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6A24AE" w14:textId="77777777" w:rsidR="007A0261" w:rsidRDefault="007A0261" w:rsidP="00531D72">
      <w:pPr>
        <w:rPr>
          <w:rFonts w:hint="cs"/>
          <w:szCs w:val="24"/>
          <w:rtl/>
        </w:rPr>
      </w:pPr>
      <w:bookmarkStart w:id="0" w:name="_GoBack"/>
      <w:bookmarkEnd w:id="0"/>
    </w:p>
    <w:p w14:paraId="0B93ACBE" w14:textId="77777777" w:rsidR="00F402A5" w:rsidRPr="00915AE1" w:rsidRDefault="00F402A5" w:rsidP="00F402A5">
      <w:pPr>
        <w:spacing w:line="360" w:lineRule="auto"/>
        <w:jc w:val="both"/>
        <w:rPr>
          <w:rFonts w:ascii="Arial" w:hAnsi="Arial"/>
          <w:b/>
          <w:bCs/>
          <w:szCs w:val="24"/>
          <w:rtl/>
        </w:rPr>
      </w:pPr>
    </w:p>
    <w:p w14:paraId="3B56A1C2" w14:textId="321502C5" w:rsidR="00F402A5" w:rsidRPr="00915AE1" w:rsidRDefault="00F402A5" w:rsidP="00F402A5">
      <w:pPr>
        <w:spacing w:line="360" w:lineRule="auto"/>
        <w:jc w:val="center"/>
        <w:rPr>
          <w:rFonts w:ascii="Arial" w:hAnsi="Arial"/>
          <w:b/>
          <w:bCs/>
          <w:szCs w:val="24"/>
          <w:rtl/>
        </w:rPr>
      </w:pPr>
      <w:r w:rsidRPr="00915AE1">
        <w:rPr>
          <w:rFonts w:ascii="Arial" w:hAnsi="Arial" w:hint="cs"/>
          <w:b/>
          <w:bCs/>
          <w:szCs w:val="24"/>
          <w:rtl/>
        </w:rPr>
        <w:t>מכרז</w:t>
      </w:r>
      <w:r>
        <w:rPr>
          <w:rFonts w:ascii="Arial" w:hAnsi="Arial" w:hint="cs"/>
          <w:b/>
          <w:bCs/>
          <w:szCs w:val="24"/>
          <w:rtl/>
        </w:rPr>
        <w:t xml:space="preserve"> פומבי 7/14</w:t>
      </w:r>
    </w:p>
    <w:p w14:paraId="058853D1" w14:textId="77777777" w:rsidR="00F402A5" w:rsidRPr="00915AE1" w:rsidRDefault="00F402A5" w:rsidP="00F402A5">
      <w:pPr>
        <w:spacing w:line="360" w:lineRule="auto"/>
        <w:jc w:val="both"/>
        <w:rPr>
          <w:rFonts w:ascii="Arial" w:hAnsi="Arial"/>
          <w:b/>
          <w:bCs/>
          <w:szCs w:val="24"/>
          <w:rtl/>
        </w:rPr>
      </w:pPr>
    </w:p>
    <w:p w14:paraId="5A041F36" w14:textId="77777777" w:rsidR="00F402A5" w:rsidRPr="00915AE1" w:rsidRDefault="00F402A5" w:rsidP="00F402A5">
      <w:pPr>
        <w:spacing w:line="360" w:lineRule="auto"/>
        <w:jc w:val="both"/>
        <w:rPr>
          <w:rFonts w:ascii="Arial" w:hAnsi="Arial"/>
          <w:b/>
          <w:bCs/>
          <w:szCs w:val="24"/>
          <w:rtl/>
        </w:rPr>
      </w:pPr>
    </w:p>
    <w:p w14:paraId="6B2E53D9" w14:textId="77777777" w:rsidR="00F402A5" w:rsidRPr="00915AE1" w:rsidRDefault="00F402A5" w:rsidP="00F402A5">
      <w:pPr>
        <w:spacing w:line="360" w:lineRule="auto"/>
        <w:jc w:val="both"/>
        <w:rPr>
          <w:rFonts w:ascii="Arial" w:hAnsi="Arial"/>
          <w:b/>
          <w:bCs/>
          <w:szCs w:val="24"/>
          <w:rtl/>
        </w:rPr>
      </w:pPr>
    </w:p>
    <w:p w14:paraId="6B53A7FC" w14:textId="77777777" w:rsidR="00F402A5" w:rsidRPr="00915AE1" w:rsidRDefault="00F402A5" w:rsidP="00F402A5">
      <w:pPr>
        <w:spacing w:line="360" w:lineRule="auto"/>
        <w:jc w:val="both"/>
        <w:rPr>
          <w:rFonts w:ascii="Arial" w:hAnsi="Arial"/>
          <w:b/>
          <w:bCs/>
          <w:szCs w:val="24"/>
          <w:rtl/>
        </w:rPr>
      </w:pPr>
    </w:p>
    <w:p w14:paraId="03606E01" w14:textId="77777777" w:rsidR="00F402A5" w:rsidRPr="00915AE1" w:rsidRDefault="00F402A5" w:rsidP="00F402A5">
      <w:pPr>
        <w:spacing w:line="360" w:lineRule="auto"/>
        <w:jc w:val="both"/>
        <w:rPr>
          <w:rFonts w:ascii="Arial" w:hAnsi="Arial"/>
          <w:b/>
          <w:bCs/>
          <w:szCs w:val="24"/>
          <w:rtl/>
        </w:rPr>
      </w:pPr>
    </w:p>
    <w:p w14:paraId="2568CECB" w14:textId="77777777" w:rsidR="00F402A5" w:rsidRPr="00915AE1" w:rsidRDefault="00F402A5" w:rsidP="00F402A5">
      <w:pPr>
        <w:spacing w:line="360" w:lineRule="auto"/>
        <w:jc w:val="center"/>
        <w:rPr>
          <w:rFonts w:ascii="Arial" w:hAnsi="Arial"/>
          <w:b/>
          <w:bCs/>
          <w:szCs w:val="24"/>
          <w:rtl/>
        </w:rPr>
      </w:pPr>
      <w:r w:rsidRPr="00915AE1">
        <w:rPr>
          <w:rFonts w:ascii="Arial" w:hAnsi="Arial" w:hint="cs"/>
          <w:b/>
          <w:bCs/>
          <w:szCs w:val="24"/>
          <w:rtl/>
        </w:rPr>
        <w:t xml:space="preserve">לקבלת שירותי ייעוץ </w:t>
      </w:r>
      <w:r w:rsidRPr="00915AE1">
        <w:rPr>
          <w:rFonts w:hint="eastAsia"/>
          <w:b/>
          <w:bCs/>
          <w:szCs w:val="24"/>
          <w:rtl/>
        </w:rPr>
        <w:t>כלכלי</w:t>
      </w:r>
      <w:r w:rsidRPr="00915AE1">
        <w:rPr>
          <w:b/>
          <w:bCs/>
          <w:szCs w:val="24"/>
          <w:rtl/>
        </w:rPr>
        <w:t>, חשבונאי, טכנו – כלכלי ורגולטורי</w:t>
      </w:r>
      <w:r w:rsidRPr="00915AE1">
        <w:rPr>
          <w:rFonts w:ascii="Arial" w:hAnsi="Arial" w:hint="cs"/>
          <w:b/>
          <w:bCs/>
          <w:szCs w:val="24"/>
          <w:rtl/>
        </w:rPr>
        <w:t xml:space="preserve"> עבור רשות הגז הטבעי</w:t>
      </w:r>
    </w:p>
    <w:p w14:paraId="40D1FE97" w14:textId="77777777" w:rsidR="00F402A5" w:rsidRPr="00915AE1" w:rsidRDefault="00F402A5" w:rsidP="00F402A5">
      <w:pPr>
        <w:spacing w:line="360" w:lineRule="auto"/>
        <w:jc w:val="both"/>
        <w:rPr>
          <w:rFonts w:ascii="Arial" w:hAnsi="Arial"/>
          <w:b/>
          <w:bCs/>
          <w:szCs w:val="24"/>
          <w:rtl/>
        </w:rPr>
      </w:pPr>
    </w:p>
    <w:p w14:paraId="5320AD36" w14:textId="77777777" w:rsidR="00F402A5" w:rsidRPr="00915AE1" w:rsidRDefault="00F402A5" w:rsidP="00F402A5">
      <w:pPr>
        <w:spacing w:line="360" w:lineRule="auto"/>
        <w:jc w:val="both"/>
        <w:rPr>
          <w:rFonts w:ascii="Arial" w:hAnsi="Arial"/>
          <w:b/>
          <w:bCs/>
          <w:szCs w:val="24"/>
          <w:rtl/>
        </w:rPr>
      </w:pPr>
    </w:p>
    <w:p w14:paraId="27A1DFF6" w14:textId="77777777" w:rsidR="00F402A5" w:rsidRPr="00915AE1" w:rsidRDefault="00F402A5" w:rsidP="00F402A5">
      <w:pPr>
        <w:spacing w:line="360" w:lineRule="auto"/>
        <w:jc w:val="both"/>
        <w:rPr>
          <w:rFonts w:ascii="Arial" w:hAnsi="Arial"/>
          <w:b/>
          <w:bCs/>
          <w:szCs w:val="24"/>
          <w:rtl/>
        </w:rPr>
      </w:pPr>
    </w:p>
    <w:p w14:paraId="0819B710" w14:textId="77777777" w:rsidR="00F402A5" w:rsidRPr="00915AE1" w:rsidRDefault="00F402A5" w:rsidP="00F402A5">
      <w:pPr>
        <w:spacing w:line="360" w:lineRule="auto"/>
        <w:jc w:val="both"/>
        <w:rPr>
          <w:rFonts w:ascii="Arial" w:hAnsi="Arial"/>
          <w:b/>
          <w:bCs/>
          <w:szCs w:val="24"/>
          <w:rtl/>
        </w:rPr>
      </w:pPr>
    </w:p>
    <w:p w14:paraId="5D909A5B" w14:textId="77777777" w:rsidR="00F402A5" w:rsidRPr="00915AE1" w:rsidRDefault="00F402A5" w:rsidP="00F402A5">
      <w:pPr>
        <w:spacing w:line="360" w:lineRule="auto"/>
        <w:jc w:val="both"/>
        <w:rPr>
          <w:rFonts w:ascii="Arial" w:hAnsi="Arial"/>
          <w:b/>
          <w:bCs/>
          <w:szCs w:val="24"/>
          <w:rtl/>
        </w:rPr>
      </w:pPr>
    </w:p>
    <w:p w14:paraId="0F7E8215" w14:textId="77777777" w:rsidR="00F402A5" w:rsidRPr="00915AE1" w:rsidRDefault="00F402A5" w:rsidP="00F402A5">
      <w:pPr>
        <w:spacing w:line="360" w:lineRule="auto"/>
        <w:jc w:val="both"/>
        <w:rPr>
          <w:rFonts w:ascii="Arial" w:hAnsi="Arial"/>
          <w:b/>
          <w:bCs/>
          <w:szCs w:val="24"/>
          <w:rtl/>
        </w:rPr>
      </w:pPr>
    </w:p>
    <w:p w14:paraId="03511E20" w14:textId="77777777" w:rsidR="00F402A5" w:rsidRPr="00915AE1" w:rsidRDefault="00F402A5" w:rsidP="00F402A5">
      <w:pPr>
        <w:spacing w:line="360" w:lineRule="auto"/>
        <w:jc w:val="both"/>
        <w:rPr>
          <w:rFonts w:ascii="Arial" w:hAnsi="Arial"/>
          <w:b/>
          <w:bCs/>
          <w:szCs w:val="24"/>
          <w:rtl/>
        </w:rPr>
      </w:pPr>
    </w:p>
    <w:p w14:paraId="59FD5178" w14:textId="0608F725" w:rsidR="00F402A5" w:rsidRPr="00915AE1" w:rsidRDefault="00F402A5" w:rsidP="00F0341F">
      <w:pPr>
        <w:spacing w:line="360" w:lineRule="auto"/>
        <w:jc w:val="center"/>
        <w:rPr>
          <w:rFonts w:ascii="Arial" w:hAnsi="Arial"/>
          <w:b/>
          <w:bCs/>
          <w:szCs w:val="24"/>
          <w:rtl/>
        </w:rPr>
      </w:pPr>
      <w:r w:rsidRPr="00915AE1">
        <w:rPr>
          <w:rFonts w:ascii="Arial" w:hAnsi="Arial"/>
          <w:b/>
          <w:bCs/>
          <w:szCs w:val="24"/>
          <w:rtl/>
        </w:rPr>
        <w:t xml:space="preserve">תאריך: </w:t>
      </w:r>
      <w:r w:rsidR="00F0341F">
        <w:rPr>
          <w:rFonts w:ascii="Arial" w:hAnsi="Arial" w:hint="cs"/>
          <w:b/>
          <w:bCs/>
          <w:szCs w:val="24"/>
          <w:rtl/>
        </w:rPr>
        <w:t xml:space="preserve">אפריל </w:t>
      </w:r>
      <w:r>
        <w:rPr>
          <w:rFonts w:ascii="Arial" w:hAnsi="Arial" w:hint="cs"/>
          <w:b/>
          <w:bCs/>
          <w:szCs w:val="24"/>
          <w:rtl/>
        </w:rPr>
        <w:t>2014</w:t>
      </w:r>
    </w:p>
    <w:p w14:paraId="662B4A00" w14:textId="77777777" w:rsidR="00F402A5" w:rsidRPr="00915AE1" w:rsidRDefault="00F402A5" w:rsidP="00F402A5">
      <w:pPr>
        <w:spacing w:line="360" w:lineRule="auto"/>
        <w:jc w:val="both"/>
        <w:rPr>
          <w:rFonts w:ascii="Arial" w:hAnsi="Arial"/>
          <w:b/>
          <w:bCs/>
          <w:szCs w:val="24"/>
          <w:rtl/>
        </w:rPr>
      </w:pPr>
    </w:p>
    <w:p w14:paraId="25C2D7F0" w14:textId="77777777" w:rsidR="00F402A5" w:rsidRPr="00915AE1" w:rsidRDefault="00F402A5" w:rsidP="00F402A5">
      <w:pPr>
        <w:spacing w:line="360" w:lineRule="auto"/>
        <w:jc w:val="both"/>
        <w:rPr>
          <w:rFonts w:ascii="Arial" w:hAnsi="Arial"/>
          <w:b/>
          <w:bCs/>
          <w:szCs w:val="24"/>
          <w:rtl/>
        </w:rPr>
      </w:pPr>
    </w:p>
    <w:p w14:paraId="3EE2E848" w14:textId="77777777" w:rsidR="00F402A5" w:rsidRPr="00915AE1" w:rsidRDefault="00F402A5" w:rsidP="00F402A5">
      <w:pPr>
        <w:spacing w:line="360" w:lineRule="auto"/>
        <w:jc w:val="both"/>
        <w:rPr>
          <w:rFonts w:ascii="Arial" w:hAnsi="Arial"/>
          <w:b/>
          <w:bCs/>
          <w:szCs w:val="24"/>
          <w:rtl/>
        </w:rPr>
      </w:pPr>
    </w:p>
    <w:p w14:paraId="21F5E0AF" w14:textId="77777777" w:rsidR="00F402A5" w:rsidRPr="00915AE1" w:rsidRDefault="00F402A5" w:rsidP="00F402A5">
      <w:pPr>
        <w:spacing w:line="360" w:lineRule="auto"/>
        <w:jc w:val="both"/>
        <w:rPr>
          <w:rFonts w:ascii="Arial" w:hAnsi="Arial"/>
          <w:b/>
          <w:bCs/>
          <w:szCs w:val="24"/>
          <w:rtl/>
        </w:rPr>
      </w:pPr>
    </w:p>
    <w:p w14:paraId="70B95AD6" w14:textId="77777777" w:rsidR="00F402A5" w:rsidRPr="00915AE1" w:rsidRDefault="00F402A5" w:rsidP="00F402A5">
      <w:pPr>
        <w:spacing w:line="360" w:lineRule="auto"/>
        <w:jc w:val="both"/>
        <w:rPr>
          <w:rFonts w:ascii="Arial" w:hAnsi="Arial"/>
          <w:b/>
          <w:bCs/>
          <w:szCs w:val="24"/>
          <w:rtl/>
        </w:rPr>
      </w:pPr>
    </w:p>
    <w:p w14:paraId="11DEA59A" w14:textId="77777777" w:rsidR="00F402A5" w:rsidRPr="00915AE1" w:rsidRDefault="00F402A5" w:rsidP="00F402A5">
      <w:pPr>
        <w:spacing w:line="360" w:lineRule="auto"/>
        <w:jc w:val="both"/>
        <w:rPr>
          <w:rFonts w:ascii="Arial" w:hAnsi="Arial"/>
          <w:b/>
          <w:bCs/>
          <w:szCs w:val="24"/>
          <w:rtl/>
        </w:rPr>
      </w:pPr>
    </w:p>
    <w:p w14:paraId="2583C11D" w14:textId="77777777" w:rsidR="00F402A5" w:rsidRPr="00915AE1" w:rsidRDefault="00F402A5" w:rsidP="00F402A5">
      <w:pPr>
        <w:spacing w:line="360" w:lineRule="auto"/>
        <w:jc w:val="both"/>
        <w:rPr>
          <w:rFonts w:ascii="Arial" w:hAnsi="Arial"/>
          <w:b/>
          <w:bCs/>
          <w:szCs w:val="24"/>
          <w:rtl/>
        </w:rPr>
      </w:pPr>
    </w:p>
    <w:p w14:paraId="4A9449E7" w14:textId="77777777" w:rsidR="00F402A5" w:rsidRPr="00915AE1" w:rsidRDefault="00F402A5" w:rsidP="00F402A5">
      <w:pPr>
        <w:spacing w:line="360" w:lineRule="auto"/>
        <w:jc w:val="both"/>
        <w:rPr>
          <w:rFonts w:ascii="Arial" w:hAnsi="Arial"/>
          <w:b/>
          <w:bCs/>
          <w:szCs w:val="24"/>
          <w:rtl/>
        </w:rPr>
      </w:pPr>
    </w:p>
    <w:p w14:paraId="35E410FD" w14:textId="77777777" w:rsidR="00F402A5" w:rsidRPr="00915AE1" w:rsidRDefault="00F402A5" w:rsidP="00F402A5">
      <w:pPr>
        <w:spacing w:line="360" w:lineRule="auto"/>
        <w:jc w:val="both"/>
        <w:rPr>
          <w:rFonts w:ascii="Arial" w:hAnsi="Arial"/>
          <w:b/>
          <w:bCs/>
          <w:szCs w:val="24"/>
          <w:rtl/>
        </w:rPr>
      </w:pPr>
    </w:p>
    <w:p w14:paraId="096C8D3C" w14:textId="77777777" w:rsidR="00F402A5" w:rsidRPr="00915AE1" w:rsidRDefault="00F402A5" w:rsidP="00F402A5">
      <w:pPr>
        <w:spacing w:line="360" w:lineRule="auto"/>
        <w:jc w:val="both"/>
        <w:rPr>
          <w:rFonts w:ascii="Arial" w:hAnsi="Arial"/>
          <w:b/>
          <w:bCs/>
          <w:szCs w:val="24"/>
          <w:rtl/>
        </w:rPr>
      </w:pPr>
    </w:p>
    <w:p w14:paraId="2472E9AD" w14:textId="77777777" w:rsidR="00F402A5" w:rsidRPr="00915AE1" w:rsidRDefault="00F402A5" w:rsidP="00F402A5">
      <w:pPr>
        <w:spacing w:line="360" w:lineRule="auto"/>
        <w:jc w:val="both"/>
        <w:rPr>
          <w:rFonts w:ascii="Arial" w:hAnsi="Arial"/>
          <w:b/>
          <w:bCs/>
          <w:szCs w:val="24"/>
          <w:rtl/>
        </w:rPr>
      </w:pPr>
    </w:p>
    <w:p w14:paraId="677B5222" w14:textId="77777777" w:rsidR="00F402A5" w:rsidRPr="00915AE1" w:rsidRDefault="00F402A5" w:rsidP="00F402A5">
      <w:pPr>
        <w:spacing w:line="360" w:lineRule="auto"/>
        <w:jc w:val="both"/>
        <w:rPr>
          <w:rFonts w:ascii="Arial" w:hAnsi="Arial"/>
          <w:b/>
          <w:bCs/>
          <w:szCs w:val="24"/>
          <w:rtl/>
        </w:rPr>
      </w:pPr>
    </w:p>
    <w:p w14:paraId="010ADCB7" w14:textId="77777777" w:rsidR="00F402A5" w:rsidRPr="00915AE1" w:rsidRDefault="00F402A5" w:rsidP="00F402A5">
      <w:pPr>
        <w:spacing w:line="360" w:lineRule="auto"/>
        <w:jc w:val="both"/>
        <w:rPr>
          <w:rFonts w:ascii="Arial" w:hAnsi="Arial"/>
          <w:b/>
          <w:bCs/>
          <w:szCs w:val="24"/>
          <w:rtl/>
        </w:rPr>
      </w:pPr>
    </w:p>
    <w:p w14:paraId="18C1FD59" w14:textId="77777777" w:rsidR="00F402A5" w:rsidRDefault="00F402A5" w:rsidP="00F402A5">
      <w:pPr>
        <w:spacing w:line="360" w:lineRule="auto"/>
        <w:jc w:val="center"/>
        <w:rPr>
          <w:rFonts w:ascii="Arial" w:hAnsi="Arial"/>
          <w:b/>
          <w:bCs/>
          <w:sz w:val="28"/>
          <w:szCs w:val="28"/>
          <w:u w:val="single"/>
          <w:rtl/>
        </w:rPr>
      </w:pPr>
    </w:p>
    <w:p w14:paraId="652100E5" w14:textId="02731FCD" w:rsidR="00F402A5" w:rsidRPr="00915AE1" w:rsidRDefault="00F402A5" w:rsidP="00F402A5">
      <w:pPr>
        <w:pageBreakBefore/>
        <w:spacing w:line="360" w:lineRule="auto"/>
        <w:jc w:val="center"/>
        <w:rPr>
          <w:b/>
          <w:bCs/>
          <w:sz w:val="28"/>
          <w:szCs w:val="28"/>
          <w:u w:val="single"/>
          <w:rtl/>
        </w:rPr>
      </w:pPr>
      <w:r w:rsidRPr="00915AE1">
        <w:rPr>
          <w:rFonts w:ascii="Arial" w:hAnsi="Arial"/>
          <w:b/>
          <w:bCs/>
          <w:sz w:val="28"/>
          <w:szCs w:val="28"/>
          <w:u w:val="single"/>
          <w:rtl/>
        </w:rPr>
        <w:lastRenderedPageBreak/>
        <w:t xml:space="preserve">מכרז פומבי מס  </w:t>
      </w:r>
      <w:r>
        <w:rPr>
          <w:rFonts w:ascii="Arial" w:hAnsi="Arial" w:hint="cs"/>
          <w:b/>
          <w:bCs/>
          <w:sz w:val="28"/>
          <w:szCs w:val="28"/>
          <w:u w:val="single"/>
          <w:rtl/>
        </w:rPr>
        <w:t>7/14</w:t>
      </w:r>
      <w:r w:rsidRPr="00915AE1">
        <w:rPr>
          <w:rFonts w:ascii="Arial" w:hAnsi="Arial"/>
          <w:b/>
          <w:bCs/>
          <w:sz w:val="28"/>
          <w:szCs w:val="28"/>
          <w:u w:val="single"/>
          <w:rtl/>
        </w:rPr>
        <w:t xml:space="preserve">  למתן שירותי </w:t>
      </w:r>
      <w:r w:rsidRPr="00915AE1">
        <w:rPr>
          <w:rFonts w:hint="eastAsia"/>
          <w:b/>
          <w:bCs/>
          <w:sz w:val="28"/>
          <w:szCs w:val="28"/>
          <w:u w:val="single"/>
          <w:rtl/>
        </w:rPr>
        <w:t>ייעוץ</w:t>
      </w:r>
      <w:r w:rsidRPr="00915AE1">
        <w:rPr>
          <w:b/>
          <w:bCs/>
          <w:sz w:val="28"/>
          <w:szCs w:val="28"/>
          <w:u w:val="single"/>
          <w:rtl/>
        </w:rPr>
        <w:t xml:space="preserve"> כלכלי, חשבונאי, טכנו – כלכלי ורגולטורי</w:t>
      </w:r>
      <w:r w:rsidRPr="00915AE1">
        <w:rPr>
          <w:rFonts w:ascii="Arial" w:hAnsi="Arial"/>
          <w:sz w:val="32"/>
          <w:szCs w:val="32"/>
          <w:rtl/>
        </w:rPr>
        <w:t xml:space="preserve"> </w:t>
      </w:r>
      <w:r w:rsidRPr="00915AE1">
        <w:rPr>
          <w:rFonts w:hint="eastAsia"/>
          <w:b/>
          <w:bCs/>
          <w:sz w:val="28"/>
          <w:szCs w:val="28"/>
          <w:u w:val="single"/>
          <w:rtl/>
        </w:rPr>
        <w:t>עבור</w:t>
      </w:r>
      <w:r w:rsidRPr="00915AE1">
        <w:rPr>
          <w:b/>
          <w:bCs/>
          <w:sz w:val="28"/>
          <w:szCs w:val="28"/>
          <w:u w:val="single"/>
          <w:rtl/>
        </w:rPr>
        <w:t xml:space="preserve"> </w:t>
      </w:r>
      <w:r w:rsidRPr="00915AE1">
        <w:rPr>
          <w:rFonts w:hint="eastAsia"/>
          <w:b/>
          <w:bCs/>
          <w:sz w:val="28"/>
          <w:szCs w:val="28"/>
          <w:u w:val="single"/>
          <w:rtl/>
        </w:rPr>
        <w:t>רשות</w:t>
      </w:r>
      <w:r w:rsidRPr="00915AE1">
        <w:rPr>
          <w:b/>
          <w:bCs/>
          <w:sz w:val="28"/>
          <w:szCs w:val="28"/>
          <w:u w:val="single"/>
          <w:rtl/>
        </w:rPr>
        <w:t xml:space="preserve"> </w:t>
      </w:r>
      <w:r w:rsidRPr="00915AE1">
        <w:rPr>
          <w:rFonts w:hint="eastAsia"/>
          <w:b/>
          <w:bCs/>
          <w:sz w:val="28"/>
          <w:szCs w:val="28"/>
          <w:u w:val="single"/>
          <w:rtl/>
        </w:rPr>
        <w:t>הגז</w:t>
      </w:r>
      <w:r w:rsidRPr="00915AE1">
        <w:rPr>
          <w:b/>
          <w:bCs/>
          <w:sz w:val="28"/>
          <w:szCs w:val="28"/>
          <w:u w:val="single"/>
          <w:rtl/>
        </w:rPr>
        <w:t xml:space="preserve"> </w:t>
      </w:r>
      <w:r w:rsidRPr="00915AE1">
        <w:rPr>
          <w:rFonts w:hint="eastAsia"/>
          <w:b/>
          <w:bCs/>
          <w:sz w:val="28"/>
          <w:szCs w:val="28"/>
          <w:u w:val="single"/>
          <w:rtl/>
        </w:rPr>
        <w:t>הטבעי</w:t>
      </w:r>
      <w:r w:rsidRPr="00915AE1">
        <w:rPr>
          <w:rFonts w:hint="cs"/>
          <w:b/>
          <w:bCs/>
          <w:sz w:val="28"/>
          <w:szCs w:val="28"/>
          <w:u w:val="single"/>
          <w:rtl/>
        </w:rPr>
        <w:t xml:space="preserve"> </w:t>
      </w:r>
      <w:r w:rsidRPr="00915AE1">
        <w:rPr>
          <w:rFonts w:hint="eastAsia"/>
          <w:b/>
          <w:bCs/>
          <w:sz w:val="28"/>
          <w:szCs w:val="28"/>
          <w:u w:val="single"/>
          <w:rtl/>
        </w:rPr>
        <w:t>במשרד</w:t>
      </w:r>
      <w:r w:rsidRPr="00915AE1">
        <w:rPr>
          <w:b/>
          <w:bCs/>
          <w:sz w:val="28"/>
          <w:szCs w:val="28"/>
          <w:u w:val="single"/>
          <w:rtl/>
        </w:rPr>
        <w:t xml:space="preserve"> </w:t>
      </w:r>
      <w:r w:rsidRPr="00915AE1">
        <w:rPr>
          <w:rFonts w:hint="eastAsia"/>
          <w:b/>
          <w:bCs/>
          <w:sz w:val="28"/>
          <w:szCs w:val="28"/>
          <w:u w:val="single"/>
          <w:rtl/>
        </w:rPr>
        <w:t>ה</w:t>
      </w:r>
      <w:r w:rsidRPr="00915AE1">
        <w:rPr>
          <w:b/>
          <w:bCs/>
          <w:sz w:val="28"/>
          <w:szCs w:val="28"/>
          <w:u w:val="single"/>
          <w:rtl/>
        </w:rPr>
        <w:t xml:space="preserve">תשתיות הלאומיות, </w:t>
      </w:r>
      <w:r w:rsidRPr="00915AE1">
        <w:rPr>
          <w:rFonts w:hint="eastAsia"/>
          <w:b/>
          <w:bCs/>
          <w:sz w:val="28"/>
          <w:szCs w:val="28"/>
          <w:u w:val="single"/>
          <w:rtl/>
        </w:rPr>
        <w:t>האנרגיה</w:t>
      </w:r>
      <w:r w:rsidRPr="00915AE1">
        <w:rPr>
          <w:b/>
          <w:bCs/>
          <w:sz w:val="28"/>
          <w:szCs w:val="28"/>
          <w:u w:val="single"/>
          <w:rtl/>
        </w:rPr>
        <w:t xml:space="preserve"> </w:t>
      </w:r>
      <w:r w:rsidRPr="00915AE1">
        <w:rPr>
          <w:rFonts w:hint="eastAsia"/>
          <w:b/>
          <w:bCs/>
          <w:sz w:val="28"/>
          <w:szCs w:val="28"/>
          <w:u w:val="single"/>
          <w:rtl/>
        </w:rPr>
        <w:t>והמים</w:t>
      </w:r>
    </w:p>
    <w:p w14:paraId="3E2C340F" w14:textId="77777777" w:rsidR="00F402A5" w:rsidRPr="00915AE1" w:rsidRDefault="00F402A5" w:rsidP="00F402A5">
      <w:pPr>
        <w:spacing w:line="360" w:lineRule="auto"/>
        <w:jc w:val="both"/>
        <w:rPr>
          <w:rFonts w:ascii="Arial" w:hAnsi="Arial"/>
          <w:b/>
          <w:bCs/>
          <w:szCs w:val="24"/>
          <w:rtl/>
        </w:rPr>
      </w:pPr>
      <w:r w:rsidRPr="00915AE1">
        <w:rPr>
          <w:rFonts w:ascii="Arial" w:hAnsi="Arial"/>
          <w:szCs w:val="24"/>
          <w:rtl/>
        </w:rPr>
        <w:t>רשות הגז הטבעי (להלן: "</w:t>
      </w:r>
      <w:r w:rsidRPr="00A73359">
        <w:rPr>
          <w:rFonts w:ascii="Arial" w:hAnsi="Arial"/>
          <w:b/>
          <w:bCs/>
          <w:szCs w:val="24"/>
          <w:rtl/>
        </w:rPr>
        <w:t>הרשות</w:t>
      </w:r>
      <w:r w:rsidRPr="00915AE1">
        <w:rPr>
          <w:rFonts w:ascii="Arial" w:hAnsi="Arial"/>
          <w:szCs w:val="24"/>
          <w:rtl/>
        </w:rPr>
        <w:t xml:space="preserve">") במשרד </w:t>
      </w:r>
      <w:r w:rsidRPr="00915AE1">
        <w:rPr>
          <w:rFonts w:ascii="Arial" w:hAnsi="Arial" w:hint="eastAsia"/>
          <w:szCs w:val="24"/>
          <w:rtl/>
        </w:rPr>
        <w:t>ה</w:t>
      </w:r>
      <w:r w:rsidRPr="00915AE1">
        <w:rPr>
          <w:rFonts w:ascii="Arial" w:hAnsi="Arial"/>
          <w:szCs w:val="24"/>
          <w:rtl/>
        </w:rPr>
        <w:t xml:space="preserve">תשתיות הלאומיות, </w:t>
      </w:r>
      <w:r w:rsidRPr="00915AE1">
        <w:rPr>
          <w:rFonts w:ascii="Arial" w:hAnsi="Arial" w:hint="eastAsia"/>
          <w:szCs w:val="24"/>
          <w:rtl/>
        </w:rPr>
        <w:t>האנרגיה</w:t>
      </w:r>
      <w:r w:rsidRPr="00915AE1">
        <w:rPr>
          <w:rFonts w:ascii="Arial" w:hAnsi="Arial"/>
          <w:szCs w:val="24"/>
          <w:rtl/>
        </w:rPr>
        <w:t xml:space="preserve"> </w:t>
      </w:r>
      <w:r w:rsidRPr="00915AE1">
        <w:rPr>
          <w:rFonts w:ascii="Arial" w:hAnsi="Arial" w:hint="eastAsia"/>
          <w:szCs w:val="24"/>
          <w:rtl/>
        </w:rPr>
        <w:t>והמים</w:t>
      </w:r>
      <w:r w:rsidRPr="00915AE1">
        <w:rPr>
          <w:rFonts w:ascii="Arial" w:hAnsi="Arial"/>
          <w:szCs w:val="24"/>
          <w:rtl/>
        </w:rPr>
        <w:t xml:space="preserve"> (להלן: "</w:t>
      </w:r>
      <w:r w:rsidRPr="00A73359">
        <w:rPr>
          <w:rFonts w:ascii="Arial" w:hAnsi="Arial"/>
          <w:b/>
          <w:bCs/>
          <w:szCs w:val="24"/>
          <w:rtl/>
        </w:rPr>
        <w:t>ה</w:t>
      </w:r>
      <w:r w:rsidRPr="00A73359">
        <w:rPr>
          <w:rFonts w:ascii="Arial" w:hAnsi="Arial" w:hint="eastAsia"/>
          <w:b/>
          <w:bCs/>
          <w:szCs w:val="24"/>
          <w:rtl/>
        </w:rPr>
        <w:t>משרד</w:t>
      </w:r>
      <w:r w:rsidRPr="00915AE1">
        <w:rPr>
          <w:rFonts w:ascii="Arial" w:hAnsi="Arial"/>
          <w:szCs w:val="24"/>
          <w:rtl/>
        </w:rPr>
        <w:t>") מפרס</w:t>
      </w:r>
      <w:r w:rsidRPr="00915AE1">
        <w:rPr>
          <w:rFonts w:ascii="Arial" w:hAnsi="Arial" w:hint="eastAsia"/>
          <w:szCs w:val="24"/>
          <w:rtl/>
        </w:rPr>
        <w:t>מת</w:t>
      </w:r>
      <w:r w:rsidRPr="00915AE1">
        <w:rPr>
          <w:rFonts w:ascii="Arial" w:hAnsi="Arial"/>
          <w:szCs w:val="24"/>
          <w:rtl/>
        </w:rPr>
        <w:t xml:space="preserve"> בזאת מכרז </w:t>
      </w:r>
      <w:r w:rsidRPr="00915AE1">
        <w:rPr>
          <w:rFonts w:ascii="Arial" w:hAnsi="Arial" w:hint="eastAsia"/>
          <w:szCs w:val="24"/>
          <w:rtl/>
        </w:rPr>
        <w:t>למתן</w:t>
      </w:r>
      <w:r w:rsidRPr="00915AE1">
        <w:rPr>
          <w:rFonts w:ascii="Arial" w:hAnsi="Arial"/>
          <w:szCs w:val="24"/>
          <w:rtl/>
        </w:rPr>
        <w:t xml:space="preserve"> שירותי ייעוץ כלכלי, חשבונאי, טכנו – כלכלי ורגולטורי (להלן: "</w:t>
      </w:r>
      <w:r w:rsidRPr="00915AE1">
        <w:rPr>
          <w:rFonts w:ascii="Arial" w:hAnsi="Arial"/>
          <w:b/>
          <w:bCs/>
          <w:szCs w:val="24"/>
          <w:rtl/>
        </w:rPr>
        <w:t>המכרז</w:t>
      </w:r>
      <w:r w:rsidRPr="00915AE1">
        <w:rPr>
          <w:rFonts w:ascii="Arial" w:hAnsi="Arial"/>
          <w:szCs w:val="24"/>
          <w:rtl/>
        </w:rPr>
        <w:t xml:space="preserve">"), </w:t>
      </w:r>
      <w:r w:rsidRPr="00915AE1">
        <w:rPr>
          <w:rFonts w:ascii="Arial" w:hAnsi="Arial" w:hint="eastAsia"/>
          <w:szCs w:val="24"/>
          <w:rtl/>
        </w:rPr>
        <w:t>והכול</w:t>
      </w:r>
      <w:r w:rsidRPr="00915AE1">
        <w:rPr>
          <w:rFonts w:ascii="Arial" w:hAnsi="Arial"/>
          <w:szCs w:val="24"/>
          <w:rtl/>
        </w:rPr>
        <w:t xml:space="preserve"> כמפורט במסמכי המכרז ובמפרט </w:t>
      </w:r>
      <w:r w:rsidRPr="009A73C5">
        <w:rPr>
          <w:rFonts w:ascii="Arial" w:hAnsi="Arial"/>
          <w:szCs w:val="24"/>
          <w:rtl/>
        </w:rPr>
        <w:t xml:space="preserve">המכרז המסומן </w:t>
      </w:r>
      <w:r w:rsidRPr="009A73C5">
        <w:rPr>
          <w:rFonts w:ascii="Arial" w:hAnsi="Arial" w:hint="eastAsia"/>
          <w:szCs w:val="24"/>
          <w:rtl/>
        </w:rPr>
        <w:t>כ</w:t>
      </w:r>
      <w:r w:rsidRPr="009A73C5">
        <w:rPr>
          <w:rFonts w:ascii="Arial" w:hAnsi="Arial" w:hint="eastAsia"/>
          <w:b/>
          <w:bCs/>
          <w:szCs w:val="24"/>
          <w:rtl/>
        </w:rPr>
        <w:t>נספח</w:t>
      </w:r>
      <w:r w:rsidRPr="009A73C5">
        <w:rPr>
          <w:rFonts w:ascii="Arial" w:hAnsi="Arial"/>
          <w:b/>
          <w:bCs/>
          <w:szCs w:val="24"/>
          <w:rtl/>
        </w:rPr>
        <w:t xml:space="preserve"> </w:t>
      </w:r>
      <w:r w:rsidRPr="009A73C5">
        <w:rPr>
          <w:rFonts w:ascii="Arial" w:hAnsi="Arial" w:hint="eastAsia"/>
          <w:b/>
          <w:bCs/>
          <w:szCs w:val="24"/>
          <w:rtl/>
        </w:rPr>
        <w:t>א</w:t>
      </w:r>
      <w:r w:rsidRPr="009A73C5">
        <w:rPr>
          <w:rFonts w:ascii="Arial" w:hAnsi="Arial"/>
          <w:b/>
          <w:bCs/>
          <w:szCs w:val="24"/>
          <w:rtl/>
        </w:rPr>
        <w:t>'</w:t>
      </w:r>
      <w:r w:rsidRPr="009A73C5">
        <w:rPr>
          <w:rFonts w:ascii="Arial" w:hAnsi="Arial" w:hint="cs"/>
          <w:b/>
          <w:bCs/>
          <w:szCs w:val="24"/>
          <w:rtl/>
        </w:rPr>
        <w:t>.</w:t>
      </w:r>
    </w:p>
    <w:p w14:paraId="40D603F5" w14:textId="77777777" w:rsidR="00F402A5" w:rsidRPr="00915AE1" w:rsidRDefault="00F402A5" w:rsidP="00F402A5">
      <w:pPr>
        <w:autoSpaceDE w:val="0"/>
        <w:autoSpaceDN w:val="0"/>
        <w:adjustRightInd w:val="0"/>
        <w:spacing w:line="360" w:lineRule="auto"/>
        <w:jc w:val="both"/>
        <w:rPr>
          <w:rFonts w:ascii="David"/>
          <w:szCs w:val="24"/>
          <w:rtl/>
        </w:rPr>
      </w:pPr>
      <w:r w:rsidRPr="00915AE1">
        <w:rPr>
          <w:rFonts w:ascii="Arial" w:hAnsi="Arial" w:hint="cs"/>
          <w:b/>
          <w:bCs/>
          <w:szCs w:val="24"/>
          <w:rtl/>
        </w:rPr>
        <w:t>כללי:</w:t>
      </w:r>
    </w:p>
    <w:p w14:paraId="6D62A60B" w14:textId="77777777" w:rsidR="00F402A5" w:rsidRPr="00915AE1" w:rsidRDefault="00F402A5" w:rsidP="00F402A5">
      <w:pPr>
        <w:pStyle w:val="af2"/>
        <w:numPr>
          <w:ilvl w:val="0"/>
          <w:numId w:val="37"/>
        </w:numPr>
        <w:spacing w:line="360" w:lineRule="auto"/>
        <w:rPr>
          <w:rFonts w:ascii="Arial" w:hAnsi="Arial"/>
          <w:szCs w:val="24"/>
          <w:rtl/>
        </w:rPr>
      </w:pPr>
      <w:r>
        <w:rPr>
          <w:rFonts w:ascii="Arial" w:hAnsi="Arial" w:hint="cs"/>
          <w:szCs w:val="24"/>
          <w:rtl/>
        </w:rPr>
        <w:t>ה</w:t>
      </w:r>
      <w:r w:rsidRPr="00915AE1">
        <w:rPr>
          <w:rFonts w:ascii="Arial" w:hAnsi="Arial"/>
          <w:szCs w:val="24"/>
          <w:rtl/>
        </w:rPr>
        <w:t>רשות מבקשת לקבל הצעות למתן שירותי ייעוץ כלכלי, חשבונאי, טכנו – כלכלי ורגולטורי (להלן "</w:t>
      </w:r>
      <w:r w:rsidRPr="00915AE1">
        <w:rPr>
          <w:rFonts w:ascii="Arial" w:hAnsi="Arial" w:hint="cs"/>
          <w:szCs w:val="24"/>
          <w:rtl/>
        </w:rPr>
        <w:t>השירותי</w:t>
      </w:r>
      <w:r w:rsidRPr="00915AE1">
        <w:rPr>
          <w:rFonts w:ascii="Arial" w:hAnsi="Arial" w:hint="eastAsia"/>
          <w:szCs w:val="24"/>
          <w:rtl/>
        </w:rPr>
        <w:t>ם</w:t>
      </w:r>
      <w:r w:rsidRPr="00915AE1">
        <w:rPr>
          <w:rFonts w:ascii="Arial" w:hAnsi="Arial"/>
          <w:szCs w:val="24"/>
          <w:rtl/>
        </w:rPr>
        <w:t>").</w:t>
      </w:r>
    </w:p>
    <w:p w14:paraId="7C88DE3E" w14:textId="77777777" w:rsidR="00F402A5" w:rsidRPr="00915AE1" w:rsidRDefault="00F402A5" w:rsidP="00F402A5">
      <w:pPr>
        <w:pStyle w:val="af2"/>
        <w:numPr>
          <w:ilvl w:val="0"/>
          <w:numId w:val="37"/>
        </w:numPr>
        <w:spacing w:line="360" w:lineRule="auto"/>
        <w:jc w:val="both"/>
        <w:rPr>
          <w:rFonts w:ascii="Arial" w:hAnsi="Arial"/>
        </w:rPr>
      </w:pPr>
      <w:r w:rsidRPr="00915AE1">
        <w:rPr>
          <w:rFonts w:ascii="Arial" w:hAnsi="Arial" w:hint="cs"/>
          <w:szCs w:val="24"/>
          <w:rtl/>
        </w:rPr>
        <w:t xml:space="preserve">רשאים להגיש הצעות לפי מכרז זה </w:t>
      </w:r>
      <w:r w:rsidRPr="00915AE1">
        <w:rPr>
          <w:rFonts w:ascii="Arial" w:hAnsi="Arial" w:hint="eastAsia"/>
          <w:szCs w:val="24"/>
          <w:rtl/>
        </w:rPr>
        <w:t>תאגידים</w:t>
      </w:r>
      <w:r w:rsidRPr="008F6E68">
        <w:rPr>
          <w:rtl/>
        </w:rPr>
        <w:t xml:space="preserve"> </w:t>
      </w:r>
      <w:r w:rsidRPr="008F6E68">
        <w:rPr>
          <w:rFonts w:ascii="Arial" w:hAnsi="Arial"/>
          <w:szCs w:val="24"/>
          <w:rtl/>
        </w:rPr>
        <w:t>או עוסקים מורשים</w:t>
      </w:r>
      <w:r w:rsidRPr="00915AE1">
        <w:rPr>
          <w:rFonts w:ascii="Arial" w:hAnsi="Arial"/>
          <w:szCs w:val="24"/>
          <w:rtl/>
        </w:rPr>
        <w:t xml:space="preserve">, </w:t>
      </w:r>
      <w:r w:rsidRPr="00915AE1">
        <w:rPr>
          <w:rFonts w:ascii="Arial" w:hAnsi="Arial" w:hint="eastAsia"/>
          <w:szCs w:val="24"/>
          <w:rtl/>
        </w:rPr>
        <w:t>הרשומים</w:t>
      </w:r>
      <w:r w:rsidRPr="00915AE1">
        <w:rPr>
          <w:rFonts w:ascii="Arial" w:hAnsi="Arial"/>
          <w:szCs w:val="24"/>
          <w:rtl/>
        </w:rPr>
        <w:t xml:space="preserve"> </w:t>
      </w:r>
      <w:r w:rsidRPr="00915AE1">
        <w:rPr>
          <w:rFonts w:ascii="Arial" w:hAnsi="Arial" w:hint="eastAsia"/>
          <w:szCs w:val="24"/>
          <w:rtl/>
        </w:rPr>
        <w:t>בישראל</w:t>
      </w:r>
      <w:r w:rsidRPr="00915AE1">
        <w:rPr>
          <w:rFonts w:ascii="Arial" w:hAnsi="Arial" w:hint="cs"/>
          <w:szCs w:val="24"/>
          <w:rtl/>
        </w:rPr>
        <w:t xml:space="preserve"> הממלאים אחר כל תנאי הסף לפי מכרז זה, בעלי ידע וניסיו</w:t>
      </w:r>
      <w:r w:rsidRPr="00915AE1">
        <w:rPr>
          <w:rFonts w:ascii="Arial" w:hAnsi="Arial" w:hint="eastAsia"/>
          <w:szCs w:val="24"/>
          <w:rtl/>
        </w:rPr>
        <w:t>ן</w:t>
      </w:r>
      <w:r w:rsidRPr="00915AE1">
        <w:rPr>
          <w:rFonts w:ascii="Arial" w:hAnsi="Arial" w:hint="cs"/>
          <w:szCs w:val="24"/>
          <w:rtl/>
        </w:rPr>
        <w:t xml:space="preserve"> בביצועם בפועל של השירותים, כנדרש במסמכי המכרז.</w:t>
      </w:r>
    </w:p>
    <w:p w14:paraId="29C2E03E" w14:textId="77777777" w:rsidR="00F402A5" w:rsidRPr="00915AE1" w:rsidRDefault="00F402A5" w:rsidP="00F402A5">
      <w:pPr>
        <w:pStyle w:val="af2"/>
        <w:numPr>
          <w:ilvl w:val="0"/>
          <w:numId w:val="37"/>
        </w:numPr>
        <w:spacing w:line="360" w:lineRule="auto"/>
        <w:jc w:val="both"/>
        <w:rPr>
          <w:rFonts w:ascii="Arial" w:hAnsi="Arial"/>
          <w:szCs w:val="24"/>
          <w:u w:val="single"/>
          <w:rtl/>
        </w:rPr>
      </w:pPr>
      <w:r w:rsidRPr="00915AE1">
        <w:rPr>
          <w:rFonts w:ascii="Arial" w:hAnsi="Arial" w:hint="cs"/>
          <w:szCs w:val="24"/>
          <w:rtl/>
        </w:rPr>
        <w:t>ההצעה תוגש בצירוף כל המסמכים הנדרשים, כמפורט במכרז.</w:t>
      </w:r>
    </w:p>
    <w:p w14:paraId="34217DC5" w14:textId="610E6AB9" w:rsidR="00F402A5" w:rsidRPr="00796552" w:rsidRDefault="00F402A5" w:rsidP="00EF29CB">
      <w:pPr>
        <w:pStyle w:val="af2"/>
        <w:numPr>
          <w:ilvl w:val="0"/>
          <w:numId w:val="37"/>
        </w:numPr>
        <w:spacing w:line="360" w:lineRule="auto"/>
        <w:jc w:val="both"/>
        <w:rPr>
          <w:rFonts w:ascii="Arial" w:hAnsi="Arial"/>
          <w:b/>
          <w:bCs/>
          <w:szCs w:val="24"/>
          <w:u w:val="single"/>
          <w:rtl/>
        </w:rPr>
      </w:pPr>
      <w:r w:rsidRPr="00EF29CB">
        <w:rPr>
          <w:rFonts w:ascii="Arial" w:hAnsi="Arial"/>
          <w:b/>
          <w:bCs/>
          <w:szCs w:val="24"/>
          <w:u w:val="single"/>
          <w:rtl/>
        </w:rPr>
        <w:t>יובהר ויודגש כי זוכים למכרז ייבחרו</w:t>
      </w:r>
      <w:r w:rsidRPr="00F4665F">
        <w:rPr>
          <w:rFonts w:ascii="Arial" w:hAnsi="Arial"/>
          <w:szCs w:val="24"/>
          <w:rtl/>
        </w:rPr>
        <w:t xml:space="preserve"> </w:t>
      </w:r>
      <w:r w:rsidRPr="00796552">
        <w:rPr>
          <w:rFonts w:ascii="Arial" w:hAnsi="Arial"/>
          <w:b/>
          <w:bCs/>
          <w:szCs w:val="24"/>
          <w:u w:val="single"/>
          <w:rtl/>
        </w:rPr>
        <w:t>בכפוף לקיומו של תקציב זמין.</w:t>
      </w:r>
    </w:p>
    <w:p w14:paraId="03E2C0D7" w14:textId="77777777" w:rsidR="00F402A5" w:rsidRPr="00915AE1" w:rsidRDefault="00F402A5" w:rsidP="00F402A5">
      <w:pPr>
        <w:spacing w:line="360" w:lineRule="auto"/>
        <w:jc w:val="both"/>
        <w:rPr>
          <w:rFonts w:ascii="Arial" w:hAnsi="Arial"/>
          <w:b/>
          <w:bCs/>
          <w:szCs w:val="24"/>
          <w:u w:val="single"/>
          <w:rtl/>
        </w:rPr>
      </w:pPr>
    </w:p>
    <w:p w14:paraId="2D0CBC84" w14:textId="77777777" w:rsidR="00F402A5" w:rsidRPr="00915AE1" w:rsidRDefault="00F402A5" w:rsidP="00F402A5">
      <w:pPr>
        <w:pStyle w:val="af2"/>
        <w:numPr>
          <w:ilvl w:val="0"/>
          <w:numId w:val="39"/>
        </w:numPr>
        <w:spacing w:line="360" w:lineRule="auto"/>
        <w:jc w:val="both"/>
        <w:rPr>
          <w:b/>
          <w:bCs/>
          <w:sz w:val="28"/>
          <w:szCs w:val="28"/>
          <w:u w:val="single"/>
          <w:rtl/>
        </w:rPr>
      </w:pPr>
      <w:r w:rsidRPr="00915AE1">
        <w:rPr>
          <w:rFonts w:hint="eastAsia"/>
          <w:b/>
          <w:bCs/>
          <w:sz w:val="28"/>
          <w:szCs w:val="28"/>
          <w:u w:val="single"/>
          <w:rtl/>
        </w:rPr>
        <w:t>תנאי</w:t>
      </w:r>
      <w:r w:rsidRPr="00915AE1">
        <w:rPr>
          <w:b/>
          <w:bCs/>
          <w:sz w:val="28"/>
          <w:szCs w:val="28"/>
          <w:u w:val="single"/>
          <w:rtl/>
        </w:rPr>
        <w:t xml:space="preserve"> </w:t>
      </w:r>
      <w:r w:rsidRPr="00915AE1">
        <w:rPr>
          <w:rFonts w:hint="cs"/>
          <w:b/>
          <w:bCs/>
          <w:sz w:val="28"/>
          <w:szCs w:val="28"/>
          <w:u w:val="single"/>
          <w:rtl/>
        </w:rPr>
        <w:t xml:space="preserve">סף </w:t>
      </w:r>
      <w:r w:rsidRPr="00915AE1">
        <w:rPr>
          <w:rFonts w:hint="eastAsia"/>
          <w:b/>
          <w:bCs/>
          <w:sz w:val="28"/>
          <w:szCs w:val="28"/>
          <w:u w:val="single"/>
          <w:rtl/>
        </w:rPr>
        <w:t>להשתתפות</w:t>
      </w:r>
      <w:r w:rsidRPr="00915AE1">
        <w:rPr>
          <w:b/>
          <w:bCs/>
          <w:sz w:val="28"/>
          <w:szCs w:val="28"/>
          <w:u w:val="single"/>
          <w:rtl/>
        </w:rPr>
        <w:t xml:space="preserve"> </w:t>
      </w:r>
      <w:r w:rsidRPr="00915AE1">
        <w:rPr>
          <w:rFonts w:hint="eastAsia"/>
          <w:b/>
          <w:bCs/>
          <w:sz w:val="28"/>
          <w:szCs w:val="28"/>
          <w:u w:val="single"/>
          <w:rtl/>
        </w:rPr>
        <w:t>במכרז</w:t>
      </w:r>
    </w:p>
    <w:p w14:paraId="5CA8E792" w14:textId="77777777" w:rsidR="00F402A5" w:rsidRPr="00915AE1" w:rsidRDefault="00F402A5" w:rsidP="00F402A5">
      <w:pPr>
        <w:pStyle w:val="af2"/>
        <w:numPr>
          <w:ilvl w:val="0"/>
          <w:numId w:val="32"/>
        </w:numPr>
        <w:spacing w:after="200" w:line="360" w:lineRule="auto"/>
        <w:ind w:left="594"/>
        <w:jc w:val="both"/>
        <w:rPr>
          <w:b/>
          <w:bCs/>
          <w:szCs w:val="24"/>
          <w:u w:val="single"/>
        </w:rPr>
      </w:pPr>
      <w:r w:rsidRPr="00915AE1">
        <w:rPr>
          <w:rFonts w:hint="cs"/>
          <w:b/>
          <w:bCs/>
          <w:szCs w:val="24"/>
          <w:u w:val="single"/>
          <w:rtl/>
        </w:rPr>
        <w:t xml:space="preserve">תנאי סף מנהליים </w:t>
      </w:r>
    </w:p>
    <w:p w14:paraId="56C8C127" w14:textId="77777777" w:rsidR="00F402A5" w:rsidRPr="00915AE1" w:rsidRDefault="00F402A5" w:rsidP="00F402A5">
      <w:pPr>
        <w:pStyle w:val="af2"/>
        <w:numPr>
          <w:ilvl w:val="0"/>
          <w:numId w:val="33"/>
        </w:numPr>
        <w:spacing w:line="360" w:lineRule="auto"/>
        <w:ind w:left="1112"/>
        <w:contextualSpacing w:val="0"/>
        <w:jc w:val="both"/>
        <w:rPr>
          <w:szCs w:val="24"/>
          <w:rtl/>
        </w:rPr>
      </w:pPr>
      <w:r w:rsidRPr="00915AE1">
        <w:rPr>
          <w:rFonts w:hint="cs"/>
          <w:szCs w:val="24"/>
          <w:rtl/>
        </w:rPr>
        <w:t>אם המציע הינו תאגיד מסוג כלשהו, עליו לצרף</w:t>
      </w:r>
      <w:r w:rsidRPr="00915AE1">
        <w:rPr>
          <w:rFonts w:hint="cs"/>
          <w:b/>
          <w:bCs/>
          <w:szCs w:val="24"/>
          <w:rtl/>
        </w:rPr>
        <w:t xml:space="preserve"> אישור עו"ד/ רו"ח מהשנה הנוכחית בדבר היות החותמים בשם התאגיד על מסמכי ההצעה מחייבים את התאגיד בחתימתם</w:t>
      </w:r>
      <w:r w:rsidRPr="00915AE1">
        <w:rPr>
          <w:rFonts w:hint="cs"/>
          <w:szCs w:val="24"/>
          <w:rtl/>
        </w:rPr>
        <w:t>.</w:t>
      </w:r>
    </w:p>
    <w:p w14:paraId="6EA6CB55" w14:textId="78B4CB36" w:rsidR="00F402A5" w:rsidRPr="00F0341F" w:rsidRDefault="00F402A5" w:rsidP="00F402A5">
      <w:pPr>
        <w:pStyle w:val="af2"/>
        <w:numPr>
          <w:ilvl w:val="0"/>
          <w:numId w:val="33"/>
        </w:numPr>
        <w:spacing w:line="360" w:lineRule="auto"/>
        <w:ind w:left="1112"/>
        <w:contextualSpacing w:val="0"/>
        <w:jc w:val="both"/>
        <w:rPr>
          <w:rFonts w:ascii="Arial" w:hAnsi="Arial"/>
          <w:szCs w:val="24"/>
          <w:rtl/>
        </w:rPr>
      </w:pPr>
      <w:r w:rsidRPr="00F0341F">
        <w:rPr>
          <w:rFonts w:ascii="Arial" w:hAnsi="Arial" w:hint="cs"/>
          <w:szCs w:val="24"/>
          <w:rtl/>
        </w:rPr>
        <w:t xml:space="preserve">אם המציע הינו תאגיד מסוג חברה, עליו לצרף להצעתו </w:t>
      </w:r>
      <w:r w:rsidRPr="00F0341F">
        <w:rPr>
          <w:rFonts w:ascii="Arial" w:hAnsi="Arial" w:hint="eastAsia"/>
          <w:szCs w:val="24"/>
          <w:rtl/>
        </w:rPr>
        <w:t>נסח</w:t>
      </w:r>
      <w:r w:rsidRPr="00F0341F">
        <w:rPr>
          <w:rFonts w:ascii="Arial" w:hAnsi="Arial"/>
          <w:szCs w:val="24"/>
          <w:rtl/>
        </w:rPr>
        <w:t xml:space="preserve"> חברה </w:t>
      </w:r>
      <w:r w:rsidRPr="00F0341F">
        <w:rPr>
          <w:rFonts w:ascii="Arial" w:hAnsi="Arial" w:hint="cs"/>
          <w:szCs w:val="24"/>
          <w:rtl/>
        </w:rPr>
        <w:t xml:space="preserve">מרשם התאגידים </w:t>
      </w:r>
      <w:r w:rsidRPr="00F0341F">
        <w:rPr>
          <w:rFonts w:ascii="Arial" w:hAnsi="Arial"/>
          <w:szCs w:val="24"/>
          <w:rtl/>
        </w:rPr>
        <w:t xml:space="preserve">משנת 2014, הכולל את שמות ופרטי מנהלי </w:t>
      </w:r>
      <w:r w:rsidRPr="00F0341F">
        <w:rPr>
          <w:rFonts w:ascii="Arial" w:hAnsi="Arial" w:hint="eastAsia"/>
          <w:szCs w:val="24"/>
          <w:rtl/>
        </w:rPr>
        <w:t>המציע</w:t>
      </w:r>
      <w:r w:rsidRPr="00F0341F">
        <w:rPr>
          <w:rFonts w:ascii="Arial" w:hAnsi="Arial"/>
          <w:szCs w:val="24"/>
          <w:rtl/>
        </w:rPr>
        <w:t xml:space="preserve">. </w:t>
      </w:r>
      <w:r w:rsidRPr="00F0341F">
        <w:rPr>
          <w:rFonts w:hint="eastAsia"/>
          <w:szCs w:val="24"/>
          <w:rtl/>
        </w:rPr>
        <w:t>נסח</w:t>
      </w:r>
      <w:r w:rsidRPr="00F0341F">
        <w:rPr>
          <w:szCs w:val="24"/>
          <w:rtl/>
        </w:rPr>
        <w:t xml:space="preserve"> </w:t>
      </w:r>
      <w:r w:rsidRPr="00F0341F">
        <w:rPr>
          <w:rFonts w:hint="eastAsia"/>
          <w:szCs w:val="24"/>
          <w:rtl/>
        </w:rPr>
        <w:t>חברה</w:t>
      </w:r>
      <w:r w:rsidRPr="00F0341F">
        <w:rPr>
          <w:szCs w:val="24"/>
          <w:rtl/>
        </w:rPr>
        <w:t xml:space="preserve"> </w:t>
      </w:r>
      <w:r w:rsidRPr="00F0341F">
        <w:rPr>
          <w:rFonts w:hint="eastAsia"/>
          <w:szCs w:val="24"/>
          <w:rtl/>
        </w:rPr>
        <w:t>עדכני</w:t>
      </w:r>
      <w:r w:rsidRPr="00F0341F">
        <w:rPr>
          <w:szCs w:val="24"/>
          <w:rtl/>
        </w:rPr>
        <w:t xml:space="preserve"> ניתן להפקה דרך אתר האינטרנט של רשות התאגידים, שכתובתו:</w:t>
      </w:r>
    </w:p>
    <w:p w14:paraId="0FD377BD" w14:textId="77777777" w:rsidR="00F402A5" w:rsidRPr="00F0341F" w:rsidRDefault="00B4509B" w:rsidP="00F402A5">
      <w:pPr>
        <w:pStyle w:val="af2"/>
        <w:spacing w:line="360" w:lineRule="auto"/>
        <w:ind w:left="1112"/>
        <w:contextualSpacing w:val="0"/>
        <w:jc w:val="both"/>
        <w:rPr>
          <w:rFonts w:ascii="Arial" w:hAnsi="Arial"/>
          <w:szCs w:val="24"/>
        </w:rPr>
      </w:pPr>
      <w:hyperlink r:id="rId12" w:history="1">
        <w:r w:rsidR="00F402A5" w:rsidRPr="00F0341F">
          <w:rPr>
            <w:rStyle w:val="Hyperlink"/>
          </w:rPr>
          <w:t>http://www.justice.gov.il/mojheb/rasuthataagidim</w:t>
        </w:r>
      </w:hyperlink>
      <w:r w:rsidR="00F402A5" w:rsidRPr="00F0341F">
        <w:rPr>
          <w:rFonts w:hint="cs"/>
          <w:szCs w:val="24"/>
          <w:rtl/>
        </w:rPr>
        <w:t>.</w:t>
      </w:r>
    </w:p>
    <w:p w14:paraId="3EA54AE1" w14:textId="77777777" w:rsidR="00F402A5" w:rsidRPr="00F0341F" w:rsidRDefault="00F402A5" w:rsidP="00F402A5">
      <w:pPr>
        <w:pStyle w:val="af2"/>
        <w:spacing w:line="360" w:lineRule="auto"/>
        <w:ind w:left="1112"/>
        <w:contextualSpacing w:val="0"/>
        <w:jc w:val="both"/>
        <w:rPr>
          <w:rFonts w:ascii="Arial" w:hAnsi="Arial"/>
          <w:szCs w:val="24"/>
          <w:rtl/>
        </w:rPr>
      </w:pPr>
      <w:r w:rsidRPr="00F0341F">
        <w:rPr>
          <w:rFonts w:hint="cs"/>
          <w:szCs w:val="24"/>
          <w:rtl/>
        </w:rPr>
        <w:t xml:space="preserve">על המציע לוודא, כי בנסח </w:t>
      </w:r>
      <w:r w:rsidRPr="00F0341F">
        <w:rPr>
          <w:szCs w:val="24"/>
          <w:rtl/>
        </w:rPr>
        <w:t>לא מצוינים חובות אגרה שנתית</w:t>
      </w:r>
      <w:r w:rsidRPr="00F0341F">
        <w:rPr>
          <w:rFonts w:hint="cs"/>
          <w:szCs w:val="24"/>
          <w:rtl/>
        </w:rPr>
        <w:t xml:space="preserve"> </w:t>
      </w:r>
      <w:r w:rsidRPr="00F0341F">
        <w:rPr>
          <w:szCs w:val="24"/>
          <w:rtl/>
        </w:rPr>
        <w:t>לשנים שקדמו לשנה בה מוגשת ההצעה</w:t>
      </w:r>
      <w:r w:rsidRPr="00F0341F">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6365C93" w14:textId="45E8B0F8" w:rsidR="00F402A5" w:rsidRPr="00F0341F" w:rsidRDefault="00F402A5" w:rsidP="00F402A5">
      <w:pPr>
        <w:pStyle w:val="af2"/>
        <w:spacing w:line="360" w:lineRule="auto"/>
        <w:ind w:left="1112"/>
        <w:jc w:val="both"/>
        <w:rPr>
          <w:szCs w:val="24"/>
          <w:rtl/>
        </w:rPr>
      </w:pPr>
      <w:r w:rsidRPr="00F0341F">
        <w:rPr>
          <w:rFonts w:ascii="Arial" w:hAnsi="Arial" w:hint="cs"/>
          <w:szCs w:val="24"/>
          <w:rtl/>
        </w:rPr>
        <w:t xml:space="preserve">אם המציע הינו תאגיד מסוג שותפות, עליו לצרף נסח שותפות מרשם השותפויות משנת </w:t>
      </w:r>
      <w:r w:rsidRPr="00F0341F">
        <w:rPr>
          <w:rFonts w:ascii="Arial" w:hAnsi="Arial"/>
          <w:szCs w:val="24"/>
          <w:rtl/>
        </w:rPr>
        <w:t>2014,</w:t>
      </w:r>
      <w:r w:rsidRPr="00F0341F">
        <w:rPr>
          <w:rFonts w:ascii="Arial" w:hAnsi="Arial" w:hint="cs"/>
          <w:szCs w:val="24"/>
          <w:rtl/>
        </w:rPr>
        <w:t xml:space="preserve"> המעיד על אי קיום חובות אגרה שנתית לרשם השותפויות. </w:t>
      </w:r>
    </w:p>
    <w:p w14:paraId="4E8A4E24" w14:textId="77777777" w:rsidR="00F402A5" w:rsidRPr="00F0341F" w:rsidRDefault="00F402A5" w:rsidP="00F402A5">
      <w:pPr>
        <w:pStyle w:val="af2"/>
        <w:spacing w:line="360" w:lineRule="auto"/>
        <w:ind w:left="1112"/>
        <w:jc w:val="both"/>
        <w:rPr>
          <w:szCs w:val="24"/>
          <w:rtl/>
        </w:rPr>
      </w:pPr>
      <w:r w:rsidRPr="00F0341F">
        <w:rPr>
          <w:rFonts w:hint="eastAsia"/>
          <w:szCs w:val="24"/>
          <w:rtl/>
        </w:rPr>
        <w:t>נסח</w:t>
      </w:r>
      <w:r w:rsidRPr="00F0341F">
        <w:rPr>
          <w:szCs w:val="24"/>
          <w:rtl/>
        </w:rPr>
        <w:t xml:space="preserve"> </w:t>
      </w:r>
      <w:r w:rsidRPr="00F0341F">
        <w:rPr>
          <w:rFonts w:hint="cs"/>
          <w:szCs w:val="24"/>
          <w:rtl/>
        </w:rPr>
        <w:t>שותפות</w:t>
      </w:r>
      <w:r w:rsidRPr="00F0341F">
        <w:rPr>
          <w:szCs w:val="24"/>
          <w:rtl/>
        </w:rPr>
        <w:t xml:space="preserve"> </w:t>
      </w:r>
      <w:r w:rsidRPr="00F0341F">
        <w:rPr>
          <w:rFonts w:hint="eastAsia"/>
          <w:szCs w:val="24"/>
          <w:rtl/>
        </w:rPr>
        <w:t>עדכני</w:t>
      </w:r>
      <w:r w:rsidRPr="00F0341F">
        <w:rPr>
          <w:szCs w:val="24"/>
          <w:rtl/>
        </w:rPr>
        <w:t xml:space="preserve"> ניתן להפקה דרך אתר האינטרנט של רשות התאגידים, שכתובתו:  </w:t>
      </w:r>
    </w:p>
    <w:p w14:paraId="2AE493A5" w14:textId="77777777" w:rsidR="00F402A5" w:rsidRPr="00F0341F" w:rsidRDefault="00B4509B" w:rsidP="00F402A5">
      <w:pPr>
        <w:pStyle w:val="af2"/>
        <w:spacing w:line="360" w:lineRule="auto"/>
        <w:ind w:left="1112"/>
        <w:jc w:val="both"/>
        <w:rPr>
          <w:rFonts w:ascii="Arial" w:hAnsi="Arial"/>
          <w:szCs w:val="24"/>
          <w:rtl/>
        </w:rPr>
      </w:pPr>
      <w:hyperlink r:id="rId13" w:history="1">
        <w:r w:rsidR="00F402A5" w:rsidRPr="00F0341F">
          <w:rPr>
            <w:rStyle w:val="Hyperlink"/>
            <w:rFonts w:ascii="Arial" w:hAnsi="Arial"/>
            <w:szCs w:val="24"/>
          </w:rPr>
          <w:t>http://www.justice.gov.il/mojheb/rasuthataagidim</w:t>
        </w:r>
        <w:r w:rsidR="00F402A5" w:rsidRPr="00F0341F">
          <w:rPr>
            <w:rStyle w:val="Hyperlink"/>
            <w:rFonts w:ascii="Arial" w:hAnsi="Arial"/>
            <w:szCs w:val="24"/>
            <w:rtl/>
          </w:rPr>
          <w:t>/</w:t>
        </w:r>
      </w:hyperlink>
    </w:p>
    <w:p w14:paraId="1E00EF3E" w14:textId="6616CD81" w:rsidR="00F402A5" w:rsidRPr="00F0341F" w:rsidRDefault="00F402A5" w:rsidP="00F402A5">
      <w:pPr>
        <w:pStyle w:val="af2"/>
        <w:spacing w:line="360" w:lineRule="auto"/>
        <w:ind w:left="1112"/>
        <w:jc w:val="both"/>
        <w:rPr>
          <w:rFonts w:ascii="Arial" w:hAnsi="Arial"/>
          <w:szCs w:val="24"/>
          <w:rtl/>
        </w:rPr>
      </w:pPr>
      <w:r w:rsidRPr="00F0341F">
        <w:rPr>
          <w:rFonts w:ascii="Arial" w:hAnsi="Arial" w:hint="cs"/>
          <w:szCs w:val="24"/>
          <w:rtl/>
        </w:rPr>
        <w:t>אם המציע הינו תאגיד מסוג עמותה, עליו לצרף להצעתו אישור רשם העמותות משנת 2014 בדבר "ניהול תקין".</w:t>
      </w:r>
    </w:p>
    <w:p w14:paraId="24E6F03F" w14:textId="2EC100FC" w:rsidR="00F402A5" w:rsidRPr="00915AE1" w:rsidRDefault="00F402A5" w:rsidP="00F402A5">
      <w:pPr>
        <w:pStyle w:val="af2"/>
        <w:spacing w:line="360" w:lineRule="auto"/>
        <w:ind w:left="1112"/>
        <w:jc w:val="both"/>
        <w:rPr>
          <w:rFonts w:ascii="Arial" w:hAnsi="Arial"/>
          <w:szCs w:val="24"/>
          <w:rtl/>
        </w:rPr>
      </w:pPr>
      <w:r w:rsidRPr="00F0341F">
        <w:rPr>
          <w:rFonts w:ascii="Arial" w:hAnsi="Arial" w:hint="cs"/>
          <w:szCs w:val="24"/>
          <w:rtl/>
        </w:rPr>
        <w:t xml:space="preserve">אם המציע הינו תאגיד מסוג אגודה שיתופית, עליו לצרף להצעתו </w:t>
      </w:r>
      <w:r w:rsidRPr="00F0341F">
        <w:rPr>
          <w:rFonts w:ascii="Arial" w:hAnsi="Arial"/>
          <w:szCs w:val="24"/>
          <w:rtl/>
        </w:rPr>
        <w:t>אישור</w:t>
      </w:r>
      <w:r w:rsidRPr="00F0341F">
        <w:rPr>
          <w:rFonts w:ascii="Arial" w:hAnsi="Arial" w:hint="cs"/>
          <w:szCs w:val="24"/>
          <w:rtl/>
        </w:rPr>
        <w:t xml:space="preserve"> רשם האגודות השיתופיות משנת 2014 בדבר</w:t>
      </w:r>
      <w:r w:rsidRPr="00F0341F">
        <w:rPr>
          <w:rFonts w:ascii="Arial" w:hAnsi="Arial"/>
          <w:szCs w:val="24"/>
          <w:rtl/>
        </w:rPr>
        <w:t xml:space="preserve"> עמיד</w:t>
      </w:r>
      <w:r w:rsidRPr="00F0341F">
        <w:rPr>
          <w:rFonts w:ascii="Arial" w:hAnsi="Arial" w:hint="cs"/>
          <w:szCs w:val="24"/>
          <w:rtl/>
        </w:rPr>
        <w:t xml:space="preserve">ה </w:t>
      </w:r>
      <w:r w:rsidRPr="00F0341F">
        <w:rPr>
          <w:rFonts w:ascii="Arial" w:hAnsi="Arial"/>
          <w:szCs w:val="24"/>
          <w:rtl/>
        </w:rPr>
        <w:t>בהוראות  הדיווח</w:t>
      </w:r>
      <w:r w:rsidRPr="00F0341F">
        <w:rPr>
          <w:rFonts w:ascii="Arial" w:hAnsi="Arial" w:hint="cs"/>
          <w:szCs w:val="24"/>
          <w:rtl/>
        </w:rPr>
        <w:t xml:space="preserve"> על פי </w:t>
      </w:r>
      <w:r w:rsidRPr="00F0341F">
        <w:rPr>
          <w:rFonts w:ascii="Arial" w:hAnsi="Arial"/>
          <w:szCs w:val="24"/>
          <w:rtl/>
        </w:rPr>
        <w:t xml:space="preserve"> דיני אגודות </w:t>
      </w:r>
      <w:r w:rsidRPr="00F0341F">
        <w:rPr>
          <w:rFonts w:ascii="Arial" w:hAnsi="Arial" w:hint="cs"/>
          <w:szCs w:val="24"/>
          <w:rtl/>
        </w:rPr>
        <w:t>ה</w:t>
      </w:r>
      <w:r w:rsidRPr="00F0341F">
        <w:rPr>
          <w:rFonts w:ascii="Arial" w:hAnsi="Arial"/>
          <w:szCs w:val="24"/>
          <w:rtl/>
        </w:rPr>
        <w:t>שיתופיות</w:t>
      </w:r>
      <w:r w:rsidRPr="00F0341F">
        <w:rPr>
          <w:rFonts w:ascii="Arial" w:hAnsi="Arial" w:hint="cs"/>
          <w:szCs w:val="24"/>
          <w:rtl/>
        </w:rPr>
        <w:t>.</w:t>
      </w:r>
    </w:p>
    <w:p w14:paraId="4A9B68BE" w14:textId="77777777" w:rsidR="00F402A5" w:rsidRPr="00915AE1" w:rsidRDefault="00F402A5" w:rsidP="00F402A5">
      <w:pPr>
        <w:pStyle w:val="af2"/>
        <w:spacing w:line="360" w:lineRule="auto"/>
        <w:ind w:left="1112"/>
        <w:jc w:val="both"/>
        <w:rPr>
          <w:rFonts w:ascii="Arial" w:hAnsi="Arial"/>
          <w:szCs w:val="24"/>
          <w:rtl/>
        </w:rPr>
      </w:pPr>
      <w:r w:rsidRPr="00915AE1">
        <w:rPr>
          <w:rFonts w:ascii="Arial" w:hAnsi="Arial" w:hint="cs"/>
          <w:szCs w:val="24"/>
          <w:rtl/>
        </w:rPr>
        <w:lastRenderedPageBreak/>
        <w:t xml:space="preserve"> </w:t>
      </w:r>
    </w:p>
    <w:p w14:paraId="470E2248" w14:textId="77777777" w:rsidR="00F402A5" w:rsidRPr="00915AE1" w:rsidRDefault="00F402A5" w:rsidP="00F402A5">
      <w:pPr>
        <w:pStyle w:val="af2"/>
        <w:spacing w:line="360" w:lineRule="auto"/>
        <w:ind w:left="1069"/>
        <w:jc w:val="both"/>
        <w:rPr>
          <w:rFonts w:ascii="Arial" w:hAnsi="Arial"/>
          <w:szCs w:val="24"/>
        </w:rPr>
      </w:pPr>
    </w:p>
    <w:p w14:paraId="0445F528" w14:textId="77777777" w:rsidR="00F402A5" w:rsidRPr="00915AE1" w:rsidRDefault="00F402A5" w:rsidP="00F402A5">
      <w:pPr>
        <w:pStyle w:val="af2"/>
        <w:numPr>
          <w:ilvl w:val="0"/>
          <w:numId w:val="33"/>
        </w:numPr>
        <w:spacing w:line="360" w:lineRule="auto"/>
        <w:contextualSpacing w:val="0"/>
        <w:jc w:val="both"/>
        <w:rPr>
          <w:rFonts w:ascii="Arial" w:hAnsi="Arial"/>
          <w:b/>
          <w:bCs/>
          <w:szCs w:val="24"/>
          <w:u w:val="single"/>
        </w:rPr>
      </w:pPr>
      <w:r w:rsidRPr="00915AE1">
        <w:rPr>
          <w:rFonts w:ascii="Arial" w:hAnsi="Arial" w:hint="cs"/>
          <w:b/>
          <w:bCs/>
          <w:szCs w:val="24"/>
          <w:u w:val="single"/>
          <w:rtl/>
        </w:rPr>
        <w:t xml:space="preserve">עמידה בדרישות </w:t>
      </w:r>
      <w:r w:rsidRPr="00915AE1">
        <w:rPr>
          <w:rFonts w:ascii="Arial" w:hAnsi="Arial"/>
          <w:b/>
          <w:bCs/>
          <w:szCs w:val="24"/>
          <w:u w:val="single"/>
          <w:rtl/>
        </w:rPr>
        <w:t>לפי חוק עסקאות גופים ציבוריים, התשל"ו- 1976</w:t>
      </w:r>
    </w:p>
    <w:p w14:paraId="0ADAC093" w14:textId="77777777" w:rsidR="00F402A5" w:rsidRDefault="00F402A5" w:rsidP="00F402A5">
      <w:pPr>
        <w:pStyle w:val="af2"/>
        <w:spacing w:line="360" w:lineRule="auto"/>
        <w:ind w:left="1069"/>
        <w:contextualSpacing w:val="0"/>
        <w:jc w:val="both"/>
        <w:rPr>
          <w:rFonts w:ascii="Arial" w:hAnsi="Arial"/>
          <w:szCs w:val="24"/>
          <w:rtl/>
        </w:rPr>
      </w:pPr>
      <w:r w:rsidRPr="00915AE1">
        <w:rPr>
          <w:rFonts w:ascii="Arial" w:hAnsi="Arial" w:hint="cs"/>
          <w:szCs w:val="24"/>
          <w:rtl/>
        </w:rPr>
        <w:t xml:space="preserve">על </w:t>
      </w:r>
      <w:r w:rsidRPr="00915AE1">
        <w:rPr>
          <w:rFonts w:ascii="Arial" w:hAnsi="Arial"/>
          <w:szCs w:val="24"/>
          <w:rtl/>
        </w:rPr>
        <w:t xml:space="preserve">המציע </w:t>
      </w:r>
      <w:r w:rsidRPr="00915AE1">
        <w:rPr>
          <w:rFonts w:ascii="Arial" w:hAnsi="Arial" w:hint="cs"/>
          <w:szCs w:val="24"/>
          <w:rtl/>
        </w:rPr>
        <w:t>לעמוד</w:t>
      </w:r>
      <w:r w:rsidRPr="00915AE1">
        <w:rPr>
          <w:rFonts w:ascii="Arial" w:hAnsi="Arial"/>
          <w:szCs w:val="24"/>
          <w:rtl/>
        </w:rPr>
        <w:t xml:space="preserve"> בדרישות לפי חוק עסקאות גופים ציבוריים, התשל"ו- 1976. להוכחת עמידה </w:t>
      </w:r>
      <w:r w:rsidRPr="00915AE1">
        <w:rPr>
          <w:rFonts w:ascii="Arial" w:hAnsi="Arial" w:hint="cs"/>
          <w:szCs w:val="24"/>
          <w:rtl/>
        </w:rPr>
        <w:t>בדרישות אלה</w:t>
      </w:r>
      <w:r w:rsidRPr="00915AE1">
        <w:rPr>
          <w:rFonts w:ascii="Arial" w:hAnsi="Arial"/>
          <w:szCs w:val="24"/>
          <w:rtl/>
        </w:rPr>
        <w:t xml:space="preserve"> </w:t>
      </w:r>
      <w:r w:rsidRPr="00915AE1">
        <w:rPr>
          <w:rFonts w:ascii="Arial" w:hAnsi="Arial" w:hint="cs"/>
          <w:szCs w:val="24"/>
          <w:rtl/>
        </w:rPr>
        <w:t>על המציע</w:t>
      </w:r>
      <w:r w:rsidRPr="00915AE1">
        <w:rPr>
          <w:rFonts w:ascii="Arial" w:hAnsi="Arial"/>
          <w:szCs w:val="24"/>
          <w:rtl/>
        </w:rPr>
        <w:t xml:space="preserve"> לצרף להצע</w:t>
      </w:r>
      <w:r w:rsidRPr="00915AE1">
        <w:rPr>
          <w:rFonts w:ascii="Arial" w:hAnsi="Arial" w:hint="cs"/>
          <w:szCs w:val="24"/>
          <w:rtl/>
        </w:rPr>
        <w:t xml:space="preserve">תו </w:t>
      </w:r>
      <w:r w:rsidRPr="00915AE1">
        <w:rPr>
          <w:rFonts w:ascii="Arial" w:hAnsi="Arial"/>
          <w:b/>
          <w:bCs/>
          <w:szCs w:val="24"/>
          <w:rtl/>
        </w:rPr>
        <w:t>אישור בר תוקף על ניהול פנקסי חשבונות ורשומות לפי חוק עסקאות גופים ציבוריים, התשל"ו – 1976</w:t>
      </w:r>
      <w:r w:rsidRPr="00915AE1">
        <w:rPr>
          <w:rFonts w:ascii="Arial" w:hAnsi="Arial"/>
          <w:szCs w:val="24"/>
          <w:rtl/>
        </w:rPr>
        <w:t xml:space="preserve"> שהוצא על ידי פקיד שומה וממונה אזורי מס ערך מוסף (אישור המכסה את התקופה עד סוף השנה</w:t>
      </w:r>
      <w:r w:rsidRPr="00915AE1">
        <w:rPr>
          <w:rFonts w:ascii="Arial" w:hAnsi="Arial" w:hint="cs"/>
          <w:szCs w:val="24"/>
          <w:rtl/>
        </w:rPr>
        <w:t xml:space="preserve"> שבה מוגשת ההצעה</w:t>
      </w:r>
      <w:r w:rsidRPr="00915AE1">
        <w:rPr>
          <w:rFonts w:ascii="Arial" w:hAnsi="Arial"/>
          <w:szCs w:val="24"/>
          <w:rtl/>
        </w:rPr>
        <w:t xml:space="preserve">). אישור </w:t>
      </w:r>
      <w:r w:rsidRPr="00915AE1">
        <w:rPr>
          <w:rFonts w:ascii="Arial" w:hAnsi="Arial" w:hint="cs"/>
          <w:szCs w:val="24"/>
          <w:rtl/>
        </w:rPr>
        <w:t>זה</w:t>
      </w:r>
      <w:r w:rsidRPr="00915AE1">
        <w:rPr>
          <w:rFonts w:ascii="Arial" w:hAnsi="Arial"/>
          <w:szCs w:val="24"/>
          <w:rtl/>
        </w:rPr>
        <w:t xml:space="preserve"> ייבד</w:t>
      </w:r>
      <w:r w:rsidRPr="00915AE1">
        <w:rPr>
          <w:rFonts w:ascii="Arial" w:hAnsi="Arial" w:hint="cs"/>
          <w:szCs w:val="24"/>
          <w:rtl/>
        </w:rPr>
        <w:t xml:space="preserve">ק </w:t>
      </w:r>
      <w:r w:rsidRPr="00915AE1">
        <w:rPr>
          <w:rFonts w:ascii="Arial" w:hAnsi="Arial"/>
          <w:szCs w:val="24"/>
          <w:rtl/>
        </w:rPr>
        <w:t>ויאומת ע"י חשבות המשרד מול מערכת המידע של רשות המיסים.</w:t>
      </w:r>
    </w:p>
    <w:p w14:paraId="051A6DFF" w14:textId="77777777" w:rsidR="00F402A5" w:rsidRPr="00915AE1" w:rsidRDefault="00F402A5" w:rsidP="00F402A5">
      <w:pPr>
        <w:pStyle w:val="af2"/>
        <w:spacing w:line="360" w:lineRule="auto"/>
        <w:ind w:left="1069"/>
        <w:contextualSpacing w:val="0"/>
        <w:jc w:val="both"/>
        <w:rPr>
          <w:rFonts w:ascii="Arial" w:hAnsi="Arial"/>
          <w:szCs w:val="24"/>
          <w:rtl/>
        </w:rPr>
      </w:pPr>
    </w:p>
    <w:p w14:paraId="61FA71A7" w14:textId="77777777" w:rsidR="00F402A5" w:rsidRPr="00915AE1" w:rsidRDefault="00F402A5" w:rsidP="00F402A5">
      <w:pPr>
        <w:pStyle w:val="af2"/>
        <w:numPr>
          <w:ilvl w:val="0"/>
          <w:numId w:val="33"/>
        </w:numPr>
        <w:spacing w:line="360" w:lineRule="auto"/>
        <w:contextualSpacing w:val="0"/>
        <w:jc w:val="both"/>
        <w:rPr>
          <w:rFonts w:ascii="Arial" w:hAnsi="Arial"/>
          <w:b/>
          <w:bCs/>
          <w:szCs w:val="24"/>
          <w:u w:val="single"/>
        </w:rPr>
      </w:pPr>
      <w:r w:rsidRPr="00915AE1">
        <w:rPr>
          <w:rFonts w:ascii="Arial" w:hAnsi="Arial" w:hint="cs"/>
          <w:b/>
          <w:bCs/>
          <w:szCs w:val="24"/>
          <w:u w:val="single"/>
          <w:rtl/>
        </w:rPr>
        <w:t xml:space="preserve">צירוף תצהיר </w:t>
      </w:r>
      <w:r w:rsidRPr="00915AE1">
        <w:rPr>
          <w:rFonts w:ascii="Arial" w:hAnsi="Arial"/>
          <w:b/>
          <w:bCs/>
          <w:szCs w:val="24"/>
          <w:u w:val="single"/>
          <w:rtl/>
        </w:rPr>
        <w:t>בדבר עבירות לפי חוק עובדים זרים וחוק שכר מינימום</w:t>
      </w:r>
    </w:p>
    <w:p w14:paraId="5FE6FF57" w14:textId="77777777" w:rsidR="00F402A5" w:rsidRPr="001F426A" w:rsidRDefault="00F402A5" w:rsidP="00F402A5">
      <w:pPr>
        <w:pStyle w:val="af2"/>
        <w:spacing w:line="360" w:lineRule="auto"/>
        <w:ind w:left="1069"/>
        <w:contextualSpacing w:val="0"/>
        <w:jc w:val="both"/>
        <w:rPr>
          <w:rFonts w:ascii="Arial" w:hAnsi="Arial"/>
          <w:b/>
          <w:bCs/>
          <w:szCs w:val="24"/>
          <w:rtl/>
        </w:rPr>
      </w:pPr>
      <w:r w:rsidRPr="003673EB">
        <w:rPr>
          <w:rFonts w:ascii="Arial" w:hAnsi="Arial" w:hint="cs"/>
          <w:szCs w:val="24"/>
          <w:rtl/>
        </w:rPr>
        <w:t xml:space="preserve">על המציע לצרף להצעתו </w:t>
      </w:r>
      <w:r w:rsidRPr="003673EB">
        <w:rPr>
          <w:rFonts w:ascii="Arial" w:hAnsi="Arial"/>
          <w:szCs w:val="24"/>
          <w:rtl/>
        </w:rPr>
        <w:t>תצהיר בדבר עבירות לפי חוק עובדים זרים וחוק שכר מינימום,</w:t>
      </w:r>
      <w:r w:rsidRPr="00915AE1">
        <w:rPr>
          <w:rFonts w:ascii="Arial" w:hAnsi="Arial"/>
          <w:szCs w:val="24"/>
          <w:rtl/>
        </w:rPr>
        <w:t xml:space="preserve"> מאושר ע"י עו"ד, עפ"י חוק עסקאות גופים ציבוריים, התשל"ו – 1976 בהתאם לנוסח המצ"ב</w:t>
      </w:r>
      <w:r w:rsidRPr="00915AE1">
        <w:rPr>
          <w:rFonts w:ascii="Arial" w:hAnsi="Arial" w:hint="cs"/>
          <w:szCs w:val="24"/>
          <w:rtl/>
        </w:rPr>
        <w:t xml:space="preserve"> </w:t>
      </w:r>
      <w:r w:rsidRPr="001F426A">
        <w:rPr>
          <w:rFonts w:ascii="Arial" w:hAnsi="Arial" w:hint="cs"/>
          <w:szCs w:val="24"/>
          <w:rtl/>
        </w:rPr>
        <w:t xml:space="preserve">למכרז </w:t>
      </w:r>
      <w:r w:rsidRPr="00481AB3">
        <w:rPr>
          <w:rFonts w:ascii="Arial" w:hAnsi="Arial"/>
          <w:b/>
          <w:bCs/>
          <w:szCs w:val="24"/>
          <w:rtl/>
        </w:rPr>
        <w:t xml:space="preserve">כנספח </w:t>
      </w:r>
      <w:r w:rsidRPr="00481AB3">
        <w:rPr>
          <w:rFonts w:ascii="Arial" w:hAnsi="Arial" w:hint="eastAsia"/>
          <w:b/>
          <w:bCs/>
          <w:szCs w:val="24"/>
          <w:rtl/>
        </w:rPr>
        <w:t>ג</w:t>
      </w:r>
      <w:r w:rsidRPr="00481AB3">
        <w:rPr>
          <w:rFonts w:ascii="Arial" w:hAnsi="Arial"/>
          <w:b/>
          <w:bCs/>
          <w:szCs w:val="24"/>
          <w:rtl/>
        </w:rPr>
        <w:t>'.</w:t>
      </w:r>
    </w:p>
    <w:p w14:paraId="3BDE871F" w14:textId="77777777" w:rsidR="00F402A5" w:rsidRPr="001F426A" w:rsidRDefault="00F402A5" w:rsidP="00F402A5">
      <w:pPr>
        <w:pStyle w:val="af2"/>
        <w:spacing w:line="360" w:lineRule="auto"/>
        <w:ind w:left="1069"/>
        <w:contextualSpacing w:val="0"/>
        <w:jc w:val="both"/>
        <w:rPr>
          <w:rFonts w:ascii="Arial" w:hAnsi="Arial"/>
          <w:b/>
          <w:bCs/>
          <w:szCs w:val="24"/>
          <w:rtl/>
        </w:rPr>
      </w:pPr>
    </w:p>
    <w:p w14:paraId="62F273EC" w14:textId="77777777" w:rsidR="00F402A5" w:rsidRPr="004662C4" w:rsidRDefault="00F402A5" w:rsidP="00F402A5">
      <w:pPr>
        <w:pStyle w:val="af2"/>
        <w:numPr>
          <w:ilvl w:val="0"/>
          <w:numId w:val="33"/>
        </w:numPr>
        <w:spacing w:line="360" w:lineRule="auto"/>
        <w:contextualSpacing w:val="0"/>
        <w:jc w:val="both"/>
        <w:rPr>
          <w:rFonts w:ascii="Arial" w:hAnsi="Arial"/>
          <w:b/>
          <w:bCs/>
          <w:szCs w:val="24"/>
          <w:u w:val="single"/>
          <w:rtl/>
        </w:rPr>
      </w:pPr>
      <w:r w:rsidRPr="004662C4">
        <w:rPr>
          <w:rFonts w:ascii="Arial" w:hAnsi="Arial" w:hint="eastAsia"/>
          <w:b/>
          <w:bCs/>
          <w:szCs w:val="24"/>
          <w:u w:val="single"/>
          <w:rtl/>
        </w:rPr>
        <w:t>צירוף</w:t>
      </w:r>
      <w:r w:rsidRPr="004662C4">
        <w:rPr>
          <w:rFonts w:ascii="Arial" w:hAnsi="Arial"/>
          <w:b/>
          <w:bCs/>
          <w:szCs w:val="24"/>
          <w:u w:val="single"/>
          <w:rtl/>
        </w:rPr>
        <w:t xml:space="preserve"> הצהרה והתחייבות בדבר תשלום תנאים סוציאליים לעובדים </w:t>
      </w:r>
    </w:p>
    <w:p w14:paraId="0A55FF67" w14:textId="77777777" w:rsidR="00F402A5" w:rsidRPr="001F426A" w:rsidRDefault="00F402A5" w:rsidP="00F402A5">
      <w:pPr>
        <w:pStyle w:val="af2"/>
        <w:spacing w:line="360" w:lineRule="auto"/>
        <w:ind w:left="1112"/>
        <w:contextualSpacing w:val="0"/>
        <w:jc w:val="both"/>
        <w:rPr>
          <w:rFonts w:ascii="Arial" w:hAnsi="Arial"/>
          <w:szCs w:val="24"/>
          <w:rtl/>
        </w:rPr>
      </w:pPr>
      <w:r w:rsidRPr="004662C4">
        <w:rPr>
          <w:rFonts w:ascii="Arial" w:hAnsi="Arial"/>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למכרז </w:t>
      </w:r>
      <w:r w:rsidRPr="00481AB3">
        <w:rPr>
          <w:rFonts w:ascii="Arial" w:hAnsi="Arial"/>
          <w:b/>
          <w:bCs/>
          <w:szCs w:val="24"/>
          <w:rtl/>
        </w:rPr>
        <w:t xml:space="preserve">כנספח </w:t>
      </w:r>
      <w:r w:rsidRPr="00481AB3">
        <w:rPr>
          <w:rFonts w:ascii="Arial" w:hAnsi="Arial" w:hint="eastAsia"/>
          <w:b/>
          <w:bCs/>
          <w:szCs w:val="24"/>
          <w:rtl/>
        </w:rPr>
        <w:t>ד</w:t>
      </w:r>
      <w:r w:rsidRPr="00481AB3">
        <w:rPr>
          <w:rFonts w:ascii="Arial" w:hAnsi="Arial"/>
          <w:b/>
          <w:bCs/>
          <w:szCs w:val="24"/>
          <w:rtl/>
        </w:rPr>
        <w:t>'</w:t>
      </w:r>
      <w:r w:rsidRPr="00481AB3">
        <w:rPr>
          <w:rFonts w:ascii="Arial" w:hAnsi="Arial"/>
          <w:szCs w:val="24"/>
          <w:rtl/>
        </w:rPr>
        <w:t>.</w:t>
      </w:r>
    </w:p>
    <w:p w14:paraId="2033BDA7" w14:textId="77777777" w:rsidR="00F402A5" w:rsidRPr="001F426A" w:rsidRDefault="00F402A5" w:rsidP="00F402A5">
      <w:pPr>
        <w:pStyle w:val="af2"/>
        <w:spacing w:line="360" w:lineRule="auto"/>
        <w:ind w:left="1112"/>
        <w:contextualSpacing w:val="0"/>
        <w:jc w:val="both"/>
        <w:rPr>
          <w:rFonts w:ascii="Arial" w:hAnsi="Arial"/>
          <w:szCs w:val="24"/>
          <w:rtl/>
        </w:rPr>
      </w:pPr>
    </w:p>
    <w:p w14:paraId="7BFF8216" w14:textId="77777777" w:rsidR="00F402A5" w:rsidRPr="004662C4" w:rsidRDefault="00F402A5" w:rsidP="00F402A5">
      <w:pPr>
        <w:pStyle w:val="af2"/>
        <w:numPr>
          <w:ilvl w:val="0"/>
          <w:numId w:val="33"/>
        </w:numPr>
        <w:spacing w:line="360" w:lineRule="auto"/>
        <w:ind w:left="1112"/>
        <w:contextualSpacing w:val="0"/>
        <w:jc w:val="both"/>
        <w:rPr>
          <w:rFonts w:ascii="Arial" w:hAnsi="Arial"/>
          <w:b/>
          <w:bCs/>
          <w:szCs w:val="24"/>
          <w:u w:val="single"/>
        </w:rPr>
      </w:pPr>
      <w:r w:rsidRPr="004662C4">
        <w:rPr>
          <w:rFonts w:ascii="Arial" w:hAnsi="Arial" w:hint="eastAsia"/>
          <w:b/>
          <w:bCs/>
          <w:szCs w:val="24"/>
          <w:u w:val="single"/>
          <w:rtl/>
        </w:rPr>
        <w:t>צירוף</w:t>
      </w:r>
      <w:r w:rsidRPr="004662C4">
        <w:rPr>
          <w:rFonts w:ascii="Arial" w:hAnsi="Arial"/>
          <w:b/>
          <w:bCs/>
          <w:szCs w:val="24"/>
          <w:u w:val="single"/>
          <w:rtl/>
        </w:rPr>
        <w:t xml:space="preserve"> </w:t>
      </w:r>
      <w:r w:rsidRPr="004662C4">
        <w:rPr>
          <w:rFonts w:ascii="Arial" w:hAnsi="Arial" w:hint="eastAsia"/>
          <w:b/>
          <w:bCs/>
          <w:szCs w:val="24"/>
          <w:u w:val="single"/>
          <w:rtl/>
        </w:rPr>
        <w:t>התחייבות</w:t>
      </w:r>
      <w:r w:rsidRPr="004662C4">
        <w:rPr>
          <w:rFonts w:ascii="Arial" w:hAnsi="Arial"/>
          <w:b/>
          <w:bCs/>
          <w:szCs w:val="24"/>
          <w:u w:val="single"/>
          <w:rtl/>
        </w:rPr>
        <w:t xml:space="preserve"> </w:t>
      </w:r>
      <w:r w:rsidRPr="004662C4">
        <w:rPr>
          <w:rFonts w:ascii="Arial" w:hAnsi="Arial" w:hint="eastAsia"/>
          <w:b/>
          <w:bCs/>
          <w:szCs w:val="24"/>
          <w:u w:val="single"/>
          <w:rtl/>
        </w:rPr>
        <w:t>לעשות</w:t>
      </w:r>
      <w:r w:rsidRPr="004662C4">
        <w:rPr>
          <w:rFonts w:ascii="Arial" w:hAnsi="Arial"/>
          <w:b/>
          <w:bCs/>
          <w:szCs w:val="24"/>
          <w:u w:val="single"/>
          <w:rtl/>
        </w:rPr>
        <w:t xml:space="preserve"> </w:t>
      </w:r>
      <w:r w:rsidRPr="004662C4">
        <w:rPr>
          <w:rFonts w:ascii="Arial" w:hAnsi="Arial" w:hint="eastAsia"/>
          <w:b/>
          <w:bCs/>
          <w:szCs w:val="24"/>
          <w:u w:val="single"/>
          <w:rtl/>
        </w:rPr>
        <w:t>שימוש</w:t>
      </w:r>
      <w:r w:rsidRPr="004662C4">
        <w:rPr>
          <w:rFonts w:ascii="Arial" w:hAnsi="Arial"/>
          <w:b/>
          <w:bCs/>
          <w:szCs w:val="24"/>
          <w:u w:val="single"/>
          <w:rtl/>
        </w:rPr>
        <w:t xml:space="preserve"> </w:t>
      </w:r>
      <w:r w:rsidRPr="004662C4">
        <w:rPr>
          <w:rFonts w:ascii="Arial" w:hAnsi="Arial" w:hint="eastAsia"/>
          <w:b/>
          <w:bCs/>
          <w:szCs w:val="24"/>
          <w:u w:val="single"/>
          <w:rtl/>
        </w:rPr>
        <w:t>במוצרי</w:t>
      </w:r>
      <w:r w:rsidRPr="004662C4">
        <w:rPr>
          <w:rFonts w:ascii="Arial" w:hAnsi="Arial"/>
          <w:b/>
          <w:bCs/>
          <w:szCs w:val="24"/>
          <w:u w:val="single"/>
          <w:rtl/>
        </w:rPr>
        <w:t xml:space="preserve"> </w:t>
      </w:r>
      <w:r w:rsidRPr="004662C4">
        <w:rPr>
          <w:rFonts w:ascii="Arial" w:hAnsi="Arial" w:hint="eastAsia"/>
          <w:b/>
          <w:bCs/>
          <w:szCs w:val="24"/>
          <w:u w:val="single"/>
          <w:rtl/>
        </w:rPr>
        <w:t>תוכנה</w:t>
      </w:r>
      <w:r w:rsidRPr="004662C4">
        <w:rPr>
          <w:rFonts w:ascii="Arial" w:hAnsi="Arial"/>
          <w:b/>
          <w:bCs/>
          <w:szCs w:val="24"/>
          <w:u w:val="single"/>
          <w:rtl/>
        </w:rPr>
        <w:t xml:space="preserve"> </w:t>
      </w:r>
      <w:r w:rsidRPr="004662C4">
        <w:rPr>
          <w:rFonts w:ascii="Arial" w:hAnsi="Arial" w:hint="eastAsia"/>
          <w:b/>
          <w:bCs/>
          <w:szCs w:val="24"/>
          <w:u w:val="single"/>
          <w:rtl/>
        </w:rPr>
        <w:t>מקוריים</w:t>
      </w:r>
      <w:r w:rsidRPr="004662C4">
        <w:rPr>
          <w:rFonts w:ascii="Arial" w:hAnsi="Arial"/>
          <w:b/>
          <w:bCs/>
          <w:szCs w:val="24"/>
          <w:u w:val="single"/>
          <w:rtl/>
        </w:rPr>
        <w:t xml:space="preserve"> </w:t>
      </w:r>
      <w:r w:rsidRPr="004662C4">
        <w:rPr>
          <w:rFonts w:ascii="Arial" w:hAnsi="Arial" w:hint="eastAsia"/>
          <w:b/>
          <w:bCs/>
          <w:szCs w:val="24"/>
          <w:u w:val="single"/>
          <w:rtl/>
        </w:rPr>
        <w:t>בלבד</w:t>
      </w:r>
    </w:p>
    <w:p w14:paraId="142E7EB4" w14:textId="77777777" w:rsidR="00F402A5" w:rsidRPr="001F426A" w:rsidRDefault="00F402A5" w:rsidP="00F402A5">
      <w:pPr>
        <w:pStyle w:val="af2"/>
        <w:spacing w:line="360" w:lineRule="auto"/>
        <w:ind w:left="1112"/>
        <w:contextualSpacing w:val="0"/>
        <w:jc w:val="both"/>
        <w:rPr>
          <w:rFonts w:ascii="Arial" w:hAnsi="Arial"/>
          <w:szCs w:val="24"/>
          <w:rtl/>
        </w:rPr>
      </w:pPr>
      <w:r w:rsidRPr="004662C4">
        <w:rPr>
          <w:rFonts w:ascii="Arial" w:hAnsi="Arial" w:hint="eastAsia"/>
          <w:szCs w:val="24"/>
          <w:rtl/>
        </w:rPr>
        <w:t>על</w:t>
      </w:r>
      <w:r w:rsidRPr="004662C4">
        <w:rPr>
          <w:rFonts w:ascii="Arial" w:hAnsi="Arial"/>
          <w:szCs w:val="24"/>
          <w:rtl/>
        </w:rPr>
        <w:t xml:space="preserve"> המציע לצרף להצעתו התחייבות לעשות שימוש לצורך המכרז אך ורק בתוכנות מקוריות בהתאם לנוסח המצ"ב למכרז </w:t>
      </w:r>
      <w:r w:rsidRPr="00481AB3">
        <w:rPr>
          <w:rFonts w:ascii="Arial" w:hAnsi="Arial"/>
          <w:b/>
          <w:bCs/>
          <w:szCs w:val="24"/>
          <w:rtl/>
        </w:rPr>
        <w:t xml:space="preserve">כנספח </w:t>
      </w:r>
      <w:r w:rsidRPr="00481AB3">
        <w:rPr>
          <w:rFonts w:ascii="Arial" w:hAnsi="Arial" w:hint="eastAsia"/>
          <w:b/>
          <w:bCs/>
          <w:szCs w:val="24"/>
          <w:rtl/>
        </w:rPr>
        <w:t>ה</w:t>
      </w:r>
      <w:r w:rsidRPr="00481AB3">
        <w:rPr>
          <w:rFonts w:ascii="Arial" w:hAnsi="Arial"/>
          <w:b/>
          <w:bCs/>
          <w:szCs w:val="24"/>
          <w:rtl/>
        </w:rPr>
        <w:t>'</w:t>
      </w:r>
      <w:r w:rsidRPr="001F426A">
        <w:rPr>
          <w:rFonts w:ascii="Arial" w:hAnsi="Arial"/>
          <w:szCs w:val="24"/>
          <w:rtl/>
        </w:rPr>
        <w:t>.</w:t>
      </w:r>
      <w:r w:rsidRPr="001F426A">
        <w:rPr>
          <w:rFonts w:ascii="Arial" w:hAnsi="Arial" w:hint="cs"/>
          <w:szCs w:val="24"/>
          <w:rtl/>
        </w:rPr>
        <w:t xml:space="preserve"> </w:t>
      </w:r>
    </w:p>
    <w:p w14:paraId="56BF8AD8" w14:textId="77777777" w:rsidR="00F402A5" w:rsidRPr="004662C4" w:rsidRDefault="00F402A5" w:rsidP="00F402A5">
      <w:pPr>
        <w:pStyle w:val="af2"/>
        <w:spacing w:line="360" w:lineRule="auto"/>
        <w:ind w:left="1112"/>
        <w:contextualSpacing w:val="0"/>
        <w:jc w:val="both"/>
        <w:rPr>
          <w:rFonts w:ascii="Arial" w:hAnsi="Arial"/>
          <w:szCs w:val="24"/>
        </w:rPr>
      </w:pPr>
    </w:p>
    <w:p w14:paraId="0D3E56F0" w14:textId="77777777" w:rsidR="00F402A5" w:rsidRPr="004662C4" w:rsidRDefault="00F402A5" w:rsidP="00F402A5">
      <w:pPr>
        <w:pStyle w:val="af2"/>
        <w:numPr>
          <w:ilvl w:val="0"/>
          <w:numId w:val="33"/>
        </w:numPr>
        <w:spacing w:line="360" w:lineRule="auto"/>
        <w:ind w:left="1112"/>
        <w:contextualSpacing w:val="0"/>
        <w:jc w:val="both"/>
        <w:rPr>
          <w:rFonts w:ascii="Arial" w:hAnsi="Arial"/>
          <w:b/>
          <w:bCs/>
          <w:szCs w:val="24"/>
          <w:u w:val="single"/>
        </w:rPr>
      </w:pPr>
      <w:r w:rsidRPr="004662C4">
        <w:rPr>
          <w:rFonts w:ascii="Arial" w:hAnsi="Arial" w:hint="eastAsia"/>
          <w:b/>
          <w:bCs/>
          <w:szCs w:val="24"/>
          <w:u w:val="single"/>
          <w:rtl/>
        </w:rPr>
        <w:t>צירוף</w:t>
      </w:r>
      <w:r w:rsidRPr="004662C4">
        <w:rPr>
          <w:rFonts w:ascii="Arial" w:hAnsi="Arial"/>
          <w:b/>
          <w:bCs/>
          <w:szCs w:val="24"/>
          <w:u w:val="single"/>
          <w:rtl/>
        </w:rPr>
        <w:t xml:space="preserve"> </w:t>
      </w:r>
      <w:r w:rsidRPr="004662C4">
        <w:rPr>
          <w:rFonts w:ascii="Arial" w:hAnsi="Arial" w:hint="eastAsia"/>
          <w:b/>
          <w:bCs/>
          <w:szCs w:val="24"/>
          <w:u w:val="single"/>
          <w:rtl/>
        </w:rPr>
        <w:t>התחייבות</w:t>
      </w:r>
      <w:r w:rsidRPr="004662C4">
        <w:rPr>
          <w:rFonts w:ascii="Arial" w:hAnsi="Arial"/>
          <w:b/>
          <w:bCs/>
          <w:szCs w:val="24"/>
          <w:u w:val="single"/>
          <w:rtl/>
        </w:rPr>
        <w:t xml:space="preserve"> </w:t>
      </w:r>
      <w:r w:rsidRPr="004662C4">
        <w:rPr>
          <w:rFonts w:ascii="Arial" w:hAnsi="Arial" w:hint="eastAsia"/>
          <w:b/>
          <w:bCs/>
          <w:szCs w:val="24"/>
          <w:u w:val="single"/>
          <w:rtl/>
        </w:rPr>
        <w:t>לאי</w:t>
      </w:r>
      <w:r w:rsidRPr="004662C4">
        <w:rPr>
          <w:rFonts w:ascii="Arial" w:hAnsi="Arial"/>
          <w:b/>
          <w:bCs/>
          <w:szCs w:val="24"/>
          <w:u w:val="single"/>
          <w:rtl/>
        </w:rPr>
        <w:t xml:space="preserve"> </w:t>
      </w:r>
      <w:r w:rsidRPr="004662C4">
        <w:rPr>
          <w:rFonts w:ascii="Arial" w:hAnsi="Arial" w:hint="eastAsia"/>
          <w:b/>
          <w:bCs/>
          <w:szCs w:val="24"/>
          <w:u w:val="single"/>
          <w:rtl/>
        </w:rPr>
        <w:t>ביצוע</w:t>
      </w:r>
      <w:r w:rsidRPr="004662C4">
        <w:rPr>
          <w:rFonts w:ascii="Arial" w:hAnsi="Arial"/>
          <w:b/>
          <w:bCs/>
          <w:szCs w:val="24"/>
          <w:u w:val="single"/>
          <w:rtl/>
        </w:rPr>
        <w:t xml:space="preserve"> </w:t>
      </w:r>
      <w:r w:rsidRPr="004662C4">
        <w:rPr>
          <w:rFonts w:ascii="Arial" w:hAnsi="Arial" w:hint="eastAsia"/>
          <w:b/>
          <w:bCs/>
          <w:szCs w:val="24"/>
          <w:u w:val="single"/>
          <w:rtl/>
        </w:rPr>
        <w:t>פעולות</w:t>
      </w:r>
      <w:r w:rsidRPr="004662C4">
        <w:rPr>
          <w:rFonts w:ascii="Arial" w:hAnsi="Arial"/>
          <w:b/>
          <w:bCs/>
          <w:szCs w:val="24"/>
          <w:u w:val="single"/>
          <w:rtl/>
        </w:rPr>
        <w:t xml:space="preserve"> </w:t>
      </w:r>
      <w:r w:rsidRPr="004662C4">
        <w:rPr>
          <w:rFonts w:ascii="Arial" w:hAnsi="Arial" w:hint="eastAsia"/>
          <w:b/>
          <w:bCs/>
          <w:szCs w:val="24"/>
          <w:u w:val="single"/>
          <w:rtl/>
        </w:rPr>
        <w:t>לתיאום</w:t>
      </w:r>
      <w:r w:rsidRPr="004662C4">
        <w:rPr>
          <w:rFonts w:ascii="Arial" w:hAnsi="Arial"/>
          <w:b/>
          <w:bCs/>
          <w:szCs w:val="24"/>
          <w:u w:val="single"/>
          <w:rtl/>
        </w:rPr>
        <w:t xml:space="preserve"> </w:t>
      </w:r>
      <w:r w:rsidRPr="004662C4">
        <w:rPr>
          <w:rFonts w:ascii="Arial" w:hAnsi="Arial" w:hint="eastAsia"/>
          <w:b/>
          <w:bCs/>
          <w:szCs w:val="24"/>
          <w:u w:val="single"/>
          <w:rtl/>
        </w:rPr>
        <w:t>הצעות</w:t>
      </w:r>
      <w:r w:rsidRPr="004662C4">
        <w:rPr>
          <w:rFonts w:ascii="Arial" w:hAnsi="Arial"/>
          <w:b/>
          <w:bCs/>
          <w:szCs w:val="24"/>
          <w:u w:val="single"/>
          <w:rtl/>
        </w:rPr>
        <w:t xml:space="preserve"> </w:t>
      </w:r>
      <w:r w:rsidRPr="004662C4">
        <w:rPr>
          <w:rFonts w:ascii="Arial" w:hAnsi="Arial" w:hint="eastAsia"/>
          <w:b/>
          <w:bCs/>
          <w:szCs w:val="24"/>
          <w:u w:val="single"/>
          <w:rtl/>
        </w:rPr>
        <w:t>במסגרת</w:t>
      </w:r>
      <w:r w:rsidRPr="004662C4">
        <w:rPr>
          <w:rFonts w:ascii="Arial" w:hAnsi="Arial"/>
          <w:b/>
          <w:bCs/>
          <w:szCs w:val="24"/>
          <w:u w:val="single"/>
          <w:rtl/>
        </w:rPr>
        <w:t xml:space="preserve"> </w:t>
      </w:r>
      <w:r w:rsidRPr="004662C4">
        <w:rPr>
          <w:rFonts w:ascii="Arial" w:hAnsi="Arial" w:hint="eastAsia"/>
          <w:b/>
          <w:bCs/>
          <w:szCs w:val="24"/>
          <w:u w:val="single"/>
          <w:rtl/>
        </w:rPr>
        <w:t>המכרז</w:t>
      </w:r>
    </w:p>
    <w:p w14:paraId="2B9A0031" w14:textId="77777777" w:rsidR="00F402A5" w:rsidRPr="001F426A" w:rsidRDefault="00F402A5" w:rsidP="00F402A5">
      <w:pPr>
        <w:pStyle w:val="af2"/>
        <w:spacing w:line="360" w:lineRule="auto"/>
        <w:ind w:left="1112"/>
        <w:contextualSpacing w:val="0"/>
        <w:jc w:val="both"/>
        <w:rPr>
          <w:rFonts w:ascii="Arial" w:hAnsi="Arial"/>
          <w:szCs w:val="24"/>
        </w:rPr>
      </w:pPr>
      <w:r w:rsidRPr="004662C4">
        <w:rPr>
          <w:rFonts w:ascii="Arial" w:hAnsi="Arial" w:hint="eastAsia"/>
          <w:szCs w:val="24"/>
          <w:rtl/>
        </w:rPr>
        <w:t>על</w:t>
      </w:r>
      <w:r w:rsidRPr="004662C4">
        <w:rPr>
          <w:rFonts w:ascii="Arial" w:hAnsi="Arial"/>
          <w:szCs w:val="24"/>
          <w:rtl/>
        </w:rPr>
        <w:t xml:space="preserve">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481AB3">
        <w:rPr>
          <w:rFonts w:ascii="Arial" w:hAnsi="Arial" w:hint="eastAsia"/>
          <w:b/>
          <w:bCs/>
          <w:szCs w:val="24"/>
          <w:rtl/>
        </w:rPr>
        <w:t>כנספח</w:t>
      </w:r>
      <w:r w:rsidRPr="00481AB3">
        <w:rPr>
          <w:rFonts w:ascii="Arial" w:hAnsi="Arial"/>
          <w:b/>
          <w:bCs/>
          <w:szCs w:val="24"/>
          <w:rtl/>
        </w:rPr>
        <w:t xml:space="preserve"> </w:t>
      </w:r>
      <w:r w:rsidRPr="00481AB3">
        <w:rPr>
          <w:rFonts w:ascii="Arial" w:hAnsi="Arial" w:hint="eastAsia"/>
          <w:b/>
          <w:bCs/>
          <w:szCs w:val="24"/>
          <w:rtl/>
        </w:rPr>
        <w:t>ו</w:t>
      </w:r>
      <w:r w:rsidRPr="00481AB3">
        <w:rPr>
          <w:rFonts w:ascii="Arial" w:hAnsi="Arial"/>
          <w:b/>
          <w:bCs/>
          <w:szCs w:val="24"/>
          <w:rtl/>
        </w:rPr>
        <w:t>'</w:t>
      </w:r>
      <w:r w:rsidRPr="00481AB3">
        <w:rPr>
          <w:rFonts w:ascii="Arial" w:hAnsi="Arial"/>
          <w:szCs w:val="24"/>
          <w:rtl/>
        </w:rPr>
        <w:t>.</w:t>
      </w:r>
    </w:p>
    <w:p w14:paraId="4E062AD2" w14:textId="77777777" w:rsidR="00F402A5" w:rsidRPr="001F426A" w:rsidRDefault="00F402A5" w:rsidP="00F402A5">
      <w:pPr>
        <w:pStyle w:val="af2"/>
        <w:spacing w:line="360" w:lineRule="auto"/>
        <w:ind w:left="1112"/>
        <w:jc w:val="both"/>
        <w:rPr>
          <w:rFonts w:ascii="Arial" w:hAnsi="Arial"/>
          <w:szCs w:val="24"/>
          <w:rtl/>
        </w:rPr>
      </w:pPr>
    </w:p>
    <w:p w14:paraId="5DA59E04" w14:textId="77777777" w:rsidR="00F402A5" w:rsidRPr="004662C4" w:rsidRDefault="00F402A5" w:rsidP="00F402A5">
      <w:pPr>
        <w:pStyle w:val="af2"/>
        <w:numPr>
          <w:ilvl w:val="0"/>
          <w:numId w:val="33"/>
        </w:numPr>
        <w:spacing w:line="360" w:lineRule="auto"/>
        <w:ind w:left="1112"/>
        <w:contextualSpacing w:val="0"/>
        <w:jc w:val="both"/>
        <w:rPr>
          <w:b/>
          <w:bCs/>
          <w:szCs w:val="24"/>
          <w:u w:val="single"/>
        </w:rPr>
      </w:pPr>
      <w:r w:rsidRPr="004662C4">
        <w:rPr>
          <w:rFonts w:hint="eastAsia"/>
          <w:b/>
          <w:bCs/>
          <w:szCs w:val="24"/>
          <w:u w:val="single"/>
          <w:rtl/>
        </w:rPr>
        <w:t>צירוף</w:t>
      </w:r>
      <w:r w:rsidRPr="004662C4">
        <w:rPr>
          <w:b/>
          <w:bCs/>
          <w:szCs w:val="24"/>
          <w:u w:val="single"/>
          <w:rtl/>
        </w:rPr>
        <w:t xml:space="preserve"> </w:t>
      </w:r>
      <w:r w:rsidRPr="004662C4">
        <w:rPr>
          <w:rFonts w:hint="eastAsia"/>
          <w:b/>
          <w:bCs/>
          <w:szCs w:val="24"/>
          <w:u w:val="single"/>
          <w:rtl/>
        </w:rPr>
        <w:t>אישור</w:t>
      </w:r>
      <w:r w:rsidRPr="004662C4">
        <w:rPr>
          <w:b/>
          <w:bCs/>
          <w:szCs w:val="24"/>
          <w:u w:val="single"/>
          <w:rtl/>
        </w:rPr>
        <w:t xml:space="preserve"> </w:t>
      </w:r>
      <w:r w:rsidRPr="004662C4">
        <w:rPr>
          <w:rFonts w:hint="eastAsia"/>
          <w:b/>
          <w:bCs/>
          <w:szCs w:val="24"/>
          <w:u w:val="single"/>
          <w:rtl/>
        </w:rPr>
        <w:t>תשלום</w:t>
      </w:r>
      <w:r w:rsidRPr="004662C4">
        <w:rPr>
          <w:b/>
          <w:bCs/>
          <w:szCs w:val="24"/>
          <w:u w:val="single"/>
          <w:rtl/>
        </w:rPr>
        <w:t xml:space="preserve"> </w:t>
      </w:r>
      <w:r w:rsidRPr="004662C4">
        <w:rPr>
          <w:rFonts w:hint="eastAsia"/>
          <w:b/>
          <w:bCs/>
          <w:szCs w:val="24"/>
          <w:u w:val="single"/>
          <w:rtl/>
        </w:rPr>
        <w:t>בגין</w:t>
      </w:r>
      <w:r w:rsidRPr="004662C4">
        <w:rPr>
          <w:b/>
          <w:bCs/>
          <w:szCs w:val="24"/>
          <w:u w:val="single"/>
          <w:rtl/>
        </w:rPr>
        <w:t xml:space="preserve"> </w:t>
      </w:r>
      <w:r w:rsidRPr="004662C4">
        <w:rPr>
          <w:rFonts w:hint="eastAsia"/>
          <w:b/>
          <w:bCs/>
          <w:szCs w:val="24"/>
          <w:u w:val="single"/>
          <w:rtl/>
        </w:rPr>
        <w:t>השתתפות</w:t>
      </w:r>
      <w:r w:rsidRPr="004662C4">
        <w:rPr>
          <w:b/>
          <w:bCs/>
          <w:szCs w:val="24"/>
          <w:u w:val="single"/>
          <w:rtl/>
        </w:rPr>
        <w:t xml:space="preserve"> </w:t>
      </w:r>
      <w:r w:rsidRPr="004662C4">
        <w:rPr>
          <w:rFonts w:hint="eastAsia"/>
          <w:b/>
          <w:bCs/>
          <w:szCs w:val="24"/>
          <w:u w:val="single"/>
          <w:rtl/>
        </w:rPr>
        <w:t>במכרז</w:t>
      </w:r>
    </w:p>
    <w:p w14:paraId="35ABF697" w14:textId="77777777" w:rsidR="00F402A5" w:rsidRPr="00915AE1" w:rsidRDefault="00F402A5" w:rsidP="00F402A5">
      <w:pPr>
        <w:pStyle w:val="af2"/>
        <w:spacing w:line="360" w:lineRule="auto"/>
        <w:ind w:left="1112"/>
        <w:contextualSpacing w:val="0"/>
        <w:jc w:val="both"/>
        <w:rPr>
          <w:szCs w:val="24"/>
        </w:rPr>
      </w:pPr>
      <w:r w:rsidRPr="004662C4">
        <w:rPr>
          <w:rFonts w:ascii="Arial" w:hAnsi="Arial" w:hint="eastAsia"/>
          <w:szCs w:val="24"/>
          <w:rtl/>
        </w:rPr>
        <w:t>על</w:t>
      </w:r>
      <w:r w:rsidRPr="004662C4">
        <w:rPr>
          <w:rFonts w:ascii="Arial" w:hAnsi="Arial"/>
          <w:szCs w:val="24"/>
          <w:rtl/>
        </w:rPr>
        <w:t xml:space="preserve"> המציע לצרף להצעתו </w:t>
      </w:r>
      <w:r w:rsidRPr="004662C4">
        <w:rPr>
          <w:rFonts w:ascii="Arial" w:hAnsi="Arial" w:hint="eastAsia"/>
          <w:szCs w:val="24"/>
          <w:rtl/>
        </w:rPr>
        <w:t>שובר</w:t>
      </w:r>
      <w:r w:rsidRPr="004662C4">
        <w:rPr>
          <w:rFonts w:ascii="Arial" w:hAnsi="Arial"/>
          <w:szCs w:val="24"/>
          <w:rtl/>
        </w:rPr>
        <w:t xml:space="preserve"> </w:t>
      </w:r>
      <w:r w:rsidRPr="004662C4">
        <w:rPr>
          <w:rFonts w:ascii="Arial" w:hAnsi="Arial" w:hint="eastAsia"/>
          <w:szCs w:val="24"/>
          <w:rtl/>
        </w:rPr>
        <w:t>תשלום</w:t>
      </w:r>
      <w:r w:rsidRPr="004662C4">
        <w:rPr>
          <w:rFonts w:ascii="Arial" w:hAnsi="Arial"/>
          <w:szCs w:val="24"/>
          <w:rtl/>
        </w:rPr>
        <w:t xml:space="preserve">, </w:t>
      </w:r>
      <w:r w:rsidRPr="004662C4">
        <w:rPr>
          <w:rFonts w:ascii="Arial" w:hAnsi="Arial" w:hint="eastAsia"/>
          <w:szCs w:val="24"/>
          <w:rtl/>
        </w:rPr>
        <w:t>בסך</w:t>
      </w:r>
      <w:r w:rsidRPr="00915AE1">
        <w:rPr>
          <w:rFonts w:ascii="Arial" w:hAnsi="Arial"/>
          <w:szCs w:val="24"/>
          <w:rtl/>
        </w:rPr>
        <w:t xml:space="preserve"> </w:t>
      </w:r>
      <w:r w:rsidRPr="00915AE1">
        <w:rPr>
          <w:rFonts w:ascii="Arial" w:hAnsi="Arial" w:hint="eastAsia"/>
          <w:szCs w:val="24"/>
          <w:rtl/>
        </w:rPr>
        <w:t>של</w:t>
      </w:r>
      <w:r w:rsidRPr="00915AE1">
        <w:rPr>
          <w:rFonts w:ascii="Arial" w:hAnsi="Arial"/>
          <w:szCs w:val="24"/>
          <w:rtl/>
        </w:rPr>
        <w:t xml:space="preserve"> </w:t>
      </w:r>
      <w:r>
        <w:rPr>
          <w:rFonts w:ascii="Arial" w:hAnsi="Arial" w:hint="cs"/>
          <w:szCs w:val="24"/>
          <w:rtl/>
        </w:rPr>
        <w:t>500</w:t>
      </w:r>
      <w:r w:rsidRPr="00915AE1">
        <w:rPr>
          <w:rFonts w:ascii="Arial" w:hAnsi="Arial"/>
          <w:szCs w:val="24"/>
          <w:rtl/>
        </w:rPr>
        <w:t xml:space="preserve"> </w:t>
      </w:r>
      <w:r w:rsidRPr="00915AE1">
        <w:rPr>
          <w:rFonts w:ascii="Arial" w:hAnsi="Arial" w:hint="eastAsia"/>
          <w:szCs w:val="24"/>
          <w:rtl/>
        </w:rPr>
        <w:t>₪</w:t>
      </w:r>
      <w:r w:rsidRPr="00915AE1">
        <w:rPr>
          <w:rFonts w:ascii="Arial" w:hAnsi="Arial" w:hint="cs"/>
          <w:szCs w:val="24"/>
          <w:rtl/>
        </w:rPr>
        <w:t xml:space="preserve"> </w:t>
      </w:r>
      <w:r w:rsidRPr="00915AE1">
        <w:rPr>
          <w:rFonts w:ascii="Arial" w:hAnsi="Arial"/>
          <w:szCs w:val="24"/>
          <w:rtl/>
        </w:rPr>
        <w:t xml:space="preserve"> </w:t>
      </w:r>
      <w:r w:rsidRPr="00915AE1">
        <w:rPr>
          <w:rFonts w:ascii="Arial" w:hAnsi="Arial" w:hint="eastAsia"/>
          <w:szCs w:val="24"/>
          <w:rtl/>
        </w:rPr>
        <w:t>עבור</w:t>
      </w:r>
      <w:r w:rsidRPr="00915AE1">
        <w:rPr>
          <w:rFonts w:ascii="Arial" w:hAnsi="Arial"/>
          <w:szCs w:val="24"/>
          <w:rtl/>
        </w:rPr>
        <w:t xml:space="preserve"> </w:t>
      </w:r>
      <w:r w:rsidRPr="00915AE1">
        <w:rPr>
          <w:rFonts w:ascii="Arial" w:hAnsi="Arial" w:hint="cs"/>
          <w:szCs w:val="24"/>
          <w:rtl/>
        </w:rPr>
        <w:t>השתתפותו ב</w:t>
      </w:r>
      <w:r w:rsidRPr="00915AE1">
        <w:rPr>
          <w:rFonts w:ascii="Arial" w:hAnsi="Arial" w:hint="eastAsia"/>
          <w:szCs w:val="24"/>
          <w:rtl/>
        </w:rPr>
        <w:t>מכרז</w:t>
      </w:r>
      <w:r w:rsidRPr="00915AE1">
        <w:rPr>
          <w:rFonts w:ascii="Arial" w:hAnsi="Arial" w:hint="cs"/>
          <w:szCs w:val="24"/>
          <w:rtl/>
        </w:rPr>
        <w:t xml:space="preserve">. את השובר יש לשלם בבנק הדואר, לח-ן 0-062230, עבור משרד התשתיות </w:t>
      </w:r>
      <w:r w:rsidRPr="003673EB">
        <w:rPr>
          <w:rFonts w:ascii="Arial" w:hAnsi="Arial" w:hint="cs"/>
          <w:szCs w:val="24"/>
          <w:rtl/>
        </w:rPr>
        <w:t xml:space="preserve">הלאומיות, </w:t>
      </w:r>
      <w:r w:rsidRPr="003673EB">
        <w:rPr>
          <w:rFonts w:ascii="Arial" w:hAnsi="Arial"/>
          <w:szCs w:val="24"/>
          <w:rtl/>
        </w:rPr>
        <w:t xml:space="preserve"> האנרגיה והמים</w:t>
      </w:r>
      <w:r w:rsidRPr="00915AE1">
        <w:rPr>
          <w:rFonts w:ascii="Arial" w:hAnsi="Arial" w:hint="cs"/>
          <w:szCs w:val="24"/>
          <w:rtl/>
        </w:rPr>
        <w:t xml:space="preserve">. להוכחת עמידה בתנאי זה יש לצרף את העתק השובר. </w:t>
      </w:r>
      <w:r w:rsidRPr="00915AE1">
        <w:rPr>
          <w:rFonts w:ascii="Arial" w:hAnsi="Arial" w:hint="cs"/>
          <w:b/>
          <w:bCs/>
          <w:szCs w:val="24"/>
          <w:rtl/>
        </w:rPr>
        <w:t>השובר אינו ניתן  להעברה והתשלום לא יוחזר למציע</w:t>
      </w:r>
      <w:r w:rsidRPr="00915AE1">
        <w:rPr>
          <w:rFonts w:ascii="Arial" w:hAnsi="Arial" w:hint="cs"/>
          <w:szCs w:val="24"/>
          <w:rtl/>
        </w:rPr>
        <w:t xml:space="preserve">. יש לציין על גבי השובר את שם המשרד, שם המכרז ומספרו. </w:t>
      </w:r>
    </w:p>
    <w:p w14:paraId="211FD15B" w14:textId="77777777" w:rsidR="00F402A5" w:rsidRDefault="00F402A5" w:rsidP="00F402A5">
      <w:pPr>
        <w:pStyle w:val="af2"/>
        <w:spacing w:line="360" w:lineRule="auto"/>
        <w:ind w:left="1112"/>
        <w:contextualSpacing w:val="0"/>
        <w:jc w:val="both"/>
        <w:rPr>
          <w:szCs w:val="24"/>
          <w:rtl/>
        </w:rPr>
      </w:pPr>
    </w:p>
    <w:p w14:paraId="5CAF4302" w14:textId="77777777" w:rsidR="00F402A5" w:rsidRDefault="00F402A5" w:rsidP="00F402A5">
      <w:pPr>
        <w:pStyle w:val="af2"/>
        <w:spacing w:line="360" w:lineRule="auto"/>
        <w:ind w:left="1112"/>
        <w:contextualSpacing w:val="0"/>
        <w:jc w:val="both"/>
        <w:rPr>
          <w:szCs w:val="24"/>
          <w:rtl/>
        </w:rPr>
      </w:pPr>
    </w:p>
    <w:p w14:paraId="4AAA9159" w14:textId="77777777" w:rsidR="00F402A5" w:rsidRPr="00915AE1" w:rsidRDefault="00F402A5" w:rsidP="00F402A5">
      <w:pPr>
        <w:pStyle w:val="af2"/>
        <w:spacing w:line="360" w:lineRule="auto"/>
        <w:ind w:left="1112"/>
        <w:contextualSpacing w:val="0"/>
        <w:jc w:val="both"/>
        <w:rPr>
          <w:szCs w:val="24"/>
        </w:rPr>
      </w:pPr>
    </w:p>
    <w:p w14:paraId="0C96D336" w14:textId="77777777" w:rsidR="00F402A5" w:rsidRPr="00915AE1" w:rsidRDefault="00F402A5" w:rsidP="00F402A5">
      <w:pPr>
        <w:pStyle w:val="af2"/>
        <w:numPr>
          <w:ilvl w:val="0"/>
          <w:numId w:val="32"/>
        </w:numPr>
        <w:spacing w:after="200" w:line="360" w:lineRule="auto"/>
        <w:ind w:left="311"/>
        <w:jc w:val="both"/>
        <w:rPr>
          <w:b/>
          <w:bCs/>
          <w:szCs w:val="24"/>
          <w:u w:val="single"/>
        </w:rPr>
      </w:pPr>
      <w:r w:rsidRPr="00915AE1">
        <w:rPr>
          <w:rFonts w:hint="cs"/>
          <w:b/>
          <w:bCs/>
          <w:szCs w:val="24"/>
          <w:u w:val="single"/>
          <w:rtl/>
        </w:rPr>
        <w:t>תנאי סף מקצועיים</w:t>
      </w:r>
    </w:p>
    <w:p w14:paraId="113163DC" w14:textId="77777777" w:rsidR="00F402A5" w:rsidRDefault="00F402A5" w:rsidP="00F402A5">
      <w:pPr>
        <w:pStyle w:val="af2"/>
        <w:spacing w:line="360" w:lineRule="auto"/>
        <w:ind w:left="360"/>
        <w:jc w:val="both"/>
        <w:rPr>
          <w:szCs w:val="24"/>
          <w:rtl/>
        </w:rPr>
      </w:pPr>
      <w:r w:rsidRPr="00915AE1">
        <w:rPr>
          <w:rFonts w:hint="cs"/>
          <w:szCs w:val="24"/>
          <w:rtl/>
        </w:rPr>
        <w:t xml:space="preserve">במסגרת מכרז זה, נדרש המציע להציג צוות יועצים </w:t>
      </w:r>
      <w:r w:rsidRPr="003673EB">
        <w:rPr>
          <w:rFonts w:hint="cs"/>
          <w:szCs w:val="24"/>
          <w:rtl/>
        </w:rPr>
        <w:t xml:space="preserve">המונה </w:t>
      </w:r>
      <w:r w:rsidRPr="003673EB">
        <w:rPr>
          <w:szCs w:val="24"/>
          <w:rtl/>
        </w:rPr>
        <w:t>שלושה (3) נותני שירותים סה"כ מטעמו</w:t>
      </w:r>
      <w:r>
        <w:rPr>
          <w:rFonts w:ascii="Arial" w:hAnsi="Arial" w:hint="cs"/>
          <w:szCs w:val="24"/>
          <w:rtl/>
        </w:rPr>
        <w:t xml:space="preserve"> </w:t>
      </w:r>
      <w:r>
        <w:rPr>
          <w:rFonts w:hint="cs"/>
          <w:szCs w:val="24"/>
          <w:rtl/>
        </w:rPr>
        <w:t xml:space="preserve"> במידה והמציע מונה יותר משלושה עובדים, עליו לציין במפורש את שמות חברי הצוות המיועד לביצוע העבודה (להלן: "הצוות").</w:t>
      </w:r>
    </w:p>
    <w:p w14:paraId="2ED0ACF7" w14:textId="77777777" w:rsidR="00F402A5" w:rsidRPr="003673EB" w:rsidRDefault="00F402A5" w:rsidP="00F402A5">
      <w:pPr>
        <w:pStyle w:val="af2"/>
        <w:spacing w:line="360" w:lineRule="auto"/>
        <w:ind w:left="360"/>
        <w:jc w:val="both"/>
        <w:rPr>
          <w:szCs w:val="24"/>
          <w:rtl/>
        </w:rPr>
      </w:pPr>
      <w:r>
        <w:rPr>
          <w:rFonts w:hint="cs"/>
          <w:szCs w:val="24"/>
          <w:rtl/>
        </w:rPr>
        <w:t>על שלושת חברי הצוות לעמוד</w:t>
      </w:r>
      <w:r w:rsidRPr="003673EB">
        <w:rPr>
          <w:rFonts w:hint="cs"/>
          <w:szCs w:val="24"/>
          <w:rtl/>
        </w:rPr>
        <w:t xml:space="preserve"> בתנאי הסף המקצועיים המפורטים להלן.</w:t>
      </w:r>
    </w:p>
    <w:p w14:paraId="1688427F" w14:textId="77777777" w:rsidR="00F402A5" w:rsidRDefault="00F402A5" w:rsidP="00F402A5">
      <w:pPr>
        <w:pStyle w:val="af2"/>
        <w:spacing w:line="360" w:lineRule="auto"/>
        <w:ind w:left="360"/>
        <w:jc w:val="both"/>
        <w:rPr>
          <w:szCs w:val="24"/>
          <w:rtl/>
        </w:rPr>
      </w:pPr>
      <w:r w:rsidRPr="003673EB">
        <w:rPr>
          <w:rFonts w:hint="cs"/>
          <w:szCs w:val="24"/>
          <w:rtl/>
        </w:rPr>
        <w:t xml:space="preserve">על המציע להגדיר את אחד מחברי הצוות כראש הצוות והוא ישמש מטעמו כאיש הקשר עם הרשות ויהיה אחראי על הנושאים המקצועיים ועל הנושאים המנהליים אל מול הרשות. </w:t>
      </w:r>
    </w:p>
    <w:p w14:paraId="046BAF8C" w14:textId="77777777" w:rsidR="00F402A5" w:rsidRDefault="00F402A5" w:rsidP="00F402A5">
      <w:pPr>
        <w:pStyle w:val="af2"/>
        <w:spacing w:line="360" w:lineRule="auto"/>
        <w:ind w:left="360"/>
        <w:jc w:val="both"/>
        <w:rPr>
          <w:szCs w:val="24"/>
          <w:rtl/>
        </w:rPr>
      </w:pPr>
    </w:p>
    <w:p w14:paraId="323A442F" w14:textId="77777777" w:rsidR="00F402A5" w:rsidRDefault="00F402A5" w:rsidP="00F402A5">
      <w:pPr>
        <w:pStyle w:val="af2"/>
        <w:spacing w:line="360" w:lineRule="auto"/>
        <w:ind w:left="432"/>
        <w:contextualSpacing w:val="0"/>
        <w:jc w:val="both"/>
        <w:rPr>
          <w:b/>
          <w:bCs/>
          <w:szCs w:val="24"/>
          <w:rtl/>
        </w:rPr>
      </w:pPr>
      <w:r>
        <w:rPr>
          <w:rFonts w:hint="cs"/>
          <w:b/>
          <w:bCs/>
          <w:szCs w:val="24"/>
          <w:rtl/>
        </w:rPr>
        <w:t xml:space="preserve">כמו כן, </w:t>
      </w:r>
      <w:r w:rsidRPr="00B74255">
        <w:rPr>
          <w:rFonts w:hint="cs"/>
          <w:b/>
          <w:bCs/>
          <w:szCs w:val="24"/>
          <w:rtl/>
        </w:rPr>
        <w:t xml:space="preserve">המציע </w:t>
      </w:r>
      <w:r>
        <w:rPr>
          <w:rFonts w:hint="cs"/>
          <w:b/>
          <w:bCs/>
          <w:szCs w:val="24"/>
          <w:rtl/>
        </w:rPr>
        <w:t xml:space="preserve">נדרש </w:t>
      </w:r>
      <w:r w:rsidRPr="00B74255">
        <w:rPr>
          <w:rFonts w:hint="cs"/>
          <w:b/>
          <w:bCs/>
          <w:szCs w:val="24"/>
          <w:rtl/>
        </w:rPr>
        <w:t>להיות בעל יכולת תגבור / הרחבת צוות</w:t>
      </w:r>
      <w:r w:rsidRPr="00FF3B90">
        <w:rPr>
          <w:b/>
          <w:bCs/>
          <w:szCs w:val="24"/>
          <w:rtl/>
        </w:rPr>
        <w:t xml:space="preserve"> העבודה</w:t>
      </w:r>
      <w:r w:rsidRPr="00B74255">
        <w:rPr>
          <w:rFonts w:hint="cs"/>
          <w:b/>
          <w:bCs/>
          <w:szCs w:val="24"/>
          <w:rtl/>
        </w:rPr>
        <w:t xml:space="preserve"> במקרים בהם יתגלה צורך בכוח אדם או ידע נוסף</w:t>
      </w:r>
      <w:r>
        <w:rPr>
          <w:rFonts w:hint="cs"/>
          <w:b/>
          <w:bCs/>
          <w:szCs w:val="24"/>
          <w:rtl/>
        </w:rPr>
        <w:t xml:space="preserve"> על פי דרישת הממונה</w:t>
      </w:r>
      <w:r w:rsidRPr="00B74255">
        <w:rPr>
          <w:rFonts w:hint="cs"/>
          <w:b/>
          <w:bCs/>
          <w:szCs w:val="24"/>
          <w:rtl/>
        </w:rPr>
        <w:t xml:space="preserve">. הדבר יכול </w:t>
      </w:r>
      <w:r>
        <w:rPr>
          <w:rFonts w:hint="cs"/>
          <w:b/>
          <w:bCs/>
          <w:szCs w:val="24"/>
          <w:rtl/>
        </w:rPr>
        <w:t xml:space="preserve">שייעשה על ידי הצעת עובדים אחרים </w:t>
      </w:r>
      <w:r w:rsidRPr="001E33D3">
        <w:rPr>
          <w:szCs w:val="24"/>
          <w:rtl/>
        </w:rPr>
        <w:t>(להלן: "</w:t>
      </w:r>
      <w:r w:rsidRPr="004D48D8">
        <w:rPr>
          <w:rtl/>
        </w:rPr>
        <w:t xml:space="preserve"> </w:t>
      </w:r>
      <w:r w:rsidRPr="004D48D8">
        <w:rPr>
          <w:szCs w:val="24"/>
          <w:rtl/>
        </w:rPr>
        <w:t xml:space="preserve">עובדים אחרים </w:t>
      </w:r>
      <w:r w:rsidRPr="001E33D3">
        <w:rPr>
          <w:szCs w:val="24"/>
          <w:rtl/>
        </w:rPr>
        <w:t>")</w:t>
      </w:r>
      <w:r>
        <w:rPr>
          <w:rFonts w:hint="cs"/>
          <w:b/>
          <w:bCs/>
          <w:szCs w:val="24"/>
          <w:rtl/>
        </w:rPr>
        <w:t xml:space="preserve"> </w:t>
      </w:r>
      <w:r w:rsidRPr="00B74255">
        <w:rPr>
          <w:rFonts w:hint="cs"/>
          <w:b/>
          <w:bCs/>
          <w:szCs w:val="24"/>
          <w:rtl/>
        </w:rPr>
        <w:t>של המציע או על ידי יצירת שיתופי פעולה בין המציע לבין יועצים חיצוניים.</w:t>
      </w:r>
      <w:r w:rsidRPr="00183A2B">
        <w:rPr>
          <w:szCs w:val="24"/>
          <w:rtl/>
        </w:rPr>
        <w:t xml:space="preserve"> </w:t>
      </w:r>
      <w:r w:rsidRPr="001E33D3">
        <w:rPr>
          <w:szCs w:val="24"/>
          <w:rtl/>
        </w:rPr>
        <w:t>(להלן: "</w:t>
      </w:r>
      <w:r w:rsidRPr="00F06C79">
        <w:rPr>
          <w:szCs w:val="24"/>
          <w:rtl/>
        </w:rPr>
        <w:t xml:space="preserve">יועצים </w:t>
      </w:r>
      <w:r w:rsidRPr="00F06C79">
        <w:rPr>
          <w:rFonts w:hint="cs"/>
          <w:szCs w:val="24"/>
          <w:rtl/>
        </w:rPr>
        <w:t>חיצוניים</w:t>
      </w:r>
      <w:r w:rsidRPr="001E33D3">
        <w:rPr>
          <w:szCs w:val="24"/>
          <w:rtl/>
        </w:rPr>
        <w:t xml:space="preserve">"). </w:t>
      </w:r>
      <w:r w:rsidRPr="00B74255">
        <w:rPr>
          <w:rFonts w:hint="cs"/>
          <w:b/>
          <w:bCs/>
          <w:szCs w:val="24"/>
          <w:rtl/>
        </w:rPr>
        <w:t xml:space="preserve"> </w:t>
      </w:r>
    </w:p>
    <w:p w14:paraId="00568D01" w14:textId="77777777" w:rsidR="00F402A5" w:rsidRPr="00481AB3" w:rsidRDefault="00F402A5" w:rsidP="00F402A5">
      <w:pPr>
        <w:pStyle w:val="af2"/>
        <w:spacing w:line="360" w:lineRule="auto"/>
        <w:ind w:left="432"/>
        <w:contextualSpacing w:val="0"/>
        <w:jc w:val="both"/>
        <w:rPr>
          <w:b/>
          <w:bCs/>
          <w:szCs w:val="24"/>
          <w:rtl/>
        </w:rPr>
      </w:pPr>
      <w:r w:rsidRPr="00B74255">
        <w:rPr>
          <w:rFonts w:hint="cs"/>
          <w:b/>
          <w:bCs/>
          <w:szCs w:val="24"/>
          <w:rtl/>
        </w:rPr>
        <w:t xml:space="preserve">הממונה יאשר מראש את ביצוע העבודה על ידי </w:t>
      </w:r>
      <w:r>
        <w:rPr>
          <w:rFonts w:hint="cs"/>
          <w:b/>
          <w:bCs/>
          <w:szCs w:val="24"/>
          <w:rtl/>
        </w:rPr>
        <w:t>עובדים</w:t>
      </w:r>
      <w:r w:rsidRPr="00B74255">
        <w:rPr>
          <w:rFonts w:hint="cs"/>
          <w:b/>
          <w:bCs/>
          <w:szCs w:val="24"/>
          <w:rtl/>
        </w:rPr>
        <w:t xml:space="preserve"> אחרים מהצוות המוצע לביצוע ה</w:t>
      </w:r>
      <w:r>
        <w:rPr>
          <w:rFonts w:hint="cs"/>
          <w:b/>
          <w:bCs/>
          <w:szCs w:val="24"/>
          <w:rtl/>
        </w:rPr>
        <w:t>עבודה נשוא מכרז זה.</w:t>
      </w:r>
    </w:p>
    <w:p w14:paraId="136C0F3F" w14:textId="77777777" w:rsidR="00F402A5" w:rsidRDefault="00F402A5" w:rsidP="00F402A5">
      <w:pPr>
        <w:pStyle w:val="af2"/>
        <w:spacing w:line="360" w:lineRule="auto"/>
        <w:ind w:left="432"/>
        <w:contextualSpacing w:val="0"/>
        <w:jc w:val="both"/>
        <w:rPr>
          <w:szCs w:val="24"/>
          <w:rtl/>
        </w:rPr>
      </w:pPr>
      <w:r>
        <w:rPr>
          <w:rFonts w:hint="cs"/>
          <w:szCs w:val="24"/>
          <w:rtl/>
        </w:rPr>
        <w:t>היה</w:t>
      </w:r>
      <w:r w:rsidRPr="001E33D3">
        <w:rPr>
          <w:szCs w:val="24"/>
          <w:rtl/>
        </w:rPr>
        <w:t xml:space="preserve"> וה</w:t>
      </w:r>
      <w:r>
        <w:rPr>
          <w:rFonts w:hint="cs"/>
          <w:szCs w:val="24"/>
          <w:rtl/>
        </w:rPr>
        <w:t>רשות</w:t>
      </w:r>
      <w:r>
        <w:rPr>
          <w:szCs w:val="24"/>
          <w:rtl/>
        </w:rPr>
        <w:t xml:space="preserve"> </w:t>
      </w:r>
      <w:r>
        <w:rPr>
          <w:rFonts w:hint="cs"/>
          <w:szCs w:val="24"/>
          <w:rtl/>
        </w:rPr>
        <w:t>ת</w:t>
      </w:r>
      <w:r w:rsidRPr="001E33D3">
        <w:rPr>
          <w:szCs w:val="24"/>
          <w:rtl/>
        </w:rPr>
        <w:t xml:space="preserve">ממש </w:t>
      </w:r>
      <w:r>
        <w:rPr>
          <w:szCs w:val="24"/>
          <w:rtl/>
        </w:rPr>
        <w:t>את האפשרות להזמין מהמציע שירותי</w:t>
      </w:r>
      <w:r w:rsidRPr="001E33D3">
        <w:rPr>
          <w:szCs w:val="24"/>
          <w:rtl/>
        </w:rPr>
        <w:t xml:space="preserve"> </w:t>
      </w:r>
      <w:r>
        <w:rPr>
          <w:rFonts w:hint="cs"/>
          <w:szCs w:val="24"/>
          <w:rtl/>
        </w:rPr>
        <w:t>ייעוץ חיצוניים</w:t>
      </w:r>
      <w:r w:rsidRPr="001E33D3">
        <w:rPr>
          <w:szCs w:val="24"/>
          <w:rtl/>
        </w:rPr>
        <w:t xml:space="preserve"> כמפורט </w:t>
      </w:r>
      <w:r>
        <w:rPr>
          <w:rFonts w:hint="cs"/>
          <w:szCs w:val="24"/>
          <w:rtl/>
        </w:rPr>
        <w:t>לעיל</w:t>
      </w:r>
      <w:r w:rsidRPr="001E33D3">
        <w:rPr>
          <w:szCs w:val="24"/>
          <w:rtl/>
        </w:rPr>
        <w:t xml:space="preserve">, המציע הזוכה יתחייב </w:t>
      </w:r>
      <w:r>
        <w:rPr>
          <w:rFonts w:hint="cs"/>
          <w:szCs w:val="24"/>
          <w:rtl/>
        </w:rPr>
        <w:t>לה</w:t>
      </w:r>
      <w:r w:rsidRPr="001E33D3">
        <w:rPr>
          <w:szCs w:val="24"/>
          <w:rtl/>
        </w:rPr>
        <w:t xml:space="preserve">עמיד יועצים בעלי ניסיון </w:t>
      </w:r>
      <w:r>
        <w:rPr>
          <w:rFonts w:hint="cs"/>
          <w:szCs w:val="24"/>
          <w:rtl/>
        </w:rPr>
        <w:t xml:space="preserve">מקצועי ברמה של </w:t>
      </w:r>
      <w:r w:rsidRPr="007521C6">
        <w:rPr>
          <w:b/>
          <w:bCs/>
          <w:szCs w:val="24"/>
          <w:rtl/>
        </w:rPr>
        <w:t>יועץ 2 לפי חוזר חשכ"ל</w:t>
      </w:r>
      <w:r>
        <w:rPr>
          <w:rFonts w:hint="cs"/>
          <w:b/>
          <w:bCs/>
          <w:szCs w:val="24"/>
          <w:rtl/>
        </w:rPr>
        <w:t xml:space="preserve"> לכל הפחות.</w:t>
      </w:r>
      <w:r>
        <w:rPr>
          <w:rFonts w:hint="cs"/>
          <w:szCs w:val="24"/>
          <w:rtl/>
        </w:rPr>
        <w:t xml:space="preserve"> </w:t>
      </w:r>
    </w:p>
    <w:p w14:paraId="339199FD" w14:textId="77777777" w:rsidR="00F402A5" w:rsidRDefault="00F402A5" w:rsidP="00F402A5">
      <w:pPr>
        <w:pStyle w:val="af5"/>
        <w:spacing w:before="120"/>
        <w:ind w:left="432"/>
        <w:rPr>
          <w:szCs w:val="24"/>
          <w:rtl/>
        </w:rPr>
      </w:pPr>
      <w:r w:rsidRPr="001E33D3">
        <w:rPr>
          <w:rFonts w:hint="cs"/>
          <w:szCs w:val="24"/>
          <w:rtl/>
        </w:rPr>
        <w:t xml:space="preserve">הזמנת היועצים </w:t>
      </w:r>
      <w:r>
        <w:rPr>
          <w:rFonts w:hint="cs"/>
          <w:szCs w:val="24"/>
          <w:rtl/>
        </w:rPr>
        <w:t xml:space="preserve">החיצוניים </w:t>
      </w:r>
      <w:r w:rsidRPr="001E33D3">
        <w:rPr>
          <w:rFonts w:hint="cs"/>
          <w:szCs w:val="24"/>
          <w:rtl/>
        </w:rPr>
        <w:t xml:space="preserve">תעשה רק על פי דרישת הממונה ובכתב מטעמו. </w:t>
      </w:r>
    </w:p>
    <w:p w14:paraId="73CD464C" w14:textId="77777777" w:rsidR="00F402A5" w:rsidRDefault="00F402A5" w:rsidP="00F402A5">
      <w:pPr>
        <w:pStyle w:val="af5"/>
        <w:spacing w:before="120"/>
        <w:ind w:left="432"/>
        <w:rPr>
          <w:szCs w:val="24"/>
          <w:rtl/>
        </w:rPr>
      </w:pPr>
      <w:r>
        <w:rPr>
          <w:rFonts w:hint="cs"/>
          <w:szCs w:val="24"/>
          <w:rtl/>
        </w:rPr>
        <w:t>היה</w:t>
      </w:r>
      <w:r w:rsidRPr="001E33D3">
        <w:rPr>
          <w:szCs w:val="24"/>
          <w:rtl/>
        </w:rPr>
        <w:t xml:space="preserve"> וה</w:t>
      </w:r>
      <w:r>
        <w:rPr>
          <w:rFonts w:hint="cs"/>
          <w:szCs w:val="24"/>
          <w:rtl/>
        </w:rPr>
        <w:t>רשות</w:t>
      </w:r>
      <w:r>
        <w:rPr>
          <w:szCs w:val="24"/>
          <w:rtl/>
        </w:rPr>
        <w:t xml:space="preserve"> </w:t>
      </w:r>
      <w:r>
        <w:rPr>
          <w:rFonts w:hint="cs"/>
          <w:szCs w:val="24"/>
          <w:rtl/>
        </w:rPr>
        <w:t>ת</w:t>
      </w:r>
      <w:r w:rsidRPr="001E33D3">
        <w:rPr>
          <w:szCs w:val="24"/>
          <w:rtl/>
        </w:rPr>
        <w:t xml:space="preserve">ממש </w:t>
      </w:r>
      <w:r>
        <w:rPr>
          <w:szCs w:val="24"/>
          <w:rtl/>
        </w:rPr>
        <w:t>את האפשרות להזמין מהמציע שירותי</w:t>
      </w:r>
      <w:r w:rsidRPr="001E33D3">
        <w:rPr>
          <w:szCs w:val="24"/>
          <w:rtl/>
        </w:rPr>
        <w:t xml:space="preserve"> </w:t>
      </w:r>
      <w:r>
        <w:rPr>
          <w:rFonts w:hint="cs"/>
          <w:szCs w:val="24"/>
          <w:rtl/>
        </w:rPr>
        <w:t>ייעוץ חיצוניים</w:t>
      </w:r>
      <w:r w:rsidRPr="001E33D3">
        <w:rPr>
          <w:szCs w:val="24"/>
          <w:rtl/>
        </w:rPr>
        <w:t xml:space="preserve"> בתחומים מ</w:t>
      </w:r>
      <w:r>
        <w:rPr>
          <w:szCs w:val="24"/>
          <w:rtl/>
        </w:rPr>
        <w:t>שיקים, לביצוע השירותים הנדרשים</w:t>
      </w:r>
      <w:r>
        <w:rPr>
          <w:rFonts w:hint="cs"/>
          <w:szCs w:val="24"/>
          <w:rtl/>
        </w:rPr>
        <w:t xml:space="preserve">, המציע יידרש להציג מראש את היועץ ואת כל המסמכים, התעודות והאישורים הנדרשים המעידים על ניסיונו והשכלתו של היועץ החיצוני כך שיעמדו בדרישות  רמת </w:t>
      </w:r>
      <w:r>
        <w:rPr>
          <w:szCs w:val="24"/>
          <w:rtl/>
        </w:rPr>
        <w:t>יועץ 2</w:t>
      </w:r>
      <w:r>
        <w:rPr>
          <w:rFonts w:hint="cs"/>
          <w:szCs w:val="24"/>
          <w:rtl/>
        </w:rPr>
        <w:t xml:space="preserve"> כמפורט בחוזר חשכ"ל. חשב המשרד יבחן את מסמכים שיתקבלו ויקבע את רמתו על פי חוזר חשכ"ל. בנוסף יידרש אישור של כל הגורמים הרלוונטיים במשרד להעסקתו.</w:t>
      </w:r>
    </w:p>
    <w:p w14:paraId="250EB74A" w14:textId="77777777" w:rsidR="00F402A5" w:rsidRPr="002F0A17" w:rsidRDefault="00F402A5" w:rsidP="00F402A5">
      <w:pPr>
        <w:pStyle w:val="af5"/>
        <w:spacing w:before="120"/>
        <w:ind w:left="432"/>
        <w:rPr>
          <w:szCs w:val="24"/>
        </w:rPr>
      </w:pPr>
      <w:r w:rsidRPr="001E33D3">
        <w:rPr>
          <w:szCs w:val="24"/>
          <w:rtl/>
        </w:rPr>
        <w:t xml:space="preserve">על המציע להתחייב, לזמינותם השוטפת של אותם יועצים </w:t>
      </w:r>
      <w:r>
        <w:rPr>
          <w:rFonts w:hint="cs"/>
          <w:szCs w:val="24"/>
          <w:rtl/>
        </w:rPr>
        <w:t>חיצוניים</w:t>
      </w:r>
      <w:r w:rsidRPr="001E33D3">
        <w:rPr>
          <w:szCs w:val="24"/>
          <w:rtl/>
        </w:rPr>
        <w:t xml:space="preserve"> </w:t>
      </w:r>
    </w:p>
    <w:p w14:paraId="409A5817" w14:textId="77777777" w:rsidR="00F402A5" w:rsidRDefault="00F402A5" w:rsidP="00F402A5">
      <w:pPr>
        <w:spacing w:before="120"/>
        <w:ind w:left="432"/>
        <w:jc w:val="both"/>
        <w:rPr>
          <w:szCs w:val="24"/>
          <w:rtl/>
        </w:rPr>
      </w:pPr>
      <w:r w:rsidRPr="001E33D3">
        <w:rPr>
          <w:szCs w:val="24"/>
          <w:rtl/>
        </w:rPr>
        <w:t>מובהר בזאת, כי המציע אינו נדרש להעביר במסגרת הצעתו את פרטי ושמות היועצים ה</w:t>
      </w:r>
      <w:r>
        <w:rPr>
          <w:rFonts w:hint="cs"/>
          <w:szCs w:val="24"/>
          <w:rtl/>
        </w:rPr>
        <w:t>חיצוניים</w:t>
      </w:r>
      <w:r w:rsidRPr="001E33D3">
        <w:rPr>
          <w:szCs w:val="24"/>
          <w:rtl/>
        </w:rPr>
        <w:t xml:space="preserve"> הנ"ל.</w:t>
      </w:r>
    </w:p>
    <w:p w14:paraId="7C324BC2" w14:textId="77777777" w:rsidR="00F402A5" w:rsidRPr="00481AB3" w:rsidRDefault="00F402A5" w:rsidP="00F402A5">
      <w:pPr>
        <w:spacing w:line="360" w:lineRule="auto"/>
        <w:jc w:val="both"/>
        <w:rPr>
          <w:szCs w:val="24"/>
          <w:rtl/>
        </w:rPr>
      </w:pPr>
    </w:p>
    <w:p w14:paraId="309156C6" w14:textId="77777777" w:rsidR="00F402A5" w:rsidRPr="003673EB" w:rsidRDefault="00F402A5" w:rsidP="00F402A5">
      <w:pPr>
        <w:pStyle w:val="af2"/>
        <w:numPr>
          <w:ilvl w:val="0"/>
          <w:numId w:val="35"/>
        </w:numPr>
        <w:tabs>
          <w:tab w:val="right" w:pos="768"/>
        </w:tabs>
        <w:spacing w:after="200" w:line="360" w:lineRule="auto"/>
        <w:jc w:val="both"/>
        <w:rPr>
          <w:szCs w:val="24"/>
          <w:u w:val="single"/>
        </w:rPr>
      </w:pPr>
      <w:r w:rsidRPr="003673EB">
        <w:rPr>
          <w:rFonts w:hint="cs"/>
          <w:b/>
          <w:bCs/>
          <w:szCs w:val="24"/>
          <w:u w:val="single"/>
          <w:rtl/>
        </w:rPr>
        <w:t>דרישות השכלה</w:t>
      </w:r>
    </w:p>
    <w:p w14:paraId="52BAC92A" w14:textId="77777777" w:rsidR="00F402A5" w:rsidRPr="00915AE1" w:rsidRDefault="00F402A5" w:rsidP="00F402A5">
      <w:pPr>
        <w:pStyle w:val="af2"/>
        <w:numPr>
          <w:ilvl w:val="0"/>
          <w:numId w:val="13"/>
        </w:numPr>
        <w:spacing w:line="360" w:lineRule="auto"/>
        <w:jc w:val="both"/>
        <w:rPr>
          <w:szCs w:val="24"/>
        </w:rPr>
      </w:pPr>
      <w:r w:rsidRPr="003673EB">
        <w:rPr>
          <w:b/>
          <w:bCs/>
          <w:szCs w:val="24"/>
          <w:rtl/>
        </w:rPr>
        <w:t>כל שלושת חברי הצוות</w:t>
      </w:r>
      <w:r w:rsidRPr="003673EB">
        <w:rPr>
          <w:szCs w:val="24"/>
          <w:rtl/>
        </w:rPr>
        <w:t xml:space="preserve"> יהיו בעלי תואר</w:t>
      </w:r>
      <w:r w:rsidRPr="003673EB">
        <w:rPr>
          <w:rtl/>
        </w:rPr>
        <w:t xml:space="preserve"> </w:t>
      </w:r>
      <w:r w:rsidRPr="003673EB">
        <w:rPr>
          <w:szCs w:val="24"/>
          <w:rtl/>
        </w:rPr>
        <w:t xml:space="preserve">ראשון לפחות </w:t>
      </w:r>
      <w:r w:rsidRPr="003673EB">
        <w:rPr>
          <w:b/>
          <w:bCs/>
          <w:szCs w:val="24"/>
          <w:rtl/>
        </w:rPr>
        <w:t>בכלכלה או בחשבונאות</w:t>
      </w:r>
      <w:r w:rsidRPr="00915AE1">
        <w:rPr>
          <w:szCs w:val="24"/>
          <w:rtl/>
        </w:rPr>
        <w:t xml:space="preserve"> </w:t>
      </w:r>
      <w:r w:rsidRPr="00915AE1">
        <w:rPr>
          <w:rFonts w:hint="cs"/>
          <w:szCs w:val="24"/>
          <w:rtl/>
        </w:rPr>
        <w:t>ממוסד אקדמי</w:t>
      </w:r>
      <w:r w:rsidRPr="00915AE1">
        <w:rPr>
          <w:szCs w:val="24"/>
        </w:rPr>
        <w:t xml:space="preserve"> </w:t>
      </w:r>
      <w:r w:rsidRPr="00915AE1">
        <w:rPr>
          <w:rFonts w:hint="cs"/>
          <w:szCs w:val="24"/>
          <w:rtl/>
        </w:rPr>
        <w:t>מוכר</w:t>
      </w:r>
      <w:r w:rsidRPr="00915AE1">
        <w:rPr>
          <w:szCs w:val="24"/>
        </w:rPr>
        <w:t xml:space="preserve"> </w:t>
      </w:r>
      <w:r w:rsidRPr="00915AE1">
        <w:rPr>
          <w:rFonts w:hint="cs"/>
          <w:szCs w:val="24"/>
          <w:rtl/>
        </w:rPr>
        <w:t xml:space="preserve">בישראל על ידי המועצה להשכלה גבוהה. </w:t>
      </w:r>
    </w:p>
    <w:p w14:paraId="62C424ED" w14:textId="77777777" w:rsidR="00F402A5" w:rsidRDefault="00F402A5" w:rsidP="00F402A5">
      <w:pPr>
        <w:pStyle w:val="af2"/>
        <w:spacing w:line="360" w:lineRule="auto"/>
        <w:ind w:left="1080"/>
        <w:jc w:val="both"/>
        <w:rPr>
          <w:szCs w:val="24"/>
          <w:rtl/>
        </w:rPr>
      </w:pPr>
      <w:r w:rsidRPr="00915AE1">
        <w:rPr>
          <w:rFonts w:hint="eastAsia"/>
          <w:szCs w:val="24"/>
          <w:rtl/>
        </w:rPr>
        <w:t>חבר</w:t>
      </w:r>
      <w:r w:rsidRPr="00915AE1">
        <w:rPr>
          <w:szCs w:val="24"/>
          <w:rtl/>
        </w:rPr>
        <w:t xml:space="preserve"> </w:t>
      </w:r>
      <w:r w:rsidRPr="00915AE1">
        <w:rPr>
          <w:rFonts w:hint="eastAsia"/>
          <w:szCs w:val="24"/>
          <w:rtl/>
        </w:rPr>
        <w:t>צוות</w:t>
      </w:r>
      <w:r w:rsidRPr="00915AE1">
        <w:rPr>
          <w:rFonts w:hint="cs"/>
          <w:szCs w:val="24"/>
          <w:rt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14:paraId="19C97BAE" w14:textId="77777777" w:rsidR="00F402A5" w:rsidRPr="00915AE1" w:rsidRDefault="00F402A5" w:rsidP="00F402A5">
      <w:pPr>
        <w:pStyle w:val="af2"/>
        <w:spacing w:line="360" w:lineRule="auto"/>
        <w:ind w:left="1080"/>
        <w:jc w:val="both"/>
        <w:rPr>
          <w:szCs w:val="24"/>
          <w:rtl/>
        </w:rPr>
      </w:pPr>
    </w:p>
    <w:p w14:paraId="619A850C" w14:textId="77777777" w:rsidR="00F402A5" w:rsidRPr="00915AE1" w:rsidRDefault="00F402A5" w:rsidP="00F402A5">
      <w:pPr>
        <w:pStyle w:val="af2"/>
        <w:numPr>
          <w:ilvl w:val="0"/>
          <w:numId w:val="35"/>
        </w:numPr>
        <w:tabs>
          <w:tab w:val="right" w:pos="768"/>
        </w:tabs>
        <w:spacing w:after="200" w:line="360" w:lineRule="auto"/>
        <w:jc w:val="both"/>
        <w:rPr>
          <w:b/>
          <w:bCs/>
          <w:szCs w:val="24"/>
          <w:u w:val="single"/>
        </w:rPr>
      </w:pPr>
      <w:r w:rsidRPr="00915AE1">
        <w:rPr>
          <w:rFonts w:hint="cs"/>
          <w:b/>
          <w:bCs/>
          <w:szCs w:val="24"/>
          <w:u w:val="single"/>
          <w:rtl/>
        </w:rPr>
        <w:t>דרישות ניסיון</w:t>
      </w:r>
    </w:p>
    <w:p w14:paraId="7FEEF818" w14:textId="77777777" w:rsidR="00F402A5" w:rsidRPr="003673EB" w:rsidRDefault="00F402A5" w:rsidP="00F402A5">
      <w:pPr>
        <w:pStyle w:val="af2"/>
        <w:numPr>
          <w:ilvl w:val="0"/>
          <w:numId w:val="14"/>
        </w:numPr>
        <w:spacing w:line="360" w:lineRule="auto"/>
        <w:jc w:val="both"/>
        <w:rPr>
          <w:rtl/>
        </w:rPr>
      </w:pPr>
      <w:r>
        <w:rPr>
          <w:rFonts w:hint="cs"/>
          <w:b/>
          <w:bCs/>
          <w:szCs w:val="24"/>
          <w:rtl/>
        </w:rPr>
        <w:t xml:space="preserve">לפחות </w:t>
      </w:r>
      <w:r w:rsidRPr="003673EB">
        <w:rPr>
          <w:b/>
          <w:bCs/>
          <w:szCs w:val="24"/>
          <w:rtl/>
        </w:rPr>
        <w:t>אחד מחברי הצוות</w:t>
      </w:r>
      <w:r w:rsidRPr="003673EB">
        <w:rPr>
          <w:szCs w:val="24"/>
          <w:rtl/>
        </w:rPr>
        <w:t xml:space="preserve"> יהיה בעל ידע וניסיון בבניית שני מודלים כלכליים </w:t>
      </w:r>
      <w:r w:rsidRPr="003673EB">
        <w:rPr>
          <w:rFonts w:ascii="Arial" w:hAnsi="Arial"/>
          <w:szCs w:val="24"/>
          <w:rtl/>
        </w:rPr>
        <w:t xml:space="preserve">באמצעות תוכנת </w:t>
      </w:r>
      <w:r w:rsidRPr="003673EB">
        <w:t>EXCEL</w:t>
      </w:r>
      <w:r w:rsidRPr="003673EB">
        <w:rPr>
          <w:szCs w:val="24"/>
          <w:rtl/>
        </w:rPr>
        <w:t xml:space="preserve"> לצורך גיוס הון בהיקף של 20 מיליון דולר או הקמת פרויקט בהיקף של 20 מיליון דולר או פיק</w:t>
      </w:r>
      <w:r>
        <w:rPr>
          <w:rFonts w:hint="cs"/>
          <w:szCs w:val="24"/>
          <w:rtl/>
        </w:rPr>
        <w:t>ו</w:t>
      </w:r>
      <w:r w:rsidRPr="003673EB">
        <w:rPr>
          <w:szCs w:val="24"/>
          <w:rtl/>
        </w:rPr>
        <w:t>ח מטעם רשות ציבורית על הקמת פרויקט בהיקף של 10 מיליון דולר</w:t>
      </w:r>
      <w:r>
        <w:rPr>
          <w:rFonts w:hint="cs"/>
          <w:szCs w:val="24"/>
          <w:rtl/>
        </w:rPr>
        <w:t xml:space="preserve"> וטיפול במודל הכלכלי של הפרויקט</w:t>
      </w:r>
      <w:r w:rsidRPr="003673EB">
        <w:rPr>
          <w:szCs w:val="24"/>
          <w:rtl/>
        </w:rPr>
        <w:t>.</w:t>
      </w:r>
    </w:p>
    <w:p w14:paraId="0DB0AFA7" w14:textId="77777777" w:rsidR="00F402A5" w:rsidRPr="003673EB" w:rsidRDefault="00F402A5" w:rsidP="00F402A5">
      <w:pPr>
        <w:pStyle w:val="af2"/>
        <w:numPr>
          <w:ilvl w:val="0"/>
          <w:numId w:val="14"/>
        </w:numPr>
        <w:spacing w:line="360" w:lineRule="auto"/>
        <w:jc w:val="both"/>
        <w:rPr>
          <w:b/>
          <w:bCs/>
          <w:szCs w:val="24"/>
          <w:rtl/>
        </w:rPr>
      </w:pPr>
      <w:r w:rsidRPr="003673EB">
        <w:rPr>
          <w:b/>
          <w:bCs/>
          <w:szCs w:val="24"/>
          <w:rtl/>
        </w:rPr>
        <w:t xml:space="preserve">לפחות אחד מחברי הצוות </w:t>
      </w:r>
      <w:r w:rsidRPr="003673EB">
        <w:rPr>
          <w:szCs w:val="24"/>
          <w:rtl/>
        </w:rPr>
        <w:t>יהיה רואה חשבון בעל רישיון ישראלי בתוקף.</w:t>
      </w:r>
    </w:p>
    <w:p w14:paraId="4E4F41C1" w14:textId="77777777" w:rsidR="00F402A5" w:rsidRPr="003673EB" w:rsidRDefault="00F402A5" w:rsidP="00F402A5">
      <w:pPr>
        <w:pStyle w:val="af2"/>
        <w:numPr>
          <w:ilvl w:val="0"/>
          <w:numId w:val="14"/>
        </w:numPr>
        <w:spacing w:line="360" w:lineRule="auto"/>
        <w:jc w:val="both"/>
        <w:rPr>
          <w:szCs w:val="24"/>
          <w:rtl/>
        </w:rPr>
      </w:pPr>
      <w:r w:rsidRPr="003673EB">
        <w:rPr>
          <w:b/>
          <w:bCs/>
          <w:szCs w:val="24"/>
          <w:rtl/>
        </w:rPr>
        <w:t>שניים (2) או יותר מחברי הצוות</w:t>
      </w:r>
      <w:r w:rsidRPr="003673EB">
        <w:rPr>
          <w:rFonts w:hint="cs"/>
          <w:b/>
          <w:bCs/>
          <w:szCs w:val="24"/>
          <w:rtl/>
        </w:rPr>
        <w:t xml:space="preserve"> יהיו בעלי נ</w:t>
      </w:r>
      <w:r w:rsidRPr="003673EB">
        <w:rPr>
          <w:b/>
          <w:bCs/>
          <w:szCs w:val="24"/>
          <w:rtl/>
        </w:rPr>
        <w:t xml:space="preserve">יסיון של שלוש (3) שנים לפחות </w:t>
      </w:r>
      <w:r w:rsidRPr="003673EB">
        <w:rPr>
          <w:szCs w:val="24"/>
          <w:rtl/>
        </w:rPr>
        <w:t>בפיקוח על בעלי רישיונות או / וזיכיונות או / ומבצעי פרויקטים בהיקף כספי מהותי מטעם המדינה ומוסדותיה.</w:t>
      </w:r>
    </w:p>
    <w:p w14:paraId="519A69C5" w14:textId="77777777" w:rsidR="00F402A5" w:rsidRPr="003673EB" w:rsidRDefault="00F402A5" w:rsidP="00F402A5">
      <w:pPr>
        <w:pStyle w:val="af2"/>
        <w:numPr>
          <w:ilvl w:val="0"/>
          <w:numId w:val="14"/>
        </w:numPr>
        <w:spacing w:line="360" w:lineRule="auto"/>
        <w:jc w:val="both"/>
        <w:rPr>
          <w:szCs w:val="24"/>
          <w:rtl/>
        </w:rPr>
      </w:pPr>
      <w:r w:rsidRPr="003673EB">
        <w:rPr>
          <w:b/>
          <w:bCs/>
          <w:szCs w:val="24"/>
          <w:rtl/>
        </w:rPr>
        <w:t>שניים (2) או יותר מחברי הצוות</w:t>
      </w:r>
      <w:r w:rsidRPr="003673EB">
        <w:rPr>
          <w:rFonts w:hint="cs"/>
          <w:b/>
          <w:bCs/>
          <w:szCs w:val="24"/>
          <w:rtl/>
        </w:rPr>
        <w:t xml:space="preserve"> יהיו בעלי נ</w:t>
      </w:r>
      <w:r w:rsidRPr="003673EB">
        <w:rPr>
          <w:b/>
          <w:bCs/>
          <w:szCs w:val="24"/>
          <w:rtl/>
        </w:rPr>
        <w:t xml:space="preserve">יסיון של שלוש (3) שנים לפחות </w:t>
      </w:r>
      <w:r w:rsidRPr="003673EB">
        <w:rPr>
          <w:szCs w:val="24"/>
          <w:rtl/>
        </w:rPr>
        <w:t>בייעוץ טכנו – כלכלי, ניתוח דו"חות כספיים, ייעוץ לגופים רגולטורים וניהול מכרזים בעלי מורכבות גבוהה.</w:t>
      </w:r>
    </w:p>
    <w:p w14:paraId="2BD8908C" w14:textId="77777777" w:rsidR="00F402A5" w:rsidRPr="00915AE1" w:rsidRDefault="00F402A5" w:rsidP="00F402A5">
      <w:pPr>
        <w:spacing w:line="360" w:lineRule="auto"/>
        <w:ind w:left="720" w:right="480"/>
        <w:jc w:val="both"/>
        <w:rPr>
          <w:b/>
          <w:bCs/>
          <w:szCs w:val="24"/>
          <w:rtl/>
        </w:rPr>
      </w:pPr>
    </w:p>
    <w:p w14:paraId="2E2E0681" w14:textId="77777777" w:rsidR="00F402A5" w:rsidRPr="00915AE1" w:rsidRDefault="00F402A5" w:rsidP="00F402A5">
      <w:pPr>
        <w:spacing w:line="360" w:lineRule="auto"/>
        <w:ind w:right="480"/>
        <w:jc w:val="both"/>
        <w:rPr>
          <w:b/>
          <w:bCs/>
          <w:szCs w:val="24"/>
          <w:rtl/>
        </w:rPr>
      </w:pPr>
      <w:r w:rsidRPr="00915AE1">
        <w:rPr>
          <w:b/>
          <w:bCs/>
          <w:szCs w:val="24"/>
          <w:rtl/>
        </w:rPr>
        <w:t>אי עמידה באחד או יותר מתנאי הסף תביא לפסילת ההצעה.</w:t>
      </w:r>
    </w:p>
    <w:p w14:paraId="36BC4CD2" w14:textId="77777777" w:rsidR="00F402A5" w:rsidRPr="00915AE1" w:rsidRDefault="00F402A5" w:rsidP="00F402A5">
      <w:pPr>
        <w:pStyle w:val="af2"/>
        <w:spacing w:line="360" w:lineRule="auto"/>
        <w:ind w:left="1800"/>
        <w:jc w:val="both"/>
        <w:rPr>
          <w:szCs w:val="24"/>
        </w:rPr>
      </w:pPr>
    </w:p>
    <w:p w14:paraId="70DBD27A" w14:textId="77777777" w:rsidR="00F402A5" w:rsidRPr="00471483" w:rsidRDefault="00F402A5" w:rsidP="00F402A5">
      <w:pPr>
        <w:spacing w:line="360" w:lineRule="auto"/>
        <w:contextualSpacing/>
        <w:jc w:val="both"/>
        <w:rPr>
          <w:rFonts w:ascii="Calibri" w:eastAsia="Calibri" w:hAnsi="Calibri"/>
          <w:szCs w:val="24"/>
          <w:rtl/>
        </w:rPr>
      </w:pPr>
      <w:r w:rsidRPr="00915AE1">
        <w:rPr>
          <w:rFonts w:ascii="Calibri" w:eastAsia="Calibri" w:hAnsi="Calibri" w:hint="cs"/>
          <w:szCs w:val="24"/>
          <w:rtl/>
        </w:rPr>
        <w:t xml:space="preserve">על המציע להוכיח </w:t>
      </w:r>
      <w:r w:rsidRPr="00471483">
        <w:rPr>
          <w:rFonts w:ascii="Calibri" w:eastAsia="Calibri" w:hAnsi="Calibri" w:hint="cs"/>
          <w:szCs w:val="24"/>
          <w:rtl/>
        </w:rPr>
        <w:t xml:space="preserve">את </w:t>
      </w:r>
      <w:r w:rsidRPr="00F06C79">
        <w:rPr>
          <w:rFonts w:ascii="Calibri" w:eastAsia="Calibri" w:hAnsi="Calibri" w:hint="cs"/>
          <w:szCs w:val="24"/>
          <w:rtl/>
        </w:rPr>
        <w:t>ניסיונם של חברי הצוות</w:t>
      </w:r>
      <w:r w:rsidRPr="00471483">
        <w:rPr>
          <w:rFonts w:ascii="Calibri" w:eastAsia="Calibri" w:hAnsi="Calibri" w:hint="cs"/>
          <w:szCs w:val="24"/>
          <w:rtl/>
        </w:rPr>
        <w:t xml:space="preserve"> המוצעים מטעמו באמצעות מסמכים שיפרטו את הניסיון הרלוונטי לפי שנים.</w:t>
      </w:r>
    </w:p>
    <w:p w14:paraId="3C268962" w14:textId="77777777" w:rsidR="00F402A5" w:rsidRPr="00915AE1" w:rsidRDefault="00F402A5" w:rsidP="00F402A5">
      <w:pPr>
        <w:spacing w:line="360" w:lineRule="auto"/>
        <w:contextualSpacing/>
        <w:jc w:val="both"/>
        <w:rPr>
          <w:rFonts w:ascii="Calibri" w:eastAsia="Calibri" w:hAnsi="Calibri"/>
          <w:szCs w:val="24"/>
          <w:rtl/>
        </w:rPr>
      </w:pPr>
      <w:r w:rsidRPr="00F06C79">
        <w:rPr>
          <w:rFonts w:ascii="Calibri" w:eastAsia="Calibri" w:hAnsi="Calibri" w:hint="cs"/>
          <w:szCs w:val="24"/>
          <w:u w:val="single"/>
          <w:rtl/>
        </w:rPr>
        <w:t xml:space="preserve">ביחס לכל אחד מאנשי הצוות </w:t>
      </w:r>
      <w:r>
        <w:rPr>
          <w:rFonts w:ascii="Calibri" w:eastAsia="Calibri" w:hAnsi="Calibri" w:hint="cs"/>
          <w:szCs w:val="24"/>
          <w:u w:val="single"/>
          <w:rtl/>
        </w:rPr>
        <w:t xml:space="preserve">והיועצים החיצוניים </w:t>
      </w:r>
      <w:r w:rsidRPr="00F06C79">
        <w:rPr>
          <w:rFonts w:ascii="Calibri" w:eastAsia="Calibri" w:hAnsi="Calibri" w:hint="cs"/>
          <w:szCs w:val="24"/>
          <w:u w:val="single"/>
          <w:rtl/>
        </w:rPr>
        <w:t>מטעמו</w:t>
      </w:r>
      <w:r w:rsidRPr="00471483">
        <w:rPr>
          <w:rFonts w:ascii="Calibri" w:eastAsia="Calibri" w:hAnsi="Calibri" w:hint="cs"/>
          <w:szCs w:val="24"/>
          <w:u w:val="single"/>
          <w:rtl/>
        </w:rPr>
        <w:t>,</w:t>
      </w:r>
      <w:r w:rsidRPr="00915AE1">
        <w:rPr>
          <w:rFonts w:ascii="Calibri" w:eastAsia="Calibri" w:hAnsi="Calibri" w:hint="cs"/>
          <w:szCs w:val="24"/>
          <w:u w:val="single"/>
          <w:rtl/>
        </w:rPr>
        <w:t xml:space="preserve"> יצרף המציע גם את המסמכים הבאים</w:t>
      </w:r>
      <w:r w:rsidRPr="00915AE1">
        <w:rPr>
          <w:rFonts w:ascii="Calibri" w:eastAsia="Calibri" w:hAnsi="Calibri" w:hint="cs"/>
          <w:szCs w:val="24"/>
          <w:rtl/>
        </w:rPr>
        <w:t xml:space="preserve">: </w:t>
      </w:r>
    </w:p>
    <w:p w14:paraId="2D714035" w14:textId="77777777" w:rsidR="00F402A5" w:rsidRPr="00471483" w:rsidRDefault="00F402A5" w:rsidP="00F402A5">
      <w:pPr>
        <w:pStyle w:val="affe"/>
        <w:numPr>
          <w:ilvl w:val="2"/>
          <w:numId w:val="12"/>
        </w:numPr>
        <w:tabs>
          <w:tab w:val="clear" w:pos="2340"/>
          <w:tab w:val="num" w:pos="1218"/>
        </w:tabs>
        <w:spacing w:line="360" w:lineRule="auto"/>
        <w:ind w:left="858" w:hanging="450"/>
        <w:contextualSpacing/>
        <w:jc w:val="both"/>
        <w:rPr>
          <w:rFonts w:cs="David"/>
          <w:sz w:val="24"/>
          <w:szCs w:val="24"/>
          <w:rtl/>
        </w:rPr>
      </w:pPr>
      <w:r w:rsidRPr="00471483">
        <w:rPr>
          <w:rFonts w:cs="David" w:hint="cs"/>
          <w:sz w:val="24"/>
          <w:szCs w:val="24"/>
          <w:rtl/>
        </w:rPr>
        <w:t xml:space="preserve">קורות חיים של </w:t>
      </w:r>
      <w:r w:rsidRPr="00F06C79">
        <w:rPr>
          <w:rFonts w:cs="David" w:hint="cs"/>
          <w:sz w:val="24"/>
          <w:szCs w:val="24"/>
          <w:rtl/>
        </w:rPr>
        <w:t>כ"א מאנשי הצוות</w:t>
      </w:r>
      <w:r w:rsidRPr="00471483">
        <w:rPr>
          <w:rFonts w:cs="David" w:hint="cs"/>
          <w:sz w:val="24"/>
          <w:szCs w:val="24"/>
          <w:rtl/>
        </w:rPr>
        <w:t xml:space="preserve">; </w:t>
      </w:r>
    </w:p>
    <w:p w14:paraId="6CB8EF4B" w14:textId="77777777" w:rsidR="00F402A5" w:rsidRPr="00471483" w:rsidRDefault="00F402A5" w:rsidP="00F402A5">
      <w:pPr>
        <w:pStyle w:val="affe"/>
        <w:numPr>
          <w:ilvl w:val="2"/>
          <w:numId w:val="12"/>
        </w:numPr>
        <w:tabs>
          <w:tab w:val="clear" w:pos="2340"/>
          <w:tab w:val="num" w:pos="1218"/>
        </w:tabs>
        <w:spacing w:line="360" w:lineRule="auto"/>
        <w:ind w:left="858" w:hanging="450"/>
        <w:contextualSpacing/>
        <w:jc w:val="both"/>
        <w:rPr>
          <w:rFonts w:cs="David"/>
          <w:sz w:val="24"/>
          <w:szCs w:val="24"/>
        </w:rPr>
      </w:pPr>
      <w:r w:rsidRPr="00471483">
        <w:rPr>
          <w:rFonts w:cs="David" w:hint="cs"/>
          <w:sz w:val="24"/>
          <w:szCs w:val="24"/>
          <w:rtl/>
        </w:rPr>
        <w:t xml:space="preserve">תעודות המעידות על השכלה של </w:t>
      </w:r>
      <w:r w:rsidRPr="00F06C79">
        <w:rPr>
          <w:rFonts w:cs="David" w:hint="cs"/>
          <w:sz w:val="24"/>
          <w:szCs w:val="24"/>
          <w:rtl/>
        </w:rPr>
        <w:t>כ"א מאנשי הצוות</w:t>
      </w:r>
      <w:r w:rsidRPr="00471483">
        <w:rPr>
          <w:rFonts w:cs="David" w:hint="cs"/>
          <w:sz w:val="24"/>
          <w:szCs w:val="24"/>
          <w:rtl/>
        </w:rPr>
        <w:t xml:space="preserve">; </w:t>
      </w:r>
    </w:p>
    <w:p w14:paraId="0DC0F960" w14:textId="77777777" w:rsidR="00F402A5" w:rsidRPr="00471483" w:rsidRDefault="00F402A5" w:rsidP="00F402A5">
      <w:pPr>
        <w:pStyle w:val="affe"/>
        <w:numPr>
          <w:ilvl w:val="2"/>
          <w:numId w:val="12"/>
        </w:numPr>
        <w:tabs>
          <w:tab w:val="clear" w:pos="2340"/>
          <w:tab w:val="num" w:pos="1218"/>
        </w:tabs>
        <w:spacing w:line="360" w:lineRule="auto"/>
        <w:ind w:left="858" w:hanging="450"/>
        <w:contextualSpacing/>
        <w:jc w:val="both"/>
        <w:rPr>
          <w:rFonts w:cs="David"/>
          <w:sz w:val="24"/>
          <w:szCs w:val="24"/>
        </w:rPr>
      </w:pPr>
      <w:r w:rsidRPr="00471483">
        <w:rPr>
          <w:rFonts w:cs="David" w:hint="cs"/>
          <w:sz w:val="24"/>
          <w:szCs w:val="24"/>
          <w:rtl/>
        </w:rPr>
        <w:t xml:space="preserve">אסמכתאות מתאימות המעידות על ניסיון רלוונטי וותק של </w:t>
      </w:r>
      <w:r w:rsidRPr="00F06C79">
        <w:rPr>
          <w:rFonts w:cs="David" w:hint="cs"/>
          <w:sz w:val="24"/>
          <w:szCs w:val="24"/>
          <w:rtl/>
        </w:rPr>
        <w:t>כ"א מאנשי הצוות</w:t>
      </w:r>
      <w:r w:rsidRPr="00471483">
        <w:rPr>
          <w:rFonts w:cs="David" w:hint="cs"/>
          <w:sz w:val="24"/>
          <w:szCs w:val="24"/>
          <w:rtl/>
        </w:rPr>
        <w:t>;</w:t>
      </w:r>
    </w:p>
    <w:p w14:paraId="3F2B855B" w14:textId="77777777" w:rsidR="00F402A5" w:rsidRPr="00915AE1" w:rsidRDefault="00F402A5" w:rsidP="00F402A5">
      <w:pPr>
        <w:pStyle w:val="affe"/>
        <w:numPr>
          <w:ilvl w:val="2"/>
          <w:numId w:val="12"/>
        </w:numPr>
        <w:tabs>
          <w:tab w:val="clear" w:pos="2340"/>
          <w:tab w:val="num" w:pos="1218"/>
        </w:tabs>
        <w:spacing w:line="360" w:lineRule="auto"/>
        <w:ind w:left="858" w:hanging="450"/>
        <w:contextualSpacing/>
        <w:jc w:val="both"/>
        <w:rPr>
          <w:rFonts w:cs="David"/>
          <w:sz w:val="24"/>
          <w:szCs w:val="24"/>
        </w:rPr>
      </w:pPr>
      <w:r w:rsidRPr="00471483">
        <w:rPr>
          <w:rFonts w:cs="David" w:hint="cs"/>
          <w:sz w:val="24"/>
          <w:szCs w:val="24"/>
          <w:rtl/>
        </w:rPr>
        <w:t xml:space="preserve">רשימה מסודרת בטבלה של פרויקטים/עבודות קודמות וניסיון רלוונטי של </w:t>
      </w:r>
      <w:r w:rsidRPr="00F06C79">
        <w:rPr>
          <w:rFonts w:cs="David" w:hint="cs"/>
          <w:sz w:val="24"/>
          <w:szCs w:val="24"/>
          <w:rtl/>
        </w:rPr>
        <w:t>כ"א מאנשי הצוות</w:t>
      </w:r>
      <w:r w:rsidRPr="00915AE1">
        <w:rPr>
          <w:rFonts w:cs="David" w:hint="cs"/>
          <w:sz w:val="24"/>
          <w:szCs w:val="24"/>
          <w:rtl/>
        </w:rPr>
        <w:t xml:space="preserve">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F402A5" w:rsidRPr="00915AE1" w14:paraId="1A9D57F1" w14:textId="77777777" w:rsidTr="00E214F6">
        <w:trPr>
          <w:jc w:val="center"/>
        </w:trPr>
        <w:tc>
          <w:tcPr>
            <w:tcW w:w="1608" w:type="dxa"/>
            <w:shd w:val="clear" w:color="auto" w:fill="E6E6E6"/>
            <w:vAlign w:val="center"/>
          </w:tcPr>
          <w:p w14:paraId="03A7D7B8" w14:textId="77777777" w:rsidR="00F402A5" w:rsidRPr="00915AE1" w:rsidRDefault="00F402A5" w:rsidP="00E214F6">
            <w:pPr>
              <w:spacing w:line="360" w:lineRule="auto"/>
              <w:contextualSpacing/>
              <w:jc w:val="center"/>
              <w:rPr>
                <w:b/>
                <w:bCs/>
                <w:sz w:val="20"/>
                <w:szCs w:val="20"/>
                <w:rtl/>
              </w:rPr>
            </w:pPr>
            <w:r w:rsidRPr="00915AE1">
              <w:rPr>
                <w:rFonts w:hint="cs"/>
                <w:b/>
                <w:bCs/>
                <w:sz w:val="20"/>
                <w:szCs w:val="20"/>
                <w:rtl/>
              </w:rPr>
              <w:t>נושא/תיאור העבודה שבוצעה</w:t>
            </w:r>
          </w:p>
        </w:tc>
        <w:tc>
          <w:tcPr>
            <w:tcW w:w="1452" w:type="dxa"/>
            <w:shd w:val="clear" w:color="auto" w:fill="E6E6E6"/>
            <w:vAlign w:val="center"/>
          </w:tcPr>
          <w:p w14:paraId="590B5149" w14:textId="77777777" w:rsidR="00F402A5" w:rsidRPr="00915AE1" w:rsidRDefault="00F402A5" w:rsidP="00E214F6">
            <w:pPr>
              <w:spacing w:line="360" w:lineRule="auto"/>
              <w:contextualSpacing/>
              <w:jc w:val="center"/>
              <w:rPr>
                <w:b/>
                <w:bCs/>
                <w:sz w:val="20"/>
                <w:szCs w:val="20"/>
                <w:rtl/>
              </w:rPr>
            </w:pPr>
            <w:r w:rsidRPr="00915AE1">
              <w:rPr>
                <w:rFonts w:hint="cs"/>
                <w:b/>
                <w:bCs/>
                <w:sz w:val="20"/>
                <w:szCs w:val="20"/>
                <w:rtl/>
              </w:rPr>
              <w:t>תקופת/שנת ביצוע העבודה</w:t>
            </w:r>
          </w:p>
        </w:tc>
        <w:tc>
          <w:tcPr>
            <w:tcW w:w="900" w:type="dxa"/>
            <w:shd w:val="clear" w:color="auto" w:fill="E6E6E6"/>
            <w:vAlign w:val="center"/>
          </w:tcPr>
          <w:p w14:paraId="223A3424" w14:textId="77777777" w:rsidR="00F402A5" w:rsidRPr="00915AE1" w:rsidRDefault="00F402A5" w:rsidP="00E214F6">
            <w:pPr>
              <w:spacing w:line="360" w:lineRule="auto"/>
              <w:contextualSpacing/>
              <w:jc w:val="center"/>
              <w:rPr>
                <w:b/>
                <w:bCs/>
                <w:sz w:val="20"/>
                <w:szCs w:val="20"/>
                <w:rtl/>
              </w:rPr>
            </w:pPr>
            <w:r w:rsidRPr="00915AE1">
              <w:rPr>
                <w:rFonts w:hint="cs"/>
                <w:b/>
                <w:bCs/>
                <w:sz w:val="20"/>
                <w:szCs w:val="20"/>
                <w:rtl/>
              </w:rPr>
              <w:t>שם הלקוח</w:t>
            </w:r>
          </w:p>
        </w:tc>
        <w:tc>
          <w:tcPr>
            <w:tcW w:w="1260" w:type="dxa"/>
            <w:shd w:val="clear" w:color="auto" w:fill="E6E6E6"/>
            <w:vAlign w:val="center"/>
          </w:tcPr>
          <w:p w14:paraId="2DEEFBA8" w14:textId="77777777" w:rsidR="00F402A5" w:rsidRPr="00915AE1" w:rsidRDefault="00F402A5" w:rsidP="00E214F6">
            <w:pPr>
              <w:spacing w:line="360" w:lineRule="auto"/>
              <w:contextualSpacing/>
              <w:jc w:val="center"/>
              <w:rPr>
                <w:b/>
                <w:bCs/>
                <w:sz w:val="20"/>
                <w:szCs w:val="20"/>
                <w:rtl/>
              </w:rPr>
            </w:pPr>
            <w:r w:rsidRPr="00915AE1">
              <w:rPr>
                <w:rFonts w:hint="cs"/>
                <w:b/>
                <w:bCs/>
                <w:sz w:val="20"/>
                <w:szCs w:val="20"/>
                <w:rtl/>
              </w:rPr>
              <w:t xml:space="preserve">היקף העבודה </w:t>
            </w:r>
          </w:p>
        </w:tc>
        <w:tc>
          <w:tcPr>
            <w:tcW w:w="1260" w:type="dxa"/>
            <w:shd w:val="clear" w:color="auto" w:fill="E6E6E6"/>
            <w:vAlign w:val="center"/>
          </w:tcPr>
          <w:p w14:paraId="443926CF" w14:textId="77777777" w:rsidR="00F402A5" w:rsidRPr="00915AE1" w:rsidRDefault="00F402A5" w:rsidP="00E214F6">
            <w:pPr>
              <w:spacing w:line="360" w:lineRule="auto"/>
              <w:contextualSpacing/>
              <w:jc w:val="center"/>
              <w:rPr>
                <w:b/>
                <w:bCs/>
                <w:sz w:val="20"/>
                <w:szCs w:val="20"/>
                <w:rtl/>
              </w:rPr>
            </w:pPr>
            <w:r w:rsidRPr="00915AE1">
              <w:rPr>
                <w:rFonts w:hint="cs"/>
                <w:b/>
                <w:bCs/>
                <w:sz w:val="20"/>
                <w:szCs w:val="20"/>
                <w:rtl/>
              </w:rPr>
              <w:t>שם איש קשר</w:t>
            </w:r>
          </w:p>
        </w:tc>
        <w:tc>
          <w:tcPr>
            <w:tcW w:w="1282" w:type="dxa"/>
            <w:shd w:val="clear" w:color="auto" w:fill="E6E6E6"/>
            <w:vAlign w:val="center"/>
          </w:tcPr>
          <w:p w14:paraId="5F92B7AD" w14:textId="77777777" w:rsidR="00F402A5" w:rsidRPr="00915AE1" w:rsidRDefault="00F402A5" w:rsidP="00E214F6">
            <w:pPr>
              <w:spacing w:line="360" w:lineRule="auto"/>
              <w:contextualSpacing/>
              <w:jc w:val="center"/>
              <w:rPr>
                <w:b/>
                <w:bCs/>
                <w:sz w:val="20"/>
                <w:szCs w:val="20"/>
                <w:rtl/>
              </w:rPr>
            </w:pPr>
            <w:r w:rsidRPr="00915AE1">
              <w:rPr>
                <w:rFonts w:hint="cs"/>
                <w:b/>
                <w:bCs/>
                <w:sz w:val="20"/>
                <w:szCs w:val="20"/>
                <w:rtl/>
              </w:rPr>
              <w:t>טלפון + טלפון נייד</w:t>
            </w:r>
          </w:p>
        </w:tc>
      </w:tr>
      <w:tr w:rsidR="00F402A5" w:rsidRPr="00915AE1" w14:paraId="2D4B7F02" w14:textId="77777777" w:rsidTr="00E214F6">
        <w:trPr>
          <w:jc w:val="center"/>
        </w:trPr>
        <w:tc>
          <w:tcPr>
            <w:tcW w:w="1608" w:type="dxa"/>
          </w:tcPr>
          <w:p w14:paraId="21438834" w14:textId="77777777" w:rsidR="00F402A5" w:rsidRPr="00915AE1" w:rsidRDefault="00F402A5" w:rsidP="00E214F6">
            <w:pPr>
              <w:spacing w:line="360" w:lineRule="auto"/>
              <w:contextualSpacing/>
              <w:rPr>
                <w:rtl/>
              </w:rPr>
            </w:pPr>
          </w:p>
        </w:tc>
        <w:tc>
          <w:tcPr>
            <w:tcW w:w="1452" w:type="dxa"/>
          </w:tcPr>
          <w:p w14:paraId="36CCE997" w14:textId="77777777" w:rsidR="00F402A5" w:rsidRPr="00915AE1" w:rsidRDefault="00F402A5" w:rsidP="00E214F6">
            <w:pPr>
              <w:spacing w:line="360" w:lineRule="auto"/>
              <w:contextualSpacing/>
              <w:rPr>
                <w:rtl/>
              </w:rPr>
            </w:pPr>
          </w:p>
        </w:tc>
        <w:tc>
          <w:tcPr>
            <w:tcW w:w="900" w:type="dxa"/>
          </w:tcPr>
          <w:p w14:paraId="6E2A1042" w14:textId="77777777" w:rsidR="00F402A5" w:rsidRPr="00915AE1" w:rsidRDefault="00F402A5" w:rsidP="00E214F6">
            <w:pPr>
              <w:spacing w:line="360" w:lineRule="auto"/>
              <w:contextualSpacing/>
              <w:rPr>
                <w:rtl/>
              </w:rPr>
            </w:pPr>
          </w:p>
        </w:tc>
        <w:tc>
          <w:tcPr>
            <w:tcW w:w="1260" w:type="dxa"/>
          </w:tcPr>
          <w:p w14:paraId="5EBE9BFA" w14:textId="77777777" w:rsidR="00F402A5" w:rsidRPr="00915AE1" w:rsidRDefault="00F402A5" w:rsidP="00E214F6">
            <w:pPr>
              <w:spacing w:line="360" w:lineRule="auto"/>
              <w:contextualSpacing/>
              <w:rPr>
                <w:rtl/>
              </w:rPr>
            </w:pPr>
          </w:p>
        </w:tc>
        <w:tc>
          <w:tcPr>
            <w:tcW w:w="1260" w:type="dxa"/>
          </w:tcPr>
          <w:p w14:paraId="5172A427" w14:textId="77777777" w:rsidR="00F402A5" w:rsidRPr="00915AE1" w:rsidRDefault="00F402A5" w:rsidP="00E214F6">
            <w:pPr>
              <w:spacing w:line="360" w:lineRule="auto"/>
              <w:contextualSpacing/>
              <w:rPr>
                <w:rtl/>
              </w:rPr>
            </w:pPr>
          </w:p>
        </w:tc>
        <w:tc>
          <w:tcPr>
            <w:tcW w:w="1282" w:type="dxa"/>
          </w:tcPr>
          <w:p w14:paraId="3610604F" w14:textId="77777777" w:rsidR="00F402A5" w:rsidRPr="00915AE1" w:rsidRDefault="00F402A5" w:rsidP="00E214F6">
            <w:pPr>
              <w:spacing w:line="360" w:lineRule="auto"/>
              <w:contextualSpacing/>
              <w:rPr>
                <w:rtl/>
              </w:rPr>
            </w:pPr>
          </w:p>
        </w:tc>
      </w:tr>
      <w:tr w:rsidR="00F402A5" w:rsidRPr="00915AE1" w14:paraId="2C022F21" w14:textId="77777777" w:rsidTr="00E214F6">
        <w:trPr>
          <w:jc w:val="center"/>
        </w:trPr>
        <w:tc>
          <w:tcPr>
            <w:tcW w:w="1608" w:type="dxa"/>
          </w:tcPr>
          <w:p w14:paraId="44542E11" w14:textId="77777777" w:rsidR="00F402A5" w:rsidRPr="00915AE1" w:rsidRDefault="00F402A5" w:rsidP="00E214F6">
            <w:pPr>
              <w:spacing w:line="360" w:lineRule="auto"/>
              <w:contextualSpacing/>
              <w:rPr>
                <w:highlight w:val="yellow"/>
                <w:rtl/>
              </w:rPr>
            </w:pPr>
          </w:p>
        </w:tc>
        <w:tc>
          <w:tcPr>
            <w:tcW w:w="1452" w:type="dxa"/>
          </w:tcPr>
          <w:p w14:paraId="6C7820CF" w14:textId="77777777" w:rsidR="00F402A5" w:rsidRPr="00915AE1" w:rsidRDefault="00F402A5" w:rsidP="00E214F6">
            <w:pPr>
              <w:spacing w:line="360" w:lineRule="auto"/>
              <w:contextualSpacing/>
              <w:rPr>
                <w:highlight w:val="yellow"/>
                <w:rtl/>
              </w:rPr>
            </w:pPr>
          </w:p>
        </w:tc>
        <w:tc>
          <w:tcPr>
            <w:tcW w:w="900" w:type="dxa"/>
          </w:tcPr>
          <w:p w14:paraId="578F8ED9" w14:textId="77777777" w:rsidR="00F402A5" w:rsidRPr="00915AE1" w:rsidRDefault="00F402A5" w:rsidP="00E214F6">
            <w:pPr>
              <w:spacing w:line="360" w:lineRule="auto"/>
              <w:contextualSpacing/>
              <w:rPr>
                <w:highlight w:val="yellow"/>
                <w:rtl/>
              </w:rPr>
            </w:pPr>
          </w:p>
        </w:tc>
        <w:tc>
          <w:tcPr>
            <w:tcW w:w="1260" w:type="dxa"/>
          </w:tcPr>
          <w:p w14:paraId="3967F92B" w14:textId="77777777" w:rsidR="00F402A5" w:rsidRPr="00915AE1" w:rsidRDefault="00F402A5" w:rsidP="00E214F6">
            <w:pPr>
              <w:spacing w:line="360" w:lineRule="auto"/>
              <w:contextualSpacing/>
              <w:rPr>
                <w:highlight w:val="yellow"/>
                <w:rtl/>
              </w:rPr>
            </w:pPr>
          </w:p>
        </w:tc>
        <w:tc>
          <w:tcPr>
            <w:tcW w:w="1260" w:type="dxa"/>
          </w:tcPr>
          <w:p w14:paraId="64CEB465" w14:textId="77777777" w:rsidR="00F402A5" w:rsidRPr="00915AE1" w:rsidRDefault="00F402A5" w:rsidP="00E214F6">
            <w:pPr>
              <w:spacing w:line="360" w:lineRule="auto"/>
              <w:contextualSpacing/>
              <w:rPr>
                <w:highlight w:val="yellow"/>
                <w:rtl/>
              </w:rPr>
            </w:pPr>
          </w:p>
        </w:tc>
        <w:tc>
          <w:tcPr>
            <w:tcW w:w="1282" w:type="dxa"/>
          </w:tcPr>
          <w:p w14:paraId="68EB755C" w14:textId="77777777" w:rsidR="00F402A5" w:rsidRPr="00915AE1" w:rsidRDefault="00F402A5" w:rsidP="00E214F6">
            <w:pPr>
              <w:spacing w:line="360" w:lineRule="auto"/>
              <w:contextualSpacing/>
              <w:rPr>
                <w:highlight w:val="yellow"/>
                <w:rtl/>
              </w:rPr>
            </w:pPr>
          </w:p>
        </w:tc>
      </w:tr>
    </w:tbl>
    <w:p w14:paraId="6AD6BD42" w14:textId="77777777" w:rsidR="00F402A5" w:rsidRPr="00915AE1" w:rsidRDefault="00F402A5" w:rsidP="00F402A5">
      <w:pPr>
        <w:pStyle w:val="affe"/>
        <w:contextualSpacing/>
        <w:rPr>
          <w:rFonts w:cs="David"/>
          <w:sz w:val="24"/>
          <w:szCs w:val="24"/>
          <w:rtl/>
        </w:rPr>
      </w:pPr>
    </w:p>
    <w:p w14:paraId="4B2776A0" w14:textId="77777777" w:rsidR="00F402A5" w:rsidRPr="00471483" w:rsidRDefault="00F402A5" w:rsidP="00F402A5">
      <w:pPr>
        <w:spacing w:line="360" w:lineRule="auto"/>
        <w:contextualSpacing/>
        <w:jc w:val="both"/>
        <w:rPr>
          <w:rFonts w:ascii="Calibri" w:eastAsia="Calibri" w:hAnsi="Calibri"/>
          <w:szCs w:val="24"/>
          <w:rtl/>
        </w:rPr>
      </w:pPr>
      <w:r w:rsidRPr="00915AE1">
        <w:rPr>
          <w:rFonts w:ascii="Calibri" w:eastAsia="Calibri" w:hAnsi="Calibri"/>
          <w:szCs w:val="24"/>
          <w:rtl/>
        </w:rPr>
        <w:t>יובהר כי הרשות רשאית</w:t>
      </w:r>
      <w:r w:rsidRPr="00915AE1" w:rsidDel="00FD0BA7">
        <w:rPr>
          <w:rFonts w:ascii="Calibri" w:eastAsia="Calibri" w:hAnsi="Calibri" w:hint="cs"/>
          <w:szCs w:val="24"/>
          <w:rtl/>
        </w:rPr>
        <w:t xml:space="preserve"> </w:t>
      </w:r>
      <w:r w:rsidRPr="00915AE1">
        <w:rPr>
          <w:rFonts w:ascii="Calibri" w:eastAsia="Calibri" w:hAnsi="Calibri" w:hint="cs"/>
          <w:szCs w:val="24"/>
          <w:rtl/>
        </w:rPr>
        <w:t xml:space="preserve">לפנות לאנשי קשר/לקוחות מהרשימה הנ"ל או ללקוחות אחרים על בסיס מידע </w:t>
      </w:r>
      <w:r w:rsidRPr="00471483">
        <w:rPr>
          <w:rFonts w:ascii="Calibri" w:eastAsia="Calibri" w:hAnsi="Calibri" w:hint="cs"/>
          <w:szCs w:val="24"/>
          <w:rtl/>
        </w:rPr>
        <w:t xml:space="preserve">קיים או העולה מן ההצעה או מבדיקתה על מנת להתרשם ממידת שביעות הרצון של לקוחות אלו מהשירותים שסופקו להם </w:t>
      </w:r>
      <w:r w:rsidRPr="00F06C79">
        <w:rPr>
          <w:rFonts w:ascii="Calibri" w:eastAsia="Calibri" w:hAnsi="Calibri" w:hint="cs"/>
          <w:szCs w:val="24"/>
          <w:rtl/>
        </w:rPr>
        <w:t>ע"י איש הצוות הרלבנטי</w:t>
      </w:r>
      <w:r w:rsidRPr="00471483">
        <w:rPr>
          <w:rFonts w:ascii="Calibri" w:eastAsia="Calibri" w:hAnsi="Calibri" w:hint="cs"/>
          <w:szCs w:val="24"/>
          <w:rtl/>
        </w:rPr>
        <w:t>.</w:t>
      </w:r>
    </w:p>
    <w:p w14:paraId="43FEB676" w14:textId="77777777" w:rsidR="00F402A5" w:rsidRPr="00471483" w:rsidRDefault="00F402A5" w:rsidP="00F402A5">
      <w:pPr>
        <w:spacing w:line="360" w:lineRule="auto"/>
        <w:contextualSpacing/>
        <w:jc w:val="both"/>
        <w:rPr>
          <w:rFonts w:ascii="Calibri" w:eastAsia="Calibri" w:hAnsi="Calibri"/>
          <w:szCs w:val="24"/>
        </w:rPr>
      </w:pPr>
      <w:r w:rsidRPr="00471483">
        <w:rPr>
          <w:rFonts w:ascii="Calibri" w:eastAsia="Calibri" w:hAnsi="Calibri" w:hint="cs"/>
          <w:szCs w:val="24"/>
          <w:rtl/>
        </w:rPr>
        <w:t xml:space="preserve">במידת האפשר, ולצורך הוכחת עמידת אנשי הצוות בתנאי הסף ובדרישות הנוספות, יש לצרף דוגמאות לעבודות רלוונטיות שבוצעו </w:t>
      </w:r>
      <w:r w:rsidRPr="00F06C79">
        <w:rPr>
          <w:rFonts w:ascii="Calibri" w:eastAsia="Calibri" w:hAnsi="Calibri" w:hint="cs"/>
          <w:szCs w:val="24"/>
          <w:rtl/>
        </w:rPr>
        <w:t>על ידי חברי הצוות</w:t>
      </w:r>
      <w:r w:rsidRPr="00471483">
        <w:rPr>
          <w:rFonts w:ascii="Calibri" w:eastAsia="Calibri" w:hAnsi="Calibri" w:hint="cs"/>
          <w:szCs w:val="24"/>
          <w:rtl/>
        </w:rPr>
        <w:t>.</w:t>
      </w:r>
    </w:p>
    <w:p w14:paraId="1DAA9AA5" w14:textId="77777777" w:rsidR="00F402A5" w:rsidRPr="00471483" w:rsidRDefault="00F402A5" w:rsidP="00F402A5">
      <w:pPr>
        <w:spacing w:line="360" w:lineRule="auto"/>
        <w:contextualSpacing/>
        <w:jc w:val="both"/>
        <w:rPr>
          <w:rFonts w:ascii="Calibri" w:eastAsia="Calibri" w:hAnsi="Calibri"/>
          <w:szCs w:val="24"/>
          <w:rtl/>
        </w:rPr>
      </w:pPr>
      <w:r w:rsidRPr="00471483">
        <w:rPr>
          <w:rFonts w:ascii="Calibri" w:eastAsia="Calibri" w:hAnsi="Calibri"/>
          <w:szCs w:val="24"/>
          <w:rtl/>
        </w:rPr>
        <w:t xml:space="preserve">ההחלטה האם </w:t>
      </w:r>
      <w:r w:rsidRPr="00471483">
        <w:rPr>
          <w:rFonts w:ascii="Calibri" w:eastAsia="Calibri" w:hAnsi="Calibri" w:hint="cs"/>
          <w:szCs w:val="24"/>
          <w:rtl/>
        </w:rPr>
        <w:t>המציע</w:t>
      </w:r>
      <w:r w:rsidRPr="00471483">
        <w:rPr>
          <w:rFonts w:ascii="Calibri" w:eastAsia="Calibri" w:hAnsi="Calibri"/>
          <w:szCs w:val="24"/>
          <w:rtl/>
        </w:rPr>
        <w:t xml:space="preserve"> עומד בדרישת הניסיון</w:t>
      </w:r>
      <w:r w:rsidRPr="00471483">
        <w:rPr>
          <w:rFonts w:ascii="Calibri" w:eastAsia="Calibri" w:hAnsi="Calibri" w:hint="cs"/>
          <w:szCs w:val="24"/>
          <w:rtl/>
        </w:rPr>
        <w:t xml:space="preserve"> וההשכלה,</w:t>
      </w:r>
      <w:r w:rsidRPr="00471483">
        <w:rPr>
          <w:rFonts w:ascii="Calibri" w:eastAsia="Calibri" w:hAnsi="Calibri"/>
          <w:szCs w:val="24"/>
          <w:rtl/>
        </w:rPr>
        <w:t xml:space="preserve"> ובכלל זה ההחלטה האם </w:t>
      </w:r>
      <w:r w:rsidRPr="00471483">
        <w:rPr>
          <w:rFonts w:ascii="Calibri" w:eastAsia="Calibri" w:hAnsi="Calibri" w:hint="cs"/>
          <w:szCs w:val="24"/>
          <w:rtl/>
        </w:rPr>
        <w:t>הניסיון</w:t>
      </w:r>
      <w:r w:rsidRPr="00471483">
        <w:rPr>
          <w:rFonts w:ascii="Calibri" w:eastAsia="Calibri" w:hAnsi="Calibri"/>
          <w:szCs w:val="24"/>
          <w:rtl/>
        </w:rPr>
        <w:t xml:space="preserve"> שעלי</w:t>
      </w:r>
      <w:r w:rsidRPr="00471483">
        <w:rPr>
          <w:rFonts w:ascii="Calibri" w:eastAsia="Calibri" w:hAnsi="Calibri" w:hint="cs"/>
          <w:szCs w:val="24"/>
          <w:rtl/>
        </w:rPr>
        <w:t>ו</w:t>
      </w:r>
      <w:r w:rsidRPr="00471483">
        <w:rPr>
          <w:rFonts w:ascii="Calibri" w:eastAsia="Calibri" w:hAnsi="Calibri"/>
          <w:szCs w:val="24"/>
          <w:rtl/>
        </w:rPr>
        <w:t xml:space="preserve"> הצביע המציע ה</w:t>
      </w:r>
      <w:r w:rsidRPr="00471483">
        <w:rPr>
          <w:rFonts w:ascii="Calibri" w:eastAsia="Calibri" w:hAnsi="Calibri" w:hint="cs"/>
          <w:szCs w:val="24"/>
          <w:rtl/>
        </w:rPr>
        <w:t>ו</w:t>
      </w:r>
      <w:r w:rsidRPr="00471483">
        <w:rPr>
          <w:rFonts w:ascii="Calibri" w:eastAsia="Calibri" w:hAnsi="Calibri"/>
          <w:szCs w:val="24"/>
          <w:rtl/>
        </w:rPr>
        <w:t xml:space="preserve">א </w:t>
      </w:r>
      <w:r w:rsidRPr="00471483">
        <w:rPr>
          <w:rFonts w:ascii="Calibri" w:eastAsia="Calibri" w:hAnsi="Calibri" w:hint="cs"/>
          <w:szCs w:val="24"/>
          <w:rtl/>
        </w:rPr>
        <w:t>ניסיון בהתאם לדרישות</w:t>
      </w:r>
      <w:r w:rsidRPr="00471483">
        <w:rPr>
          <w:rFonts w:ascii="Calibri" w:eastAsia="Calibri" w:hAnsi="Calibri"/>
          <w:szCs w:val="24"/>
          <w:rtl/>
        </w:rPr>
        <w:t xml:space="preserve"> </w:t>
      </w:r>
      <w:r w:rsidRPr="00471483">
        <w:rPr>
          <w:rFonts w:ascii="Calibri" w:eastAsia="Calibri" w:hAnsi="Calibri" w:hint="cs"/>
          <w:szCs w:val="24"/>
          <w:rtl/>
        </w:rPr>
        <w:t>או האם ההשכלה הינה רלוונטית לשירותים נשוא מכרז זה, נתונה ל</w:t>
      </w:r>
      <w:r w:rsidRPr="00471483">
        <w:rPr>
          <w:rFonts w:ascii="Calibri" w:eastAsia="Calibri" w:hAnsi="Calibri"/>
          <w:szCs w:val="24"/>
          <w:rtl/>
        </w:rPr>
        <w:t xml:space="preserve">שיקול דעתה </w:t>
      </w:r>
      <w:r w:rsidRPr="00471483">
        <w:rPr>
          <w:rFonts w:ascii="Calibri" w:eastAsia="Calibri" w:hAnsi="Calibri" w:hint="cs"/>
          <w:szCs w:val="24"/>
          <w:rtl/>
        </w:rPr>
        <w:t>הבלעדי</w:t>
      </w:r>
      <w:r w:rsidRPr="00471483">
        <w:rPr>
          <w:rFonts w:ascii="Calibri" w:eastAsia="Calibri" w:hAnsi="Calibri"/>
          <w:szCs w:val="24"/>
          <w:rtl/>
        </w:rPr>
        <w:t xml:space="preserve"> של ועדת המכרזים</w:t>
      </w:r>
      <w:r w:rsidRPr="00471483">
        <w:rPr>
          <w:rFonts w:ascii="Calibri" w:eastAsia="Calibri" w:hAnsi="Calibri" w:hint="cs"/>
          <w:szCs w:val="24"/>
          <w:rtl/>
        </w:rPr>
        <w:t>.</w:t>
      </w:r>
    </w:p>
    <w:p w14:paraId="34FB7440" w14:textId="77777777" w:rsidR="00F402A5" w:rsidRPr="00471483" w:rsidRDefault="00F402A5" w:rsidP="00F402A5">
      <w:pPr>
        <w:spacing w:line="360" w:lineRule="auto"/>
        <w:contextualSpacing/>
        <w:jc w:val="both"/>
        <w:rPr>
          <w:rFonts w:ascii="Calibri" w:eastAsia="Calibri" w:hAnsi="Calibri"/>
          <w:szCs w:val="24"/>
          <w:rtl/>
        </w:rPr>
      </w:pPr>
    </w:p>
    <w:p w14:paraId="2DA77997" w14:textId="77777777" w:rsidR="00F402A5" w:rsidRPr="00471483" w:rsidRDefault="00F402A5" w:rsidP="00F402A5">
      <w:pPr>
        <w:pStyle w:val="af2"/>
        <w:numPr>
          <w:ilvl w:val="0"/>
          <w:numId w:val="39"/>
        </w:numPr>
        <w:spacing w:line="360" w:lineRule="auto"/>
        <w:ind w:left="169"/>
        <w:jc w:val="both"/>
        <w:rPr>
          <w:b/>
          <w:bCs/>
          <w:sz w:val="28"/>
          <w:szCs w:val="28"/>
          <w:u w:val="single"/>
          <w:rtl/>
        </w:rPr>
      </w:pPr>
      <w:r w:rsidRPr="00471483">
        <w:rPr>
          <w:rFonts w:hint="cs"/>
          <w:b/>
          <w:bCs/>
          <w:sz w:val="28"/>
          <w:szCs w:val="28"/>
          <w:u w:val="single"/>
          <w:rtl/>
        </w:rPr>
        <w:t>ניגוד עניינים</w:t>
      </w:r>
    </w:p>
    <w:p w14:paraId="0CF0747E" w14:textId="77777777" w:rsidR="00F402A5" w:rsidRPr="00471483" w:rsidRDefault="00F402A5" w:rsidP="00F402A5">
      <w:pPr>
        <w:pStyle w:val="af2"/>
        <w:numPr>
          <w:ilvl w:val="0"/>
          <w:numId w:val="18"/>
        </w:numPr>
        <w:spacing w:line="360" w:lineRule="auto"/>
        <w:jc w:val="both"/>
        <w:rPr>
          <w:rFonts w:ascii="Arial" w:hAnsi="Arial"/>
          <w:szCs w:val="24"/>
          <w:rtl/>
        </w:rPr>
      </w:pPr>
      <w:r w:rsidRPr="00471483">
        <w:rPr>
          <w:rFonts w:ascii="Arial" w:hAnsi="Arial" w:hint="cs"/>
          <w:szCs w:val="24"/>
          <w:rtl/>
        </w:rPr>
        <w:t xml:space="preserve">על </w:t>
      </w:r>
      <w:r w:rsidRPr="00471483">
        <w:rPr>
          <w:rFonts w:ascii="Arial" w:hAnsi="Arial"/>
          <w:szCs w:val="24"/>
          <w:rtl/>
        </w:rPr>
        <w:t>המציע</w:t>
      </w:r>
      <w:r w:rsidRPr="00471483">
        <w:rPr>
          <w:rFonts w:ascii="Arial" w:hAnsi="Arial" w:hint="cs"/>
          <w:szCs w:val="24"/>
          <w:rtl/>
        </w:rPr>
        <w:t xml:space="preserve"> </w:t>
      </w:r>
      <w:r w:rsidRPr="00F06C79">
        <w:rPr>
          <w:rFonts w:ascii="Arial" w:hAnsi="Arial" w:hint="cs"/>
          <w:szCs w:val="24"/>
          <w:rtl/>
        </w:rPr>
        <w:t>וכל אחד מאנשי הצוות המוצעים מטעמו</w:t>
      </w:r>
      <w:r w:rsidRPr="00471483">
        <w:rPr>
          <w:rFonts w:ascii="Arial" w:hAnsi="Arial" w:hint="cs"/>
          <w:szCs w:val="24"/>
          <w:rtl/>
        </w:rPr>
        <w:t>,</w:t>
      </w:r>
      <w:r w:rsidRPr="00471483">
        <w:rPr>
          <w:rFonts w:ascii="Arial" w:hAnsi="Arial"/>
          <w:szCs w:val="24"/>
          <w:rtl/>
        </w:rPr>
        <w:t xml:space="preserve"> </w:t>
      </w:r>
      <w:r w:rsidRPr="00471483">
        <w:rPr>
          <w:rFonts w:ascii="Arial" w:hAnsi="Arial" w:hint="cs"/>
          <w:szCs w:val="24"/>
          <w:rtl/>
        </w:rPr>
        <w:t>לה</w:t>
      </w:r>
      <w:r w:rsidRPr="00471483">
        <w:rPr>
          <w:rFonts w:ascii="Arial" w:hAnsi="Arial"/>
          <w:szCs w:val="24"/>
          <w:rtl/>
        </w:rPr>
        <w:t>צהיר כי</w:t>
      </w:r>
      <w:r w:rsidRPr="00471483">
        <w:rPr>
          <w:rFonts w:ascii="Arial" w:hAnsi="Arial" w:hint="cs"/>
          <w:szCs w:val="24"/>
          <w:rtl/>
        </w:rPr>
        <w:t xml:space="preserve"> </w:t>
      </w:r>
      <w:r w:rsidRPr="00471483">
        <w:rPr>
          <w:rFonts w:ascii="Arial" w:hAnsi="Arial"/>
          <w:szCs w:val="24"/>
          <w:rtl/>
        </w:rPr>
        <w:t xml:space="preserve">אינו נמצא בניגוד עניינים בין השירותים אותם הוא מספק כיום לבין השירותים </w:t>
      </w:r>
      <w:r w:rsidRPr="00471483">
        <w:rPr>
          <w:rFonts w:ascii="Arial" w:hAnsi="Arial" w:hint="cs"/>
          <w:szCs w:val="24"/>
          <w:rtl/>
        </w:rPr>
        <w:t>הנדרשים לרשות</w:t>
      </w:r>
      <w:r w:rsidRPr="00471483">
        <w:rPr>
          <w:rFonts w:ascii="Arial" w:hAnsi="Arial"/>
          <w:szCs w:val="24"/>
          <w:rtl/>
        </w:rPr>
        <w:t xml:space="preserve"> במסגרת מכרז זה</w:t>
      </w:r>
      <w:r w:rsidRPr="00471483">
        <w:rPr>
          <w:rFonts w:ascii="Arial" w:hAnsi="Arial" w:hint="cs"/>
          <w:szCs w:val="24"/>
          <w:rtl/>
        </w:rPr>
        <w:t>, וכי יימנע מלהימצא במצב זה לתקופה הקבועה במסמכי המכרז</w:t>
      </w:r>
      <w:r w:rsidRPr="00471483">
        <w:rPr>
          <w:rFonts w:ascii="Arial" w:hAnsi="Arial"/>
          <w:szCs w:val="24"/>
          <w:rtl/>
        </w:rPr>
        <w:t>. המציע</w:t>
      </w:r>
      <w:r w:rsidRPr="00471483">
        <w:rPr>
          <w:rFonts w:ascii="Arial" w:hAnsi="Arial" w:hint="cs"/>
          <w:szCs w:val="24"/>
          <w:rtl/>
        </w:rPr>
        <w:t xml:space="preserve"> וכל אחד מאנשי הצוות המוצעים ישיבו</w:t>
      </w:r>
      <w:r w:rsidRPr="00471483">
        <w:rPr>
          <w:rFonts w:ascii="Arial" w:hAnsi="Arial"/>
          <w:szCs w:val="24"/>
          <w:rtl/>
        </w:rPr>
        <w:t xml:space="preserve"> על שאלון בנושא ניגוד עניינים. </w:t>
      </w:r>
      <w:r w:rsidRPr="00471483">
        <w:rPr>
          <w:rFonts w:ascii="Arial" w:hAnsi="Arial" w:hint="cs"/>
          <w:b/>
          <w:bCs/>
          <w:szCs w:val="24"/>
          <w:rtl/>
        </w:rPr>
        <w:t>ההצהרה ו</w:t>
      </w:r>
      <w:r w:rsidRPr="00471483">
        <w:rPr>
          <w:rFonts w:ascii="Arial" w:hAnsi="Arial"/>
          <w:b/>
          <w:bCs/>
          <w:szCs w:val="24"/>
          <w:rtl/>
        </w:rPr>
        <w:t xml:space="preserve">השאלון יהיו על גבי המסמך המצ"ב למכרז </w:t>
      </w:r>
      <w:r w:rsidRPr="00F06C79">
        <w:rPr>
          <w:rFonts w:ascii="Arial" w:hAnsi="Arial"/>
          <w:b/>
          <w:bCs/>
          <w:szCs w:val="24"/>
          <w:rtl/>
        </w:rPr>
        <w:t xml:space="preserve">כנספח </w:t>
      </w:r>
      <w:r w:rsidRPr="00F06C79">
        <w:rPr>
          <w:rFonts w:ascii="Arial" w:hAnsi="Arial" w:hint="cs"/>
          <w:b/>
          <w:bCs/>
          <w:szCs w:val="24"/>
          <w:rtl/>
        </w:rPr>
        <w:t>ז</w:t>
      </w:r>
      <w:r w:rsidRPr="00F06C79">
        <w:rPr>
          <w:rFonts w:ascii="Arial" w:hAnsi="Arial"/>
          <w:b/>
          <w:bCs/>
          <w:szCs w:val="24"/>
          <w:rtl/>
        </w:rPr>
        <w:t>'</w:t>
      </w:r>
      <w:r w:rsidRPr="00471483">
        <w:rPr>
          <w:rFonts w:ascii="Arial" w:hAnsi="Arial"/>
          <w:b/>
          <w:bCs/>
          <w:szCs w:val="24"/>
          <w:rtl/>
        </w:rPr>
        <w:t>.</w:t>
      </w:r>
    </w:p>
    <w:p w14:paraId="7FB1C90E" w14:textId="77777777" w:rsidR="00F402A5" w:rsidRPr="00915AE1" w:rsidRDefault="00F402A5" w:rsidP="00F402A5">
      <w:pPr>
        <w:pStyle w:val="af2"/>
        <w:numPr>
          <w:ilvl w:val="0"/>
          <w:numId w:val="18"/>
        </w:numPr>
        <w:spacing w:line="360" w:lineRule="auto"/>
        <w:jc w:val="both"/>
        <w:rPr>
          <w:rFonts w:ascii="Arial" w:hAnsi="Arial"/>
          <w:b/>
          <w:bCs/>
          <w:szCs w:val="24"/>
          <w:rtl/>
        </w:rPr>
      </w:pPr>
      <w:r w:rsidRPr="00471483">
        <w:rPr>
          <w:rFonts w:ascii="Arial" w:hAnsi="Arial" w:hint="cs"/>
          <w:szCs w:val="24"/>
          <w:rtl/>
        </w:rPr>
        <w:t xml:space="preserve">על המציע </w:t>
      </w:r>
      <w:r w:rsidRPr="00F06C79">
        <w:rPr>
          <w:rFonts w:ascii="Arial" w:hAnsi="Arial" w:hint="cs"/>
          <w:szCs w:val="24"/>
          <w:rtl/>
        </w:rPr>
        <w:t>וכל אחד מאנשי הצוות המוצעים מטעמו</w:t>
      </w:r>
      <w:r w:rsidRPr="00471483">
        <w:rPr>
          <w:rFonts w:ascii="Arial" w:hAnsi="Arial" w:hint="cs"/>
          <w:szCs w:val="24"/>
          <w:rtl/>
        </w:rPr>
        <w:t xml:space="preserve"> ל</w:t>
      </w:r>
      <w:r w:rsidRPr="00471483">
        <w:rPr>
          <w:rFonts w:ascii="Arial" w:hAnsi="Arial"/>
          <w:szCs w:val="24"/>
          <w:rtl/>
        </w:rPr>
        <w:t>פרט את</w:t>
      </w:r>
      <w:r w:rsidRPr="00915AE1">
        <w:rPr>
          <w:rFonts w:ascii="Arial" w:hAnsi="Arial"/>
          <w:szCs w:val="24"/>
          <w:rtl/>
        </w:rPr>
        <w:t xml:space="preserve"> כל הקשרים המקצועיים, העסקיים, הכלכליים והאישיים עם גורמים אחרים במהלך </w:t>
      </w:r>
      <w:r w:rsidRPr="00915AE1">
        <w:rPr>
          <w:rFonts w:ascii="Arial" w:hAnsi="Arial" w:hint="cs"/>
          <w:szCs w:val="24"/>
          <w:rtl/>
        </w:rPr>
        <w:t>חמש</w:t>
      </w:r>
      <w:r w:rsidRPr="00915AE1">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627B22A2" w14:textId="77777777" w:rsidR="00F402A5" w:rsidRPr="00915AE1" w:rsidRDefault="00F402A5" w:rsidP="00F402A5">
      <w:pPr>
        <w:pStyle w:val="af2"/>
        <w:numPr>
          <w:ilvl w:val="0"/>
          <w:numId w:val="18"/>
        </w:numPr>
        <w:spacing w:line="360" w:lineRule="auto"/>
        <w:jc w:val="both"/>
        <w:rPr>
          <w:rFonts w:ascii="Arial" w:hAnsi="Arial"/>
          <w:szCs w:val="24"/>
          <w:rtl/>
        </w:rPr>
      </w:pPr>
      <w:r w:rsidRPr="00915AE1">
        <w:rPr>
          <w:rFonts w:ascii="Arial" w:hAnsi="Arial"/>
          <w:szCs w:val="24"/>
          <w:rtl/>
        </w:rPr>
        <w:t xml:space="preserve">ועדת המכרזים של המשרד רשאית לפסול הצעות שיש בהן לדעתה חשש למצב של ניגוד </w:t>
      </w:r>
      <w:r w:rsidRPr="00915AE1">
        <w:rPr>
          <w:rFonts w:ascii="Arial" w:hAnsi="Arial" w:hint="cs"/>
          <w:szCs w:val="24"/>
          <w:rtl/>
        </w:rPr>
        <w:t>עניינים</w:t>
      </w:r>
      <w:r w:rsidRPr="00915AE1">
        <w:rPr>
          <w:rFonts w:ascii="Arial" w:hAnsi="Arial"/>
          <w:szCs w:val="24"/>
          <w:rtl/>
        </w:rPr>
        <w:t>. כן רשאית הוועדה לקבוע עם הזוכה הסדר למניעת ניגוד עניינים</w:t>
      </w:r>
      <w:r w:rsidRPr="00915AE1">
        <w:rPr>
          <w:rFonts w:ascii="Arial" w:hAnsi="Arial" w:hint="cs"/>
          <w:szCs w:val="24"/>
          <w:rtl/>
        </w:rPr>
        <w:t>,</w:t>
      </w:r>
      <w:r w:rsidRPr="00915AE1">
        <w:rPr>
          <w:rFonts w:ascii="Arial" w:hAnsi="Arial"/>
          <w:szCs w:val="24"/>
          <w:rtl/>
        </w:rPr>
        <w:t xml:space="preserve"> והכול ע"פ שקול דעתה הבלעדי</w:t>
      </w:r>
      <w:r w:rsidRPr="00915AE1">
        <w:rPr>
          <w:rFonts w:ascii="Arial" w:hAnsi="Arial" w:hint="cs"/>
          <w:szCs w:val="24"/>
          <w:rtl/>
        </w:rPr>
        <w:t>.</w:t>
      </w:r>
    </w:p>
    <w:p w14:paraId="28EC8721" w14:textId="77777777" w:rsidR="00F402A5" w:rsidRPr="00915AE1" w:rsidRDefault="00F402A5" w:rsidP="00F402A5">
      <w:pPr>
        <w:spacing w:line="360" w:lineRule="auto"/>
        <w:jc w:val="both"/>
        <w:rPr>
          <w:rFonts w:ascii="Arial" w:hAnsi="Arial"/>
          <w:szCs w:val="24"/>
          <w:rtl/>
        </w:rPr>
      </w:pPr>
    </w:p>
    <w:p w14:paraId="1508D482" w14:textId="77777777" w:rsidR="00F402A5" w:rsidRPr="00915AE1" w:rsidRDefault="00F402A5" w:rsidP="00F402A5">
      <w:pPr>
        <w:pStyle w:val="af2"/>
        <w:numPr>
          <w:ilvl w:val="0"/>
          <w:numId w:val="39"/>
        </w:numPr>
        <w:spacing w:line="360" w:lineRule="auto"/>
        <w:ind w:left="169"/>
        <w:jc w:val="both"/>
        <w:rPr>
          <w:rFonts w:ascii="Arial" w:hAnsi="Arial"/>
          <w:sz w:val="28"/>
          <w:szCs w:val="28"/>
          <w:rtl/>
        </w:rPr>
      </w:pPr>
      <w:r w:rsidRPr="00915AE1">
        <w:rPr>
          <w:b/>
          <w:bCs/>
          <w:sz w:val="28"/>
          <w:szCs w:val="28"/>
          <w:u w:val="single"/>
          <w:rtl/>
        </w:rPr>
        <w:t>תנאים כלליים הקשורים לביצוע העבודה:</w:t>
      </w:r>
    </w:p>
    <w:p w14:paraId="0ECD38B3" w14:textId="77777777" w:rsidR="00F402A5" w:rsidRPr="003673EB" w:rsidRDefault="00F402A5" w:rsidP="00F402A5">
      <w:pPr>
        <w:pStyle w:val="af2"/>
        <w:numPr>
          <w:ilvl w:val="0"/>
          <w:numId w:val="18"/>
        </w:numPr>
        <w:spacing w:line="360" w:lineRule="auto"/>
        <w:jc w:val="both"/>
        <w:rPr>
          <w:rFonts w:ascii="Arial" w:hAnsi="Arial"/>
          <w:szCs w:val="24"/>
        </w:rPr>
      </w:pPr>
      <w:r w:rsidRPr="00915AE1">
        <w:rPr>
          <w:rFonts w:ascii="Arial" w:hAnsi="Arial" w:hint="cs"/>
          <w:szCs w:val="24"/>
          <w:rtl/>
        </w:rPr>
        <w:t xml:space="preserve">הממונה מטעם </w:t>
      </w:r>
      <w:r w:rsidRPr="003673EB">
        <w:rPr>
          <w:rFonts w:ascii="Arial" w:hAnsi="Arial" w:hint="cs"/>
          <w:szCs w:val="24"/>
          <w:rtl/>
        </w:rPr>
        <w:t xml:space="preserve">הרשות על ביצוע השירותים נשוא מכרז זה </w:t>
      </w:r>
      <w:r w:rsidRPr="003673EB">
        <w:rPr>
          <w:rFonts w:ascii="Arial" w:hAnsi="Arial"/>
          <w:szCs w:val="24"/>
          <w:rtl/>
        </w:rPr>
        <w:t xml:space="preserve">הוא </w:t>
      </w:r>
      <w:r w:rsidRPr="003673EB">
        <w:rPr>
          <w:rFonts w:ascii="Arial" w:hAnsi="Arial"/>
          <w:b/>
          <w:bCs/>
          <w:szCs w:val="24"/>
          <w:rtl/>
        </w:rPr>
        <w:t>מנהל תחום כלכלה ותעריפים ברשות</w:t>
      </w:r>
      <w:r w:rsidRPr="003673EB">
        <w:rPr>
          <w:rFonts w:ascii="Arial" w:hAnsi="Arial" w:hint="cs"/>
          <w:szCs w:val="24"/>
          <w:rtl/>
        </w:rPr>
        <w:t xml:space="preserve"> או מי שימונה </w:t>
      </w:r>
      <w:r w:rsidRPr="003673EB">
        <w:rPr>
          <w:rFonts w:ascii="Arial" w:hAnsi="Arial" w:hint="eastAsia"/>
          <w:szCs w:val="24"/>
          <w:rtl/>
        </w:rPr>
        <w:t>מטעמ</w:t>
      </w:r>
      <w:r w:rsidRPr="003673EB">
        <w:rPr>
          <w:rFonts w:ascii="Arial" w:hAnsi="Arial" w:hint="cs"/>
          <w:szCs w:val="24"/>
          <w:rtl/>
        </w:rPr>
        <w:t xml:space="preserve">ו בכתב (להלן: </w:t>
      </w:r>
      <w:r w:rsidRPr="003673EB">
        <w:rPr>
          <w:rFonts w:ascii="Arial" w:hAnsi="Arial"/>
          <w:b/>
          <w:bCs/>
          <w:szCs w:val="24"/>
          <w:u w:val="single"/>
          <w:rtl/>
        </w:rPr>
        <w:t>"</w:t>
      </w:r>
      <w:r w:rsidRPr="003673EB">
        <w:rPr>
          <w:rFonts w:ascii="Arial" w:hAnsi="Arial" w:hint="eastAsia"/>
          <w:b/>
          <w:bCs/>
          <w:i/>
          <w:iCs/>
          <w:szCs w:val="24"/>
          <w:u w:val="single"/>
          <w:rtl/>
        </w:rPr>
        <w:t>הממונה</w:t>
      </w:r>
      <w:r w:rsidRPr="003673EB">
        <w:rPr>
          <w:rFonts w:ascii="Arial" w:hAnsi="Arial"/>
          <w:b/>
          <w:bCs/>
          <w:szCs w:val="24"/>
          <w:u w:val="single"/>
          <w:rtl/>
        </w:rPr>
        <w:t>"</w:t>
      </w:r>
      <w:r w:rsidRPr="003673EB">
        <w:rPr>
          <w:rFonts w:ascii="Arial" w:hAnsi="Arial" w:hint="cs"/>
          <w:szCs w:val="24"/>
          <w:rtl/>
        </w:rPr>
        <w:t>).</w:t>
      </w:r>
    </w:p>
    <w:p w14:paraId="7204EAB7" w14:textId="77777777" w:rsidR="00F402A5" w:rsidRPr="00915AE1" w:rsidRDefault="00F402A5" w:rsidP="00F402A5">
      <w:pPr>
        <w:pStyle w:val="af2"/>
        <w:numPr>
          <w:ilvl w:val="0"/>
          <w:numId w:val="18"/>
        </w:numPr>
        <w:spacing w:line="360" w:lineRule="auto"/>
        <w:contextualSpacing w:val="0"/>
        <w:jc w:val="both"/>
        <w:rPr>
          <w:rFonts w:ascii="Arial" w:hAnsi="Arial"/>
        </w:rPr>
      </w:pPr>
      <w:r w:rsidRPr="003673EB">
        <w:rPr>
          <w:rFonts w:ascii="Arial" w:hAnsi="Arial" w:hint="eastAsia"/>
          <w:szCs w:val="24"/>
          <w:rtl/>
        </w:rPr>
        <w:t>אנשי</w:t>
      </w:r>
      <w:r w:rsidRPr="003673EB">
        <w:rPr>
          <w:rFonts w:ascii="Arial" w:hAnsi="Arial"/>
          <w:szCs w:val="24"/>
          <w:rtl/>
        </w:rPr>
        <w:t xml:space="preserve"> </w:t>
      </w:r>
      <w:r w:rsidRPr="003673EB">
        <w:rPr>
          <w:rFonts w:ascii="Arial" w:hAnsi="Arial" w:hint="eastAsia"/>
          <w:szCs w:val="24"/>
          <w:rtl/>
        </w:rPr>
        <w:t>הצוות</w:t>
      </w:r>
      <w:r w:rsidRPr="003673EB">
        <w:rPr>
          <w:rFonts w:ascii="Arial" w:hAnsi="Arial" w:hint="cs"/>
          <w:szCs w:val="24"/>
          <w:rtl/>
        </w:rPr>
        <w:t xml:space="preserve"> מטעם הזוכה יידרשו לעבור בדיקה בטחונית ע"י קצין הביטחו</w:t>
      </w:r>
      <w:r w:rsidRPr="003673EB">
        <w:rPr>
          <w:rFonts w:ascii="Arial" w:hAnsi="Arial" w:hint="eastAsia"/>
          <w:szCs w:val="24"/>
          <w:rtl/>
        </w:rPr>
        <w:t>ן</w:t>
      </w:r>
      <w:r w:rsidRPr="003673EB">
        <w:rPr>
          <w:rFonts w:ascii="Arial" w:hAnsi="Arial" w:hint="cs"/>
          <w:szCs w:val="24"/>
          <w:rtl/>
        </w:rPr>
        <w:t xml:space="preserve"> של המשרד על מנת לקבל אישור ברמת </w:t>
      </w:r>
      <w:r w:rsidRPr="003673EB">
        <w:rPr>
          <w:rFonts w:ascii="Arial" w:hAnsi="Arial"/>
          <w:szCs w:val="24"/>
          <w:rtl/>
        </w:rPr>
        <w:t>"</w:t>
      </w:r>
      <w:r w:rsidRPr="003673EB">
        <w:rPr>
          <w:rFonts w:ascii="Arial" w:hAnsi="Arial" w:hint="eastAsia"/>
          <w:szCs w:val="24"/>
          <w:rtl/>
        </w:rPr>
        <w:t>שמור</w:t>
      </w:r>
      <w:r w:rsidRPr="003673EB">
        <w:rPr>
          <w:rFonts w:ascii="Arial" w:hAnsi="Arial"/>
          <w:szCs w:val="24"/>
          <w:rtl/>
        </w:rPr>
        <w:t>" (5).</w:t>
      </w:r>
      <w:r w:rsidRPr="003673EB">
        <w:rPr>
          <w:rFonts w:ascii="Arial" w:hAnsi="Arial" w:hint="cs"/>
          <w:szCs w:val="24"/>
          <w:rtl/>
        </w:rPr>
        <w:t xml:space="preserve">  מובהר</w:t>
      </w:r>
      <w:r w:rsidRPr="00915AE1">
        <w:rPr>
          <w:rFonts w:ascii="Arial" w:hAnsi="Arial" w:hint="cs"/>
          <w:szCs w:val="24"/>
          <w:rtl/>
        </w:rPr>
        <w:t xml:space="preserve"> כי מתן השירותים מותנה בקבלת אישור בטחוני כאמור. </w:t>
      </w:r>
      <w:r w:rsidRPr="00915AE1">
        <w:rPr>
          <w:rFonts w:ascii="Arial" w:hAnsi="Arial" w:hint="eastAsia"/>
          <w:szCs w:val="24"/>
          <w:rtl/>
        </w:rPr>
        <w:t>במידה</w:t>
      </w:r>
      <w:r w:rsidRPr="00915AE1">
        <w:rPr>
          <w:rFonts w:ascii="Arial" w:hAnsi="Arial"/>
          <w:szCs w:val="24"/>
          <w:rtl/>
        </w:rPr>
        <w:t xml:space="preserve"> ואחד או יותר מאנשי </w:t>
      </w:r>
      <w:r w:rsidRPr="00915AE1">
        <w:rPr>
          <w:rFonts w:ascii="Arial" w:hAnsi="Arial" w:hint="eastAsia"/>
          <w:szCs w:val="24"/>
          <w:rtl/>
        </w:rPr>
        <w:t>צוות</w:t>
      </w:r>
      <w:r w:rsidRPr="00915AE1">
        <w:rPr>
          <w:rFonts w:ascii="Arial" w:hAnsi="Arial"/>
          <w:szCs w:val="24"/>
          <w:rtl/>
        </w:rPr>
        <w:t xml:space="preserve"> </w:t>
      </w:r>
      <w:r w:rsidRPr="00915AE1">
        <w:rPr>
          <w:rFonts w:ascii="Arial" w:hAnsi="Arial" w:hint="eastAsia"/>
          <w:szCs w:val="24"/>
          <w:rtl/>
        </w:rPr>
        <w:t>הזוכה</w:t>
      </w:r>
      <w:r w:rsidRPr="00915AE1">
        <w:rPr>
          <w:rFonts w:ascii="Arial" w:hAnsi="Arial"/>
          <w:szCs w:val="24"/>
          <w:rtl/>
        </w:rPr>
        <w:t xml:space="preserve"> </w:t>
      </w:r>
      <w:r w:rsidRPr="00915AE1">
        <w:rPr>
          <w:rFonts w:ascii="Arial" w:hAnsi="Arial" w:hint="cs"/>
          <w:szCs w:val="24"/>
          <w:rtl/>
        </w:rPr>
        <w:t xml:space="preserve"> </w:t>
      </w:r>
      <w:r w:rsidRPr="00915AE1">
        <w:rPr>
          <w:rFonts w:ascii="Arial" w:hAnsi="Arial" w:hint="eastAsia"/>
          <w:szCs w:val="24"/>
          <w:rtl/>
        </w:rPr>
        <w:t>לא</w:t>
      </w:r>
      <w:r w:rsidRPr="00915AE1">
        <w:rPr>
          <w:rFonts w:ascii="Arial" w:hAnsi="Arial"/>
          <w:szCs w:val="24"/>
          <w:rtl/>
        </w:rPr>
        <w:t xml:space="preserve"> </w:t>
      </w:r>
      <w:r w:rsidRPr="00915AE1">
        <w:rPr>
          <w:rFonts w:ascii="Arial" w:hAnsi="Arial" w:hint="eastAsia"/>
          <w:szCs w:val="24"/>
          <w:rtl/>
        </w:rPr>
        <w:t>יקבל</w:t>
      </w:r>
      <w:r w:rsidRPr="00915AE1">
        <w:rPr>
          <w:rFonts w:ascii="Arial" w:hAnsi="Arial"/>
          <w:szCs w:val="24"/>
          <w:rtl/>
        </w:rPr>
        <w:t xml:space="preserve"> </w:t>
      </w:r>
      <w:r w:rsidRPr="00915AE1">
        <w:rPr>
          <w:rFonts w:ascii="Arial" w:hAnsi="Arial" w:hint="eastAsia"/>
          <w:szCs w:val="24"/>
          <w:rtl/>
        </w:rPr>
        <w:t>אישור</w:t>
      </w:r>
      <w:r w:rsidRPr="00915AE1">
        <w:rPr>
          <w:rFonts w:ascii="Arial" w:hAnsi="Arial"/>
          <w:szCs w:val="24"/>
          <w:rtl/>
        </w:rPr>
        <w:t xml:space="preserve"> </w:t>
      </w:r>
      <w:r w:rsidRPr="00915AE1">
        <w:rPr>
          <w:rFonts w:ascii="Arial" w:hAnsi="Arial" w:hint="eastAsia"/>
          <w:szCs w:val="24"/>
          <w:rtl/>
        </w:rPr>
        <w:t>ביטחוני</w:t>
      </w:r>
      <w:r w:rsidRPr="00915AE1">
        <w:rPr>
          <w:rFonts w:ascii="Arial" w:hAnsi="Arial"/>
          <w:szCs w:val="24"/>
          <w:rtl/>
        </w:rPr>
        <w:t xml:space="preserve"> </w:t>
      </w:r>
      <w:r w:rsidRPr="00915AE1">
        <w:rPr>
          <w:rFonts w:ascii="Arial" w:hAnsi="Arial" w:hint="eastAsia"/>
          <w:szCs w:val="24"/>
          <w:rtl/>
        </w:rPr>
        <w:t>כנדרש</w:t>
      </w:r>
      <w:r w:rsidRPr="00915AE1">
        <w:rPr>
          <w:rFonts w:ascii="Arial" w:hAnsi="Arial"/>
          <w:szCs w:val="24"/>
          <w:rtl/>
        </w:rPr>
        <w:t xml:space="preserve">, </w:t>
      </w:r>
      <w:r w:rsidRPr="00915AE1">
        <w:rPr>
          <w:rFonts w:ascii="Arial" w:hAnsi="Arial" w:hint="eastAsia"/>
          <w:szCs w:val="24"/>
          <w:rtl/>
        </w:rPr>
        <w:t>נתון</w:t>
      </w:r>
      <w:r w:rsidRPr="00915AE1">
        <w:rPr>
          <w:rFonts w:ascii="Arial" w:hAnsi="Arial"/>
          <w:szCs w:val="24"/>
          <w:rtl/>
        </w:rPr>
        <w:t xml:space="preserve"> </w:t>
      </w:r>
      <w:r w:rsidRPr="00915AE1">
        <w:rPr>
          <w:rFonts w:ascii="Arial" w:hAnsi="Arial" w:hint="eastAsia"/>
          <w:szCs w:val="24"/>
          <w:rtl/>
        </w:rPr>
        <w:t>למשרד</w:t>
      </w:r>
      <w:r w:rsidRPr="00915AE1">
        <w:rPr>
          <w:rFonts w:ascii="Arial" w:hAnsi="Arial"/>
          <w:szCs w:val="24"/>
          <w:rtl/>
        </w:rPr>
        <w:t xml:space="preserve"> </w:t>
      </w:r>
      <w:r w:rsidRPr="00915AE1">
        <w:rPr>
          <w:rFonts w:ascii="Arial" w:hAnsi="Arial" w:hint="eastAsia"/>
          <w:szCs w:val="24"/>
          <w:rtl/>
        </w:rPr>
        <w:t>שיקול</w:t>
      </w:r>
      <w:r w:rsidRPr="00915AE1">
        <w:rPr>
          <w:rFonts w:ascii="Arial" w:hAnsi="Arial"/>
          <w:szCs w:val="24"/>
          <w:rtl/>
        </w:rPr>
        <w:t xml:space="preserve"> </w:t>
      </w:r>
      <w:r w:rsidRPr="00915AE1">
        <w:rPr>
          <w:rFonts w:ascii="Arial" w:hAnsi="Arial" w:hint="eastAsia"/>
          <w:szCs w:val="24"/>
          <w:rtl/>
        </w:rPr>
        <w:t>הדעת</w:t>
      </w:r>
      <w:r w:rsidRPr="00915AE1">
        <w:rPr>
          <w:rFonts w:ascii="Arial" w:hAnsi="Arial"/>
          <w:szCs w:val="24"/>
          <w:rtl/>
        </w:rPr>
        <w:t xml:space="preserve"> </w:t>
      </w:r>
      <w:r w:rsidRPr="00915AE1">
        <w:rPr>
          <w:rFonts w:ascii="Arial" w:hAnsi="Arial" w:hint="eastAsia"/>
          <w:szCs w:val="24"/>
          <w:rtl/>
        </w:rPr>
        <w:t>הבלעדי</w:t>
      </w:r>
      <w:r w:rsidRPr="00915AE1">
        <w:rPr>
          <w:rFonts w:ascii="Arial" w:hAnsi="Arial"/>
          <w:szCs w:val="24"/>
          <w:rtl/>
        </w:rPr>
        <w:t xml:space="preserve"> </w:t>
      </w:r>
      <w:r w:rsidRPr="00915AE1">
        <w:rPr>
          <w:rFonts w:ascii="Arial" w:hAnsi="Arial" w:hint="eastAsia"/>
          <w:szCs w:val="24"/>
          <w:rtl/>
        </w:rPr>
        <w:t>אם</w:t>
      </w:r>
      <w:r w:rsidRPr="00915AE1">
        <w:rPr>
          <w:rFonts w:ascii="Arial" w:hAnsi="Arial"/>
          <w:szCs w:val="24"/>
          <w:rtl/>
        </w:rPr>
        <w:t xml:space="preserve"> לדרוש את החלפת איש הצוות </w:t>
      </w:r>
      <w:r w:rsidRPr="00915AE1">
        <w:rPr>
          <w:rFonts w:ascii="Arial" w:hAnsi="Arial" w:hint="cs"/>
          <w:szCs w:val="24"/>
          <w:rtl/>
        </w:rPr>
        <w:t>באיש צוות</w:t>
      </w:r>
      <w:r w:rsidRPr="00915AE1">
        <w:rPr>
          <w:rFonts w:ascii="Arial" w:hAnsi="Arial"/>
          <w:szCs w:val="24"/>
          <w:rtl/>
        </w:rPr>
        <w:t xml:space="preserve"> אחר העומד בתנאי הסף, לבטל את זכייתו של ה</w:t>
      </w:r>
      <w:r w:rsidRPr="00915AE1">
        <w:rPr>
          <w:rFonts w:ascii="Arial" w:hAnsi="Arial" w:hint="eastAsia"/>
          <w:szCs w:val="24"/>
          <w:rtl/>
        </w:rPr>
        <w:t>זוכה</w:t>
      </w:r>
      <w:r w:rsidRPr="00915AE1">
        <w:rPr>
          <w:rFonts w:ascii="Arial" w:hAnsi="Arial"/>
          <w:szCs w:val="24"/>
          <w:rtl/>
        </w:rPr>
        <w:t xml:space="preserve"> או ביצוע כל פעולה אחרת</w:t>
      </w:r>
      <w:r w:rsidRPr="00915AE1">
        <w:rPr>
          <w:rFonts w:ascii="Arial" w:hAnsi="Arial"/>
          <w:b/>
          <w:bCs/>
          <w:szCs w:val="24"/>
          <w:rtl/>
        </w:rPr>
        <w:t xml:space="preserve">. </w:t>
      </w:r>
    </w:p>
    <w:p w14:paraId="41AD5775" w14:textId="77777777" w:rsidR="00F402A5" w:rsidRPr="00915AE1" w:rsidRDefault="00F402A5" w:rsidP="00F402A5">
      <w:pPr>
        <w:pStyle w:val="af2"/>
        <w:numPr>
          <w:ilvl w:val="0"/>
          <w:numId w:val="18"/>
        </w:numPr>
        <w:spacing w:line="360" w:lineRule="auto"/>
        <w:contextualSpacing w:val="0"/>
        <w:jc w:val="both"/>
        <w:rPr>
          <w:rFonts w:ascii="Arial" w:hAnsi="Arial"/>
          <w:szCs w:val="24"/>
        </w:rPr>
      </w:pPr>
      <w:r w:rsidRPr="00915AE1">
        <w:rPr>
          <w:rFonts w:ascii="Arial" w:hAnsi="Arial" w:hint="cs"/>
          <w:szCs w:val="24"/>
          <w:rtl/>
        </w:rPr>
        <w:t>הזוכה</w:t>
      </w:r>
      <w:r w:rsidRPr="00915AE1">
        <w:rPr>
          <w:rFonts w:ascii="Arial" w:hAnsi="Arial"/>
          <w:szCs w:val="24"/>
          <w:rtl/>
        </w:rPr>
        <w:t xml:space="preserve">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הרשות ו/או המדינה בגין כל נזק כאמור שייגרם למי מהם בקשר עם נזקים כאמור. כמו כן תכלול הפוליסה הוראה בדבר התחייבות המבטח שלא לשנות תנאים בפוליסה ללא הסכמת הרשות. הצגת פוליסות ביטוח בתוקף לתקופת החוזה, תהיה תנאי מתלה לחתימת החוזה עם </w:t>
      </w:r>
      <w:r w:rsidRPr="00915AE1">
        <w:rPr>
          <w:rFonts w:ascii="Arial" w:hAnsi="Arial" w:hint="cs"/>
          <w:szCs w:val="24"/>
          <w:rtl/>
        </w:rPr>
        <w:t>הזוכה</w:t>
      </w:r>
      <w:r w:rsidRPr="00915AE1">
        <w:rPr>
          <w:rFonts w:ascii="Arial" w:hAnsi="Arial"/>
          <w:szCs w:val="24"/>
          <w:rtl/>
        </w:rPr>
        <w:t>.</w:t>
      </w:r>
      <w:r w:rsidRPr="00915AE1">
        <w:rPr>
          <w:rFonts w:ascii="Arial" w:hAnsi="Arial" w:hint="cs"/>
          <w:szCs w:val="24"/>
          <w:rtl/>
        </w:rPr>
        <w:t xml:space="preserve"> נוסח פוליסת הביטוח הנדרשת מפורטת בהסכם המצ"ב. </w:t>
      </w:r>
    </w:p>
    <w:p w14:paraId="3200E96A" w14:textId="77777777" w:rsidR="00F402A5" w:rsidRPr="00915AE1" w:rsidRDefault="00F402A5" w:rsidP="00F402A5">
      <w:pPr>
        <w:pStyle w:val="af2"/>
        <w:numPr>
          <w:ilvl w:val="0"/>
          <w:numId w:val="18"/>
        </w:numPr>
        <w:spacing w:line="360" w:lineRule="auto"/>
        <w:contextualSpacing w:val="0"/>
        <w:jc w:val="both"/>
        <w:rPr>
          <w:rFonts w:ascii="Arial" w:hAnsi="Arial"/>
          <w:szCs w:val="24"/>
        </w:rPr>
      </w:pPr>
      <w:r w:rsidRPr="00915AE1">
        <w:rPr>
          <w:rFonts w:ascii="Arial" w:hAnsi="Arial"/>
          <w:szCs w:val="24"/>
          <w:rtl/>
        </w:rPr>
        <w:t xml:space="preserve">השירותים יינתנו על ידי הזוכה </w:t>
      </w:r>
      <w:r w:rsidRPr="00915AE1">
        <w:rPr>
          <w:rFonts w:ascii="Arial" w:hAnsi="Arial" w:hint="eastAsia"/>
          <w:szCs w:val="24"/>
          <w:rtl/>
        </w:rPr>
        <w:t>ונותני</w:t>
      </w:r>
      <w:r w:rsidRPr="00915AE1">
        <w:rPr>
          <w:rFonts w:ascii="Arial" w:hAnsi="Arial"/>
          <w:szCs w:val="24"/>
          <w:rtl/>
        </w:rPr>
        <w:t xml:space="preserve"> </w:t>
      </w:r>
      <w:r w:rsidRPr="00915AE1">
        <w:rPr>
          <w:rFonts w:ascii="Arial" w:hAnsi="Arial" w:hint="eastAsia"/>
          <w:szCs w:val="24"/>
          <w:rtl/>
        </w:rPr>
        <w:t>השירותים</w:t>
      </w:r>
      <w:r w:rsidRPr="00915AE1">
        <w:rPr>
          <w:rFonts w:ascii="Arial" w:hAnsi="Arial"/>
          <w:szCs w:val="24"/>
          <w:rtl/>
        </w:rPr>
        <w:t xml:space="preserve"> המועסקים על ידו</w:t>
      </w:r>
      <w:r w:rsidRPr="00915AE1">
        <w:rPr>
          <w:rFonts w:ascii="Arial" w:hAnsi="Arial" w:hint="cs"/>
          <w:szCs w:val="24"/>
          <w:rtl/>
        </w:rPr>
        <w:t xml:space="preserve"> שאושרו על ידי </w:t>
      </w:r>
      <w:r w:rsidRPr="00915AE1">
        <w:rPr>
          <w:rFonts w:ascii="Arial" w:hAnsi="Arial"/>
          <w:szCs w:val="24"/>
          <w:rtl/>
        </w:rPr>
        <w:t xml:space="preserve">הרשות בהתאם </w:t>
      </w:r>
      <w:r w:rsidRPr="00915AE1">
        <w:rPr>
          <w:rFonts w:ascii="Arial" w:hAnsi="Arial" w:hint="cs"/>
          <w:szCs w:val="24"/>
          <w:rtl/>
        </w:rPr>
        <w:t xml:space="preserve">לתנאי המכרז, </w:t>
      </w:r>
      <w:r w:rsidRPr="00915AE1">
        <w:rPr>
          <w:rFonts w:ascii="Arial" w:hAnsi="Arial"/>
          <w:szCs w:val="24"/>
          <w:rtl/>
        </w:rPr>
        <w:t>לשביעות רצונ</w:t>
      </w:r>
      <w:r w:rsidRPr="00915AE1">
        <w:rPr>
          <w:rFonts w:ascii="Arial" w:hAnsi="Arial" w:hint="cs"/>
          <w:szCs w:val="24"/>
          <w:rtl/>
        </w:rPr>
        <w:t>ו של הממונה</w:t>
      </w:r>
      <w:r w:rsidRPr="00915AE1">
        <w:rPr>
          <w:rFonts w:ascii="Arial" w:hAnsi="Arial"/>
          <w:szCs w:val="24"/>
          <w:rtl/>
        </w:rPr>
        <w:t>.</w:t>
      </w:r>
      <w:r w:rsidRPr="00915AE1">
        <w:rPr>
          <w:rFonts w:ascii="Arial" w:hAnsi="Arial" w:hint="cs"/>
          <w:szCs w:val="24"/>
          <w:rtl/>
        </w:rPr>
        <w:t xml:space="preserve"> </w:t>
      </w:r>
    </w:p>
    <w:p w14:paraId="68074D0A" w14:textId="77777777" w:rsidR="00F402A5" w:rsidRPr="00915AE1" w:rsidRDefault="00F402A5" w:rsidP="00F402A5">
      <w:pPr>
        <w:pStyle w:val="af2"/>
        <w:numPr>
          <w:ilvl w:val="0"/>
          <w:numId w:val="18"/>
        </w:numPr>
        <w:spacing w:line="360" w:lineRule="auto"/>
        <w:contextualSpacing w:val="0"/>
        <w:jc w:val="both"/>
        <w:rPr>
          <w:rFonts w:ascii="Arial" w:hAnsi="Arial"/>
          <w:szCs w:val="24"/>
        </w:rPr>
      </w:pPr>
      <w:r w:rsidRPr="00915AE1">
        <w:rPr>
          <w:rFonts w:ascii="Arial" w:hAnsi="Arial"/>
          <w:szCs w:val="24"/>
          <w:rtl/>
        </w:rPr>
        <w:t xml:space="preserve">הזוכה ומי מטעמו מתחייבים להעניק את השירותים במומחיות, במקצועיות ובמיומנות על פי </w:t>
      </w:r>
      <w:r w:rsidRPr="00915AE1">
        <w:rPr>
          <w:rFonts w:ascii="Arial" w:hAnsi="Arial" w:hint="cs"/>
          <w:szCs w:val="24"/>
          <w:rtl/>
        </w:rPr>
        <w:t>כל ה</w:t>
      </w:r>
      <w:r w:rsidRPr="00915AE1">
        <w:rPr>
          <w:rFonts w:ascii="Arial" w:hAnsi="Arial"/>
          <w:szCs w:val="24"/>
          <w:rtl/>
        </w:rPr>
        <w:t>סטנדרטים המקצועיים</w:t>
      </w:r>
      <w:r w:rsidRPr="00915AE1">
        <w:rPr>
          <w:rFonts w:ascii="Arial" w:hAnsi="Arial" w:hint="cs"/>
          <w:szCs w:val="24"/>
          <w:rtl/>
        </w:rPr>
        <w:t xml:space="preserve"> המקובלים</w:t>
      </w:r>
      <w:r>
        <w:rPr>
          <w:rFonts w:ascii="Arial" w:hAnsi="Arial" w:hint="cs"/>
          <w:szCs w:val="24"/>
          <w:rtl/>
        </w:rPr>
        <w:t xml:space="preserve"> ובזמינות גבוהה</w:t>
      </w:r>
      <w:r w:rsidRPr="00915AE1">
        <w:rPr>
          <w:rFonts w:ascii="Arial" w:hAnsi="Arial" w:hint="cs"/>
          <w:szCs w:val="24"/>
          <w:rtl/>
        </w:rPr>
        <w:t>.</w:t>
      </w:r>
    </w:p>
    <w:p w14:paraId="7B23680C" w14:textId="77777777" w:rsidR="00F402A5" w:rsidRPr="00915AE1" w:rsidRDefault="00F402A5" w:rsidP="00F402A5">
      <w:pPr>
        <w:pStyle w:val="af2"/>
        <w:numPr>
          <w:ilvl w:val="0"/>
          <w:numId w:val="18"/>
        </w:numPr>
        <w:spacing w:line="360" w:lineRule="auto"/>
        <w:contextualSpacing w:val="0"/>
        <w:jc w:val="both"/>
        <w:rPr>
          <w:rFonts w:ascii="Arial" w:hAnsi="Arial"/>
          <w:szCs w:val="24"/>
        </w:rPr>
      </w:pPr>
      <w:r w:rsidRPr="00915AE1">
        <w:rPr>
          <w:rFonts w:ascii="Arial" w:hAnsi="Arial"/>
          <w:szCs w:val="24"/>
          <w:rtl/>
        </w:rPr>
        <w:t>הזוכה או מי מטעמו לא יהי</w:t>
      </w:r>
      <w:r w:rsidRPr="00915AE1">
        <w:rPr>
          <w:rFonts w:ascii="Arial" w:hAnsi="Arial" w:hint="cs"/>
          <w:szCs w:val="24"/>
          <w:rtl/>
        </w:rPr>
        <w:t xml:space="preserve">ה </w:t>
      </w:r>
      <w:r w:rsidRPr="00915AE1">
        <w:rPr>
          <w:rFonts w:ascii="Arial" w:hAnsi="Arial"/>
          <w:szCs w:val="24"/>
          <w:rtl/>
        </w:rPr>
        <w:t>רשאי להעביר או להסב את זכויותי</w:t>
      </w:r>
      <w:r w:rsidRPr="00915AE1">
        <w:rPr>
          <w:rFonts w:ascii="Arial" w:hAnsi="Arial" w:hint="cs"/>
          <w:szCs w:val="24"/>
          <w:rtl/>
        </w:rPr>
        <w:t>ו</w:t>
      </w:r>
      <w:r w:rsidRPr="00915AE1">
        <w:rPr>
          <w:rFonts w:ascii="Arial" w:hAnsi="Arial"/>
          <w:szCs w:val="24"/>
          <w:rtl/>
        </w:rPr>
        <w:t xml:space="preserve"> ע"פ הצעה זו</w:t>
      </w:r>
      <w:r w:rsidRPr="00915AE1">
        <w:rPr>
          <w:rFonts w:ascii="Arial" w:hAnsi="Arial" w:hint="cs"/>
          <w:szCs w:val="24"/>
          <w:rtl/>
        </w:rPr>
        <w:t>,</w:t>
      </w:r>
      <w:r w:rsidRPr="00915AE1">
        <w:rPr>
          <w:rFonts w:ascii="Arial" w:hAnsi="Arial"/>
          <w:szCs w:val="24"/>
          <w:rtl/>
        </w:rPr>
        <w:t xml:space="preserve"> כולן או חלקן</w:t>
      </w:r>
      <w:r w:rsidRPr="00915AE1">
        <w:rPr>
          <w:rFonts w:ascii="Arial" w:hAnsi="Arial" w:hint="cs"/>
          <w:szCs w:val="24"/>
          <w:rtl/>
        </w:rPr>
        <w:t>,</w:t>
      </w:r>
      <w:r w:rsidRPr="00915AE1">
        <w:rPr>
          <w:rFonts w:ascii="Arial" w:hAnsi="Arial"/>
          <w:szCs w:val="24"/>
          <w:rtl/>
        </w:rPr>
        <w:t xml:space="preserve"> לצד שלישי אלא בהסכמה מראש ובכתב מהרשות</w:t>
      </w:r>
      <w:r w:rsidRPr="00915AE1">
        <w:rPr>
          <w:rFonts w:ascii="Arial" w:hAnsi="Arial" w:hint="cs"/>
          <w:szCs w:val="24"/>
          <w:rtl/>
        </w:rPr>
        <w:t>.</w:t>
      </w:r>
    </w:p>
    <w:p w14:paraId="185B9863" w14:textId="77777777" w:rsidR="00F402A5" w:rsidRPr="00915AE1" w:rsidRDefault="00F402A5" w:rsidP="00F402A5">
      <w:pPr>
        <w:pStyle w:val="af2"/>
        <w:numPr>
          <w:ilvl w:val="0"/>
          <w:numId w:val="18"/>
        </w:numPr>
        <w:spacing w:line="360" w:lineRule="auto"/>
        <w:contextualSpacing w:val="0"/>
        <w:jc w:val="both"/>
        <w:rPr>
          <w:rFonts w:ascii="Arial" w:hAnsi="Arial"/>
          <w:szCs w:val="24"/>
        </w:rPr>
      </w:pPr>
      <w:r w:rsidRPr="00915AE1">
        <w:rPr>
          <w:rFonts w:ascii="Arial" w:hAnsi="Arial" w:hint="cs"/>
          <w:szCs w:val="24"/>
          <w:rtl/>
        </w:rPr>
        <w:t xml:space="preserve">נותני השירותים </w:t>
      </w:r>
      <w:r w:rsidRPr="00915AE1">
        <w:rPr>
          <w:rFonts w:ascii="Arial" w:hAnsi="Arial"/>
          <w:szCs w:val="24"/>
          <w:rtl/>
        </w:rPr>
        <w:t xml:space="preserve">מטעם </w:t>
      </w:r>
      <w:r w:rsidRPr="00915AE1">
        <w:rPr>
          <w:rFonts w:ascii="Arial" w:hAnsi="Arial" w:hint="cs"/>
          <w:szCs w:val="24"/>
          <w:rtl/>
        </w:rPr>
        <w:t>הזוכה</w:t>
      </w:r>
      <w:r w:rsidRPr="00915AE1">
        <w:rPr>
          <w:rFonts w:ascii="Arial" w:hAnsi="Arial"/>
          <w:szCs w:val="24"/>
          <w:rtl/>
        </w:rPr>
        <w:t>, יהיו אלו שהוצעו ע"י ה</w:t>
      </w:r>
      <w:r w:rsidRPr="00915AE1">
        <w:rPr>
          <w:rFonts w:ascii="Arial" w:hAnsi="Arial" w:hint="cs"/>
          <w:szCs w:val="24"/>
          <w:rtl/>
        </w:rPr>
        <w:t>זוכה</w:t>
      </w:r>
      <w:r w:rsidRPr="00915AE1">
        <w:rPr>
          <w:rFonts w:ascii="Arial" w:hAnsi="Arial"/>
          <w:szCs w:val="24"/>
          <w:rtl/>
        </w:rPr>
        <w:t xml:space="preserve"> במסגרת ההצעה. החלפת מי מ</w:t>
      </w:r>
      <w:r w:rsidRPr="00915AE1">
        <w:rPr>
          <w:rFonts w:ascii="Arial" w:hAnsi="Arial" w:hint="cs"/>
          <w:szCs w:val="24"/>
          <w:rtl/>
        </w:rPr>
        <w:t>נותני שירותים</w:t>
      </w:r>
      <w:r w:rsidRPr="00915AE1">
        <w:rPr>
          <w:rFonts w:ascii="Arial" w:hAnsi="Arial"/>
          <w:szCs w:val="24"/>
          <w:rtl/>
        </w:rPr>
        <w:t xml:space="preserve"> אלו ביוזמת ה</w:t>
      </w:r>
      <w:r w:rsidRPr="00915AE1">
        <w:rPr>
          <w:rFonts w:ascii="Arial" w:hAnsi="Arial" w:hint="cs"/>
          <w:szCs w:val="24"/>
          <w:rtl/>
        </w:rPr>
        <w:t>זוכה בנותני שירותים אחרים בעלי ידע וניסיון דומים או עדיפים</w:t>
      </w:r>
      <w:r w:rsidRPr="00915AE1">
        <w:rPr>
          <w:rFonts w:ascii="Arial" w:hAnsi="Arial"/>
          <w:szCs w:val="24"/>
          <w:rtl/>
        </w:rPr>
        <w:t>, מותנית בהסכמה להחלפה</w:t>
      </w:r>
      <w:r w:rsidRPr="00915AE1">
        <w:rPr>
          <w:rFonts w:ascii="Arial" w:hAnsi="Arial" w:hint="cs"/>
          <w:szCs w:val="24"/>
          <w:rtl/>
        </w:rPr>
        <w:t xml:space="preserve"> מראש ו</w:t>
      </w:r>
      <w:r w:rsidRPr="00915AE1">
        <w:rPr>
          <w:rFonts w:ascii="Arial" w:hAnsi="Arial"/>
          <w:szCs w:val="24"/>
          <w:rtl/>
        </w:rPr>
        <w:t xml:space="preserve">בכתב ע"י </w:t>
      </w:r>
      <w:r w:rsidRPr="00915AE1">
        <w:rPr>
          <w:rFonts w:ascii="Arial" w:hAnsi="Arial" w:hint="cs"/>
          <w:szCs w:val="24"/>
          <w:rtl/>
        </w:rPr>
        <w:t>הרשות</w:t>
      </w:r>
      <w:r w:rsidRPr="00915AE1">
        <w:rPr>
          <w:rFonts w:ascii="Arial" w:hAnsi="Arial"/>
          <w:szCs w:val="24"/>
          <w:rtl/>
        </w:rPr>
        <w:t xml:space="preserve"> </w:t>
      </w:r>
      <w:r w:rsidRPr="00915AE1">
        <w:rPr>
          <w:rFonts w:ascii="Arial" w:hAnsi="Arial" w:hint="cs"/>
          <w:szCs w:val="24"/>
          <w:rtl/>
        </w:rPr>
        <w:t>ובהתראה של 60 ימים מראש, אלא אם אישר הממונה החלפה מסוימת במועד שונה.</w:t>
      </w:r>
    </w:p>
    <w:p w14:paraId="0CF1C38B" w14:textId="77777777" w:rsidR="00F402A5" w:rsidRPr="00915AE1" w:rsidRDefault="00F402A5" w:rsidP="00F402A5">
      <w:pPr>
        <w:pStyle w:val="af2"/>
        <w:numPr>
          <w:ilvl w:val="0"/>
          <w:numId w:val="18"/>
        </w:numPr>
        <w:spacing w:line="360" w:lineRule="auto"/>
        <w:contextualSpacing w:val="0"/>
        <w:jc w:val="both"/>
        <w:rPr>
          <w:rFonts w:ascii="Arial" w:hAnsi="Arial"/>
          <w:szCs w:val="24"/>
        </w:rPr>
      </w:pPr>
      <w:r w:rsidRPr="00915AE1">
        <w:rPr>
          <w:rFonts w:ascii="Arial" w:hAnsi="Arial" w:hint="cs"/>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הממונה.</w:t>
      </w:r>
    </w:p>
    <w:p w14:paraId="31E75A1A" w14:textId="77777777" w:rsidR="00F402A5" w:rsidRPr="001F426A" w:rsidRDefault="00F402A5" w:rsidP="00F402A5">
      <w:pPr>
        <w:pStyle w:val="af2"/>
        <w:numPr>
          <w:ilvl w:val="0"/>
          <w:numId w:val="18"/>
        </w:numPr>
        <w:spacing w:line="360" w:lineRule="auto"/>
        <w:contextualSpacing w:val="0"/>
        <w:jc w:val="both"/>
        <w:rPr>
          <w:rFonts w:ascii="Arial" w:hAnsi="Arial"/>
        </w:rPr>
      </w:pPr>
      <w:r w:rsidRPr="00915AE1">
        <w:rPr>
          <w:rFonts w:ascii="Arial" w:hAnsi="Arial"/>
          <w:szCs w:val="24"/>
          <w:rtl/>
        </w:rPr>
        <w:t>ה</w:t>
      </w:r>
      <w:r w:rsidRPr="00915AE1">
        <w:rPr>
          <w:rFonts w:ascii="Arial" w:hAnsi="Arial" w:hint="cs"/>
          <w:szCs w:val="24"/>
          <w:rtl/>
        </w:rPr>
        <w:t>זוכה</w:t>
      </w:r>
      <w:r w:rsidRPr="00915AE1">
        <w:rPr>
          <w:rFonts w:ascii="Arial" w:hAnsi="Arial"/>
          <w:szCs w:val="24"/>
          <w:rtl/>
        </w:rPr>
        <w:t xml:space="preserve"> </w:t>
      </w:r>
      <w:r w:rsidRPr="00915AE1">
        <w:rPr>
          <w:rFonts w:ascii="Arial" w:hAnsi="Arial" w:hint="cs"/>
          <w:szCs w:val="24"/>
          <w:rtl/>
        </w:rPr>
        <w:t>י</w:t>
      </w:r>
      <w:r w:rsidRPr="00915AE1">
        <w:rPr>
          <w:rFonts w:ascii="Arial" w:hAnsi="Arial"/>
          <w:szCs w:val="24"/>
          <w:rtl/>
        </w:rPr>
        <w:t>תחייב לשמור על סודיות המידע ש</w:t>
      </w:r>
      <w:r w:rsidRPr="00915AE1">
        <w:rPr>
          <w:rFonts w:ascii="Arial" w:hAnsi="Arial" w:hint="cs"/>
          <w:szCs w:val="24"/>
          <w:rtl/>
        </w:rPr>
        <w:t>י</w:t>
      </w:r>
      <w:r w:rsidRPr="00915AE1">
        <w:rPr>
          <w:rFonts w:ascii="Arial" w:hAnsi="Arial"/>
          <w:szCs w:val="24"/>
          <w:rtl/>
        </w:rPr>
        <w:t xml:space="preserve">גיע אליו עקב מתן השירותים הן בתקופת ההסכם והן לאחריה. כן </w:t>
      </w:r>
      <w:r w:rsidRPr="00915AE1">
        <w:rPr>
          <w:rFonts w:ascii="Arial" w:hAnsi="Arial" w:hint="cs"/>
          <w:szCs w:val="24"/>
          <w:rtl/>
        </w:rPr>
        <w:t>י</w:t>
      </w:r>
      <w:r w:rsidRPr="00915AE1">
        <w:rPr>
          <w:rFonts w:ascii="Arial" w:hAnsi="Arial"/>
          <w:szCs w:val="24"/>
          <w:rtl/>
        </w:rPr>
        <w:t>תחייב ה</w:t>
      </w:r>
      <w:r w:rsidRPr="00915AE1">
        <w:rPr>
          <w:rFonts w:ascii="Arial" w:hAnsi="Arial" w:hint="cs"/>
          <w:szCs w:val="24"/>
          <w:rtl/>
        </w:rPr>
        <w:t xml:space="preserve">זוכה </w:t>
      </w:r>
      <w:r w:rsidRPr="00915AE1">
        <w:rPr>
          <w:rFonts w:ascii="Arial" w:hAnsi="Arial"/>
          <w:szCs w:val="24"/>
          <w:rtl/>
        </w:rPr>
        <w:t xml:space="preserve">כי </w:t>
      </w:r>
      <w:r w:rsidRPr="00915AE1">
        <w:rPr>
          <w:rFonts w:ascii="Arial" w:hAnsi="Arial" w:hint="cs"/>
          <w:szCs w:val="24"/>
          <w:rtl/>
        </w:rPr>
        <w:t>כל נותני השירותים מטעמו</w:t>
      </w:r>
      <w:r w:rsidRPr="00915AE1">
        <w:rPr>
          <w:rFonts w:ascii="Arial" w:hAnsi="Arial"/>
          <w:szCs w:val="24"/>
          <w:rtl/>
        </w:rPr>
        <w:t xml:space="preserve"> במסגרת הסכם זה</w:t>
      </w:r>
      <w:r w:rsidRPr="00915AE1">
        <w:rPr>
          <w:rFonts w:ascii="Arial" w:hAnsi="Arial" w:hint="cs"/>
          <w:szCs w:val="24"/>
          <w:rtl/>
        </w:rPr>
        <w:t>,</w:t>
      </w:r>
      <w:r w:rsidRPr="00915AE1">
        <w:rPr>
          <w:rFonts w:ascii="Arial" w:hAnsi="Arial"/>
          <w:szCs w:val="24"/>
          <w:rtl/>
        </w:rPr>
        <w:t xml:space="preserve"> </w:t>
      </w:r>
      <w:r w:rsidRPr="00915AE1">
        <w:rPr>
          <w:rFonts w:ascii="Arial" w:hAnsi="Arial" w:hint="cs"/>
          <w:szCs w:val="24"/>
          <w:rtl/>
        </w:rPr>
        <w:t>י</w:t>
      </w:r>
      <w:r w:rsidRPr="00915AE1">
        <w:rPr>
          <w:rFonts w:ascii="Arial" w:hAnsi="Arial"/>
          <w:szCs w:val="24"/>
          <w:rtl/>
        </w:rPr>
        <w:t>ימנעו מגילויו של מידע כלשהו הנוגע לפעילותם עבור הרשות, הן לגורמים שאינם קשורים ל</w:t>
      </w:r>
      <w:r w:rsidRPr="00915AE1">
        <w:rPr>
          <w:rFonts w:ascii="Arial" w:hAnsi="Arial" w:hint="cs"/>
          <w:szCs w:val="24"/>
          <w:rtl/>
        </w:rPr>
        <w:t>זוכה</w:t>
      </w:r>
      <w:r w:rsidRPr="00915AE1">
        <w:rPr>
          <w:rFonts w:ascii="Arial" w:hAnsi="Arial"/>
          <w:szCs w:val="24"/>
          <w:rtl/>
        </w:rPr>
        <w:t xml:space="preserve"> והן לגורמים אצל ה</w:t>
      </w:r>
      <w:r w:rsidRPr="00915AE1">
        <w:rPr>
          <w:rFonts w:ascii="Arial" w:hAnsi="Arial" w:hint="cs"/>
          <w:szCs w:val="24"/>
          <w:rtl/>
        </w:rPr>
        <w:t>זוכה עצמ</w:t>
      </w:r>
      <w:r w:rsidRPr="00915AE1">
        <w:rPr>
          <w:rFonts w:ascii="Arial" w:hAnsi="Arial"/>
          <w:szCs w:val="24"/>
          <w:rtl/>
        </w:rPr>
        <w:t xml:space="preserve">ו שאינם מספקים שירותים בקשר עם מכרז זה. </w:t>
      </w:r>
      <w:r w:rsidRPr="00915AE1">
        <w:rPr>
          <w:rFonts w:ascii="Arial" w:hAnsi="Arial" w:hint="cs"/>
          <w:szCs w:val="24"/>
          <w:rtl/>
        </w:rPr>
        <w:t xml:space="preserve">הזוכה </w:t>
      </w:r>
      <w:r w:rsidRPr="001F426A">
        <w:rPr>
          <w:rFonts w:ascii="Arial" w:hAnsi="Arial" w:hint="cs"/>
          <w:szCs w:val="24"/>
          <w:rtl/>
        </w:rPr>
        <w:t xml:space="preserve">ונותני השירותים מטעמו </w:t>
      </w:r>
      <w:r w:rsidRPr="001F426A">
        <w:rPr>
          <w:rFonts w:ascii="Arial" w:hAnsi="Arial"/>
          <w:szCs w:val="24"/>
          <w:rtl/>
        </w:rPr>
        <w:t>יידרשו לחתום על טופס</w:t>
      </w:r>
      <w:r w:rsidRPr="001F426A">
        <w:rPr>
          <w:rFonts w:ascii="Arial" w:hAnsi="Arial" w:hint="cs"/>
          <w:szCs w:val="24"/>
          <w:rtl/>
        </w:rPr>
        <w:t>י</w:t>
      </w:r>
      <w:r w:rsidRPr="001F426A">
        <w:rPr>
          <w:rFonts w:ascii="Arial" w:hAnsi="Arial"/>
          <w:szCs w:val="24"/>
          <w:rtl/>
        </w:rPr>
        <w:t xml:space="preserve"> התחייבות לשמירת סודיות ומניעת ניגוד עניינים </w:t>
      </w:r>
      <w:r w:rsidRPr="001F426A">
        <w:rPr>
          <w:rFonts w:ascii="Arial" w:hAnsi="Arial" w:hint="cs"/>
          <w:szCs w:val="24"/>
          <w:rtl/>
        </w:rPr>
        <w:t>ה</w:t>
      </w:r>
      <w:r w:rsidRPr="004662C4">
        <w:rPr>
          <w:rFonts w:ascii="Arial" w:hAnsi="Arial"/>
          <w:szCs w:val="24"/>
          <w:rtl/>
        </w:rPr>
        <w:t>מצור</w:t>
      </w:r>
      <w:r w:rsidRPr="004662C4">
        <w:rPr>
          <w:rFonts w:ascii="Arial" w:hAnsi="Arial" w:hint="eastAsia"/>
          <w:szCs w:val="24"/>
          <w:rtl/>
        </w:rPr>
        <w:t>פים</w:t>
      </w:r>
      <w:r w:rsidRPr="004662C4">
        <w:rPr>
          <w:rFonts w:ascii="Arial" w:hAnsi="Arial"/>
          <w:szCs w:val="24"/>
          <w:rtl/>
        </w:rPr>
        <w:t xml:space="preserve"> </w:t>
      </w:r>
      <w:r w:rsidRPr="00481AB3">
        <w:rPr>
          <w:rFonts w:ascii="Arial" w:hAnsi="Arial"/>
          <w:b/>
          <w:bCs/>
          <w:szCs w:val="24"/>
          <w:rtl/>
        </w:rPr>
        <w:t xml:space="preserve">כנספח </w:t>
      </w:r>
      <w:r w:rsidRPr="00481AB3">
        <w:rPr>
          <w:rFonts w:ascii="Arial" w:hAnsi="Arial" w:hint="eastAsia"/>
          <w:b/>
          <w:bCs/>
          <w:szCs w:val="24"/>
          <w:rtl/>
        </w:rPr>
        <w:t>ח</w:t>
      </w:r>
      <w:r w:rsidRPr="00481AB3">
        <w:rPr>
          <w:rFonts w:ascii="Arial" w:hAnsi="Arial"/>
          <w:b/>
          <w:bCs/>
          <w:szCs w:val="24"/>
          <w:rtl/>
        </w:rPr>
        <w:t xml:space="preserve">' </w:t>
      </w:r>
      <w:r w:rsidRPr="00481AB3">
        <w:rPr>
          <w:rFonts w:ascii="Arial" w:hAnsi="Arial" w:hint="eastAsia"/>
          <w:b/>
          <w:bCs/>
          <w:szCs w:val="24"/>
          <w:rtl/>
        </w:rPr>
        <w:t>ונספח</w:t>
      </w:r>
      <w:r w:rsidRPr="00481AB3">
        <w:rPr>
          <w:rFonts w:ascii="Arial" w:hAnsi="Arial"/>
          <w:b/>
          <w:bCs/>
          <w:szCs w:val="24"/>
          <w:rtl/>
        </w:rPr>
        <w:t xml:space="preserve"> </w:t>
      </w:r>
      <w:r w:rsidRPr="00481AB3">
        <w:rPr>
          <w:rFonts w:ascii="Arial" w:hAnsi="Arial" w:hint="eastAsia"/>
          <w:b/>
          <w:bCs/>
          <w:szCs w:val="24"/>
          <w:rtl/>
        </w:rPr>
        <w:t>ח</w:t>
      </w:r>
      <w:r w:rsidRPr="00481AB3">
        <w:rPr>
          <w:rFonts w:ascii="Arial" w:hAnsi="Arial"/>
          <w:b/>
          <w:bCs/>
          <w:szCs w:val="24"/>
          <w:rtl/>
        </w:rPr>
        <w:t>'1</w:t>
      </w:r>
      <w:r w:rsidRPr="001F426A">
        <w:rPr>
          <w:rFonts w:ascii="Arial" w:hAnsi="Arial"/>
          <w:szCs w:val="24"/>
          <w:rtl/>
        </w:rPr>
        <w:t>.</w:t>
      </w:r>
      <w:r w:rsidRPr="001F426A">
        <w:rPr>
          <w:rFonts w:ascii="Arial" w:hAnsi="Arial" w:hint="cs"/>
          <w:szCs w:val="24"/>
          <w:rtl/>
        </w:rPr>
        <w:t xml:space="preserve"> </w:t>
      </w:r>
    </w:p>
    <w:p w14:paraId="1378708A" w14:textId="77777777" w:rsidR="00F402A5" w:rsidRPr="00915AE1" w:rsidRDefault="00F402A5" w:rsidP="00F402A5">
      <w:pPr>
        <w:pStyle w:val="af2"/>
        <w:numPr>
          <w:ilvl w:val="0"/>
          <w:numId w:val="18"/>
        </w:numPr>
        <w:spacing w:line="360" w:lineRule="auto"/>
        <w:contextualSpacing w:val="0"/>
        <w:jc w:val="both"/>
        <w:rPr>
          <w:rFonts w:ascii="Arial" w:hAnsi="Arial"/>
          <w:szCs w:val="24"/>
        </w:rPr>
      </w:pPr>
      <w:r w:rsidRPr="001F426A">
        <w:rPr>
          <w:rFonts w:ascii="Arial" w:hAnsi="Arial"/>
          <w:szCs w:val="24"/>
          <w:rtl/>
        </w:rPr>
        <w:t xml:space="preserve">כל תוצר עבודה של </w:t>
      </w:r>
      <w:r w:rsidRPr="004662C4">
        <w:rPr>
          <w:rFonts w:ascii="Arial" w:hAnsi="Arial" w:hint="eastAsia"/>
          <w:szCs w:val="24"/>
          <w:rtl/>
        </w:rPr>
        <w:t>הזוכה</w:t>
      </w:r>
      <w:r w:rsidRPr="004662C4">
        <w:rPr>
          <w:rFonts w:ascii="Arial" w:hAnsi="Arial"/>
          <w:szCs w:val="24"/>
          <w:rtl/>
        </w:rPr>
        <w:t>, בכל מידה שהיא, בכל שלב של העבודה,</w:t>
      </w:r>
      <w:r w:rsidRPr="00915AE1">
        <w:rPr>
          <w:rFonts w:ascii="Arial" w:hAnsi="Arial"/>
          <w:szCs w:val="24"/>
          <w:rtl/>
        </w:rPr>
        <w:t xml:space="preserve"> </w:t>
      </w:r>
      <w:r w:rsidRPr="00915AE1">
        <w:rPr>
          <w:rFonts w:ascii="Arial" w:hAnsi="Arial" w:hint="cs"/>
          <w:szCs w:val="24"/>
          <w:rtl/>
        </w:rPr>
        <w:t xml:space="preserve">יהא </w:t>
      </w:r>
      <w:r w:rsidRPr="00915AE1">
        <w:rPr>
          <w:rFonts w:ascii="Arial" w:hAnsi="Arial"/>
          <w:szCs w:val="24"/>
          <w:rtl/>
        </w:rPr>
        <w:t xml:space="preserve">שייך בלעדית לרשות. </w:t>
      </w:r>
      <w:r w:rsidRPr="00915AE1">
        <w:rPr>
          <w:rFonts w:ascii="Arial" w:hAnsi="Arial" w:hint="cs"/>
          <w:szCs w:val="24"/>
          <w:rtl/>
        </w:rPr>
        <w:t>מובהר בזאת, כי העבודה וכל ת</w:t>
      </w:r>
      <w:r w:rsidRPr="00915AE1">
        <w:rPr>
          <w:rFonts w:ascii="Arial" w:hAnsi="Arial" w:hint="eastAsia"/>
          <w:szCs w:val="24"/>
          <w:rtl/>
        </w:rPr>
        <w:t>וצרי</w:t>
      </w:r>
      <w:r w:rsidRPr="00915AE1">
        <w:rPr>
          <w:rFonts w:ascii="Arial" w:hAnsi="Arial" w:hint="cs"/>
          <w:szCs w:val="24"/>
          <w:rtl/>
        </w:rPr>
        <w:t>ה</w:t>
      </w:r>
      <w:r w:rsidRPr="00915AE1">
        <w:rPr>
          <w:rFonts w:ascii="Arial" w:hAnsi="Arial"/>
          <w:szCs w:val="24"/>
          <w:rtl/>
        </w:rPr>
        <w:t xml:space="preserve"> וזכויות היוצרים על העבודה, מכל סוג, יהיו רכושו הבלעדי של </w:t>
      </w:r>
      <w:r w:rsidRPr="00915AE1">
        <w:rPr>
          <w:rFonts w:ascii="Arial" w:hAnsi="Arial" w:hint="cs"/>
          <w:szCs w:val="24"/>
          <w:rtl/>
        </w:rPr>
        <w:t>ה</w:t>
      </w:r>
      <w:r w:rsidRPr="00915AE1">
        <w:rPr>
          <w:rFonts w:ascii="Arial" w:hAnsi="Arial"/>
          <w:szCs w:val="24"/>
          <w:rtl/>
        </w:rPr>
        <w:t>רשות.</w:t>
      </w:r>
      <w:r w:rsidRPr="00915AE1">
        <w:rPr>
          <w:rFonts w:ascii="Arial" w:hAnsi="Arial" w:hint="cs"/>
          <w:szCs w:val="24"/>
          <w:rtl/>
        </w:rPr>
        <w:t xml:space="preserve"> והזוכה לא יהיה רשאי לעשות בהם שימוש כלשהו אלא באישור מפורש מראש ובכתב מה</w:t>
      </w:r>
      <w:r w:rsidRPr="00915AE1">
        <w:rPr>
          <w:rFonts w:ascii="Arial" w:hAnsi="Arial"/>
          <w:szCs w:val="24"/>
          <w:rtl/>
        </w:rPr>
        <w:t xml:space="preserve">רשות. </w:t>
      </w:r>
      <w:r w:rsidRPr="00915AE1">
        <w:rPr>
          <w:rFonts w:ascii="Arial" w:hAnsi="Arial" w:hint="cs"/>
          <w:szCs w:val="24"/>
          <w:rtl/>
        </w:rPr>
        <w:t xml:space="preserve"> </w:t>
      </w:r>
      <w:r w:rsidRPr="00915AE1">
        <w:rPr>
          <w:rFonts w:ascii="Arial" w:hAnsi="Arial"/>
          <w:szCs w:val="24"/>
          <w:rtl/>
        </w:rPr>
        <w:t xml:space="preserve">הזכות לפרסום </w:t>
      </w:r>
      <w:r w:rsidRPr="00915AE1">
        <w:rPr>
          <w:rFonts w:ascii="Arial" w:hAnsi="Arial" w:hint="cs"/>
          <w:szCs w:val="24"/>
          <w:rtl/>
        </w:rPr>
        <w:t xml:space="preserve">כל </w:t>
      </w:r>
      <w:r w:rsidRPr="00915AE1">
        <w:rPr>
          <w:rFonts w:ascii="Arial" w:hAnsi="Arial"/>
          <w:szCs w:val="24"/>
          <w:rtl/>
        </w:rPr>
        <w:t>החומר</w:t>
      </w:r>
      <w:r w:rsidRPr="00915AE1">
        <w:rPr>
          <w:rFonts w:ascii="Arial" w:hAnsi="Arial" w:hint="cs"/>
          <w:szCs w:val="24"/>
          <w:rtl/>
        </w:rPr>
        <w:t>ים ותוצרי העבודה</w:t>
      </w:r>
      <w:r w:rsidRPr="00915AE1">
        <w:rPr>
          <w:rFonts w:ascii="Arial" w:hAnsi="Arial"/>
          <w:szCs w:val="24"/>
          <w:rtl/>
        </w:rPr>
        <w:t xml:space="preserve"> שמורה לרשות.  בלבד,</w:t>
      </w:r>
      <w:r w:rsidRPr="00915AE1">
        <w:rPr>
          <w:rFonts w:ascii="Arial" w:hAnsi="Arial" w:hint="cs"/>
          <w:szCs w:val="24"/>
          <w:rtl/>
        </w:rPr>
        <w:t xml:space="preserve"> והזוכה לא יהיה רשאי לעשות בהם שימוש אלא באישור מפורש מראש ובכתב.</w:t>
      </w:r>
    </w:p>
    <w:p w14:paraId="0E82107D" w14:textId="77777777" w:rsidR="00F402A5" w:rsidRPr="00471483" w:rsidRDefault="00F402A5" w:rsidP="00F402A5">
      <w:pPr>
        <w:pStyle w:val="af2"/>
        <w:numPr>
          <w:ilvl w:val="0"/>
          <w:numId w:val="18"/>
        </w:numPr>
        <w:spacing w:line="360" w:lineRule="auto"/>
        <w:contextualSpacing w:val="0"/>
        <w:jc w:val="both"/>
        <w:rPr>
          <w:rFonts w:ascii="Arial" w:hAnsi="Arial"/>
          <w:szCs w:val="24"/>
        </w:rPr>
      </w:pPr>
      <w:r w:rsidRPr="00915AE1">
        <w:rPr>
          <w:rFonts w:ascii="Arial" w:hAnsi="Arial" w:hint="cs"/>
          <w:szCs w:val="24"/>
          <w:rtl/>
        </w:rPr>
        <w:t xml:space="preserve">על הזוכה להיות </w:t>
      </w:r>
      <w:r w:rsidRPr="00915AE1">
        <w:rPr>
          <w:rFonts w:ascii="Arial" w:hAnsi="Arial"/>
          <w:szCs w:val="24"/>
          <w:rtl/>
        </w:rPr>
        <w:t xml:space="preserve">מוכן להתחיל </w:t>
      </w:r>
      <w:r w:rsidRPr="00915AE1">
        <w:rPr>
          <w:rFonts w:ascii="Arial" w:hAnsi="Arial" w:hint="cs"/>
          <w:szCs w:val="24"/>
          <w:rtl/>
        </w:rPr>
        <w:t xml:space="preserve">לבצע את השירותים </w:t>
      </w:r>
      <w:r w:rsidRPr="00915AE1">
        <w:rPr>
          <w:rFonts w:ascii="Arial" w:hAnsi="Arial"/>
          <w:szCs w:val="24"/>
          <w:rtl/>
        </w:rPr>
        <w:t xml:space="preserve">מיד עם חתימת ההסכם, </w:t>
      </w:r>
      <w:r w:rsidRPr="00471483">
        <w:rPr>
          <w:rFonts w:ascii="Arial" w:hAnsi="Arial"/>
          <w:szCs w:val="24"/>
          <w:rtl/>
        </w:rPr>
        <w:t xml:space="preserve">ולא </w:t>
      </w:r>
      <w:r w:rsidRPr="00471483">
        <w:rPr>
          <w:rFonts w:ascii="Arial" w:hAnsi="Arial" w:hint="cs"/>
          <w:szCs w:val="24"/>
          <w:rtl/>
        </w:rPr>
        <w:t>י</w:t>
      </w:r>
      <w:r w:rsidRPr="00471483">
        <w:rPr>
          <w:rFonts w:ascii="Arial" w:hAnsi="Arial"/>
          <w:szCs w:val="24"/>
          <w:rtl/>
        </w:rPr>
        <w:t xml:space="preserve">אוחר </w:t>
      </w:r>
      <w:r w:rsidRPr="00F06C79">
        <w:rPr>
          <w:rFonts w:ascii="Arial" w:hAnsi="Arial"/>
          <w:b/>
          <w:bCs/>
          <w:szCs w:val="24"/>
          <w:rtl/>
        </w:rPr>
        <w:t xml:space="preserve">מ- </w:t>
      </w:r>
      <w:r w:rsidRPr="00F06C79">
        <w:rPr>
          <w:rFonts w:ascii="Arial" w:hAnsi="Arial" w:hint="cs"/>
          <w:b/>
          <w:bCs/>
          <w:szCs w:val="24"/>
          <w:rtl/>
        </w:rPr>
        <w:t>14</w:t>
      </w:r>
      <w:r w:rsidRPr="00F06C79">
        <w:rPr>
          <w:rFonts w:ascii="Arial" w:hAnsi="Arial"/>
          <w:szCs w:val="24"/>
          <w:rtl/>
        </w:rPr>
        <w:t xml:space="preserve"> ימים</w:t>
      </w:r>
      <w:r w:rsidRPr="00471483">
        <w:rPr>
          <w:rFonts w:ascii="Arial" w:hAnsi="Arial"/>
          <w:szCs w:val="24"/>
          <w:rtl/>
        </w:rPr>
        <w:t xml:space="preserve"> מיום קבלת ההודעה על זכייתו במכרז</w:t>
      </w:r>
      <w:r w:rsidRPr="00471483">
        <w:rPr>
          <w:rFonts w:ascii="Arial" w:hAnsi="Arial" w:hint="cs"/>
          <w:szCs w:val="24"/>
          <w:rtl/>
        </w:rPr>
        <w:t>, לפי המוקדם</w:t>
      </w:r>
      <w:r w:rsidRPr="00471483">
        <w:rPr>
          <w:rFonts w:ascii="Arial" w:hAnsi="Arial"/>
          <w:szCs w:val="24"/>
          <w:rtl/>
        </w:rPr>
        <w:t>.</w:t>
      </w:r>
    </w:p>
    <w:p w14:paraId="2EBF4149" w14:textId="77777777" w:rsidR="00F402A5" w:rsidRPr="00915AE1" w:rsidRDefault="00F402A5" w:rsidP="00F402A5">
      <w:pPr>
        <w:pStyle w:val="af2"/>
        <w:spacing w:line="360" w:lineRule="auto"/>
        <w:contextualSpacing w:val="0"/>
        <w:jc w:val="both"/>
        <w:rPr>
          <w:rFonts w:ascii="Arial" w:hAnsi="Arial"/>
          <w:szCs w:val="24"/>
          <w:rtl/>
        </w:rPr>
      </w:pPr>
    </w:p>
    <w:p w14:paraId="7A3857FF" w14:textId="77777777" w:rsidR="00F402A5" w:rsidRPr="00915AE1" w:rsidRDefault="00F402A5" w:rsidP="00F402A5">
      <w:pPr>
        <w:pStyle w:val="af2"/>
        <w:spacing w:line="360" w:lineRule="auto"/>
        <w:contextualSpacing w:val="0"/>
        <w:jc w:val="both"/>
        <w:rPr>
          <w:rFonts w:ascii="Arial" w:hAnsi="Arial"/>
          <w:szCs w:val="24"/>
          <w:rtl/>
        </w:rPr>
      </w:pPr>
    </w:p>
    <w:p w14:paraId="5E94C09B" w14:textId="77777777" w:rsidR="00F402A5" w:rsidRPr="00915AE1" w:rsidRDefault="00F402A5" w:rsidP="00F402A5">
      <w:pPr>
        <w:pStyle w:val="af2"/>
        <w:numPr>
          <w:ilvl w:val="0"/>
          <w:numId w:val="39"/>
        </w:numPr>
        <w:spacing w:line="360" w:lineRule="auto"/>
        <w:ind w:left="169"/>
        <w:jc w:val="both"/>
        <w:rPr>
          <w:b/>
          <w:bCs/>
          <w:sz w:val="28"/>
          <w:szCs w:val="28"/>
          <w:u w:val="single"/>
        </w:rPr>
      </w:pPr>
      <w:r w:rsidRPr="00915AE1">
        <w:rPr>
          <w:b/>
          <w:bCs/>
          <w:sz w:val="28"/>
          <w:szCs w:val="28"/>
          <w:u w:val="single"/>
          <w:rtl/>
        </w:rPr>
        <w:t>ההסכם:</w:t>
      </w:r>
    </w:p>
    <w:p w14:paraId="0BADD49A" w14:textId="77777777" w:rsidR="00F402A5" w:rsidRPr="00A73359" w:rsidRDefault="00F402A5" w:rsidP="00F402A5">
      <w:pPr>
        <w:numPr>
          <w:ilvl w:val="0"/>
          <w:numId w:val="16"/>
        </w:numPr>
        <w:spacing w:line="360" w:lineRule="auto"/>
        <w:ind w:left="678"/>
        <w:contextualSpacing/>
        <w:jc w:val="both"/>
        <w:rPr>
          <w:rFonts w:ascii="Arial" w:hAnsi="Arial"/>
          <w:szCs w:val="24"/>
          <w:rtl/>
        </w:rPr>
      </w:pPr>
      <w:r w:rsidRPr="00915AE1">
        <w:rPr>
          <w:rFonts w:ascii="Arial" w:hAnsi="Arial"/>
          <w:szCs w:val="24"/>
          <w:rtl/>
        </w:rPr>
        <w:t>עם ה</w:t>
      </w:r>
      <w:r w:rsidRPr="00915AE1">
        <w:rPr>
          <w:rFonts w:ascii="Arial" w:hAnsi="Arial" w:hint="eastAsia"/>
          <w:szCs w:val="24"/>
          <w:rtl/>
        </w:rPr>
        <w:t>ספק</w:t>
      </w:r>
      <w:r w:rsidRPr="00915AE1">
        <w:rPr>
          <w:rFonts w:ascii="Arial" w:hAnsi="Arial"/>
          <w:szCs w:val="24"/>
          <w:rtl/>
        </w:rPr>
        <w:t xml:space="preserve"> ייחתם הסכם </w:t>
      </w:r>
      <w:r w:rsidRPr="00915AE1">
        <w:rPr>
          <w:rFonts w:ascii="Arial" w:hAnsi="Arial" w:hint="eastAsia"/>
          <w:szCs w:val="24"/>
          <w:rtl/>
        </w:rPr>
        <w:t>לביצוע</w:t>
      </w:r>
      <w:r w:rsidRPr="00915AE1">
        <w:rPr>
          <w:rFonts w:ascii="Arial" w:hAnsi="Arial"/>
          <w:szCs w:val="24"/>
          <w:rtl/>
        </w:rPr>
        <w:t xml:space="preserve"> </w:t>
      </w:r>
      <w:r w:rsidRPr="00915AE1">
        <w:rPr>
          <w:rFonts w:ascii="Arial" w:hAnsi="Arial" w:hint="eastAsia"/>
          <w:szCs w:val="24"/>
          <w:rtl/>
        </w:rPr>
        <w:t>השירותים</w:t>
      </w:r>
      <w:r w:rsidRPr="00915AE1">
        <w:rPr>
          <w:rFonts w:ascii="Arial" w:hAnsi="Arial"/>
          <w:szCs w:val="24"/>
          <w:rtl/>
        </w:rPr>
        <w:t xml:space="preserve"> </w:t>
      </w:r>
      <w:r w:rsidRPr="00915AE1">
        <w:rPr>
          <w:rFonts w:ascii="Arial" w:hAnsi="Arial" w:hint="eastAsia"/>
          <w:szCs w:val="24"/>
          <w:rtl/>
        </w:rPr>
        <w:t>המפורטים</w:t>
      </w:r>
      <w:r w:rsidRPr="00915AE1">
        <w:rPr>
          <w:rFonts w:ascii="Arial" w:hAnsi="Arial"/>
          <w:szCs w:val="24"/>
          <w:rtl/>
        </w:rPr>
        <w:t xml:space="preserve"> במפרט המצ"ב להלן </w:t>
      </w:r>
      <w:r w:rsidRPr="00915AE1">
        <w:rPr>
          <w:rFonts w:ascii="Arial" w:hAnsi="Arial"/>
          <w:b/>
          <w:bCs/>
          <w:szCs w:val="24"/>
          <w:rtl/>
        </w:rPr>
        <w:t>כנספח ב'</w:t>
      </w:r>
      <w:r w:rsidRPr="00915AE1">
        <w:rPr>
          <w:rFonts w:ascii="Arial" w:hAnsi="Arial"/>
          <w:szCs w:val="24"/>
          <w:rtl/>
        </w:rPr>
        <w:t xml:space="preserve"> בשינויים </w:t>
      </w:r>
      <w:r w:rsidRPr="00915AE1">
        <w:rPr>
          <w:rFonts w:ascii="Arial" w:hAnsi="Arial" w:hint="eastAsia"/>
          <w:szCs w:val="24"/>
          <w:rtl/>
        </w:rPr>
        <w:t>המחויבים</w:t>
      </w:r>
      <w:r w:rsidRPr="00915AE1">
        <w:rPr>
          <w:rFonts w:ascii="Arial" w:hAnsi="Arial"/>
          <w:szCs w:val="24"/>
          <w:rtl/>
        </w:rPr>
        <w:t xml:space="preserve">. תנאי ההסכם המפורטים </w:t>
      </w:r>
      <w:r w:rsidRPr="00915AE1">
        <w:rPr>
          <w:rFonts w:ascii="Arial" w:hAnsi="Arial"/>
          <w:b/>
          <w:bCs/>
          <w:szCs w:val="24"/>
          <w:rtl/>
        </w:rPr>
        <w:t xml:space="preserve">בנספח </w:t>
      </w:r>
      <w:r w:rsidRPr="00915AE1">
        <w:rPr>
          <w:rFonts w:ascii="Arial" w:hAnsi="Arial" w:hint="eastAsia"/>
          <w:b/>
          <w:bCs/>
          <w:szCs w:val="24"/>
          <w:rtl/>
        </w:rPr>
        <w:t>ב</w:t>
      </w:r>
      <w:r w:rsidRPr="00915AE1">
        <w:rPr>
          <w:rFonts w:ascii="Arial" w:hAnsi="Arial"/>
          <w:b/>
          <w:bCs/>
          <w:szCs w:val="24"/>
          <w:rtl/>
        </w:rPr>
        <w:t>'</w:t>
      </w:r>
      <w:r w:rsidRPr="00915AE1">
        <w:rPr>
          <w:rFonts w:ascii="Arial" w:hAnsi="Arial"/>
          <w:szCs w:val="24"/>
          <w:rtl/>
        </w:rPr>
        <w:t xml:space="preserve"> מהווים חלק בלתי נפרד ממכרז זה ומתנאיו. </w:t>
      </w:r>
    </w:p>
    <w:p w14:paraId="26C1C6B4" w14:textId="77777777" w:rsidR="00F402A5" w:rsidRPr="00915AE1" w:rsidRDefault="00F402A5" w:rsidP="00F402A5">
      <w:pPr>
        <w:numPr>
          <w:ilvl w:val="0"/>
          <w:numId w:val="16"/>
        </w:numPr>
        <w:spacing w:line="360" w:lineRule="auto"/>
        <w:ind w:left="678"/>
        <w:contextualSpacing/>
        <w:jc w:val="both"/>
        <w:rPr>
          <w:rFonts w:ascii="Arial" w:hAnsi="Arial"/>
          <w:szCs w:val="24"/>
        </w:rPr>
      </w:pPr>
      <w:r w:rsidRPr="00915AE1">
        <w:rPr>
          <w:rFonts w:ascii="Arial" w:hAnsi="Arial" w:hint="cs"/>
          <w:szCs w:val="24"/>
          <w:rtl/>
        </w:rPr>
        <w:t xml:space="preserve">תקופת ההסכם תהיה למשך </w:t>
      </w:r>
      <w:r w:rsidRPr="00A73359">
        <w:rPr>
          <w:rFonts w:ascii="Arial" w:hAnsi="Arial"/>
          <w:szCs w:val="24"/>
          <w:rtl/>
        </w:rPr>
        <w:t xml:space="preserve">12 </w:t>
      </w:r>
      <w:r w:rsidRPr="00A73359">
        <w:rPr>
          <w:rFonts w:ascii="Arial" w:hAnsi="Arial" w:hint="eastAsia"/>
          <w:szCs w:val="24"/>
          <w:rtl/>
        </w:rPr>
        <w:t>חודשים</w:t>
      </w:r>
      <w:r w:rsidRPr="00915AE1">
        <w:rPr>
          <w:rFonts w:ascii="Arial" w:hAnsi="Arial" w:hint="cs"/>
          <w:szCs w:val="24"/>
          <w:rtl/>
        </w:rPr>
        <w:t xml:space="preserve">, כאשר </w:t>
      </w:r>
      <w:r w:rsidRPr="00915AE1">
        <w:rPr>
          <w:rFonts w:ascii="Arial" w:hAnsi="Arial" w:hint="eastAsia"/>
          <w:szCs w:val="24"/>
          <w:rtl/>
        </w:rPr>
        <w:t>לרשות</w:t>
      </w:r>
      <w:r w:rsidRPr="00915AE1">
        <w:rPr>
          <w:rFonts w:ascii="Arial" w:hAnsi="Arial"/>
          <w:szCs w:val="24"/>
          <w:rtl/>
        </w:rPr>
        <w:t xml:space="preserve"> נתונה אופציה חד צדדית ובלעדית, </w:t>
      </w:r>
      <w:r w:rsidRPr="00A73359">
        <w:rPr>
          <w:rFonts w:ascii="Arial" w:hAnsi="Arial" w:hint="eastAsia"/>
          <w:szCs w:val="24"/>
          <w:rtl/>
        </w:rPr>
        <w:t>להאריך</w:t>
      </w:r>
      <w:r w:rsidRPr="00A73359">
        <w:rPr>
          <w:rFonts w:ascii="Arial" w:hAnsi="Arial"/>
          <w:szCs w:val="24"/>
          <w:rtl/>
        </w:rPr>
        <w:t xml:space="preserve"> </w:t>
      </w:r>
      <w:r w:rsidRPr="00A73359">
        <w:rPr>
          <w:rFonts w:ascii="Arial" w:hAnsi="Arial" w:hint="eastAsia"/>
          <w:szCs w:val="24"/>
          <w:rtl/>
        </w:rPr>
        <w:t>את</w:t>
      </w:r>
      <w:r w:rsidRPr="00A73359">
        <w:rPr>
          <w:rFonts w:ascii="Arial" w:hAnsi="Arial"/>
          <w:szCs w:val="24"/>
          <w:rtl/>
        </w:rPr>
        <w:t xml:space="preserve"> </w:t>
      </w:r>
      <w:r w:rsidRPr="00A73359">
        <w:rPr>
          <w:rFonts w:ascii="Arial" w:hAnsi="Arial" w:hint="eastAsia"/>
          <w:szCs w:val="24"/>
          <w:rtl/>
        </w:rPr>
        <w:t>תקופת</w:t>
      </w:r>
      <w:r w:rsidRPr="00A73359">
        <w:rPr>
          <w:rFonts w:ascii="Arial" w:hAnsi="Arial"/>
          <w:szCs w:val="24"/>
          <w:rtl/>
        </w:rPr>
        <w:t xml:space="preserve"> </w:t>
      </w:r>
      <w:r w:rsidRPr="00A73359">
        <w:rPr>
          <w:rFonts w:ascii="Arial" w:hAnsi="Arial" w:hint="eastAsia"/>
          <w:szCs w:val="24"/>
          <w:rtl/>
        </w:rPr>
        <w:t>ההסכם</w:t>
      </w:r>
      <w:r w:rsidRPr="00A73359">
        <w:rPr>
          <w:rFonts w:ascii="Arial" w:hAnsi="Arial"/>
          <w:szCs w:val="24"/>
          <w:rtl/>
        </w:rPr>
        <w:t xml:space="preserve"> </w:t>
      </w:r>
      <w:r w:rsidRPr="00A73359">
        <w:rPr>
          <w:rFonts w:ascii="Arial" w:hAnsi="Arial" w:hint="eastAsia"/>
          <w:szCs w:val="24"/>
          <w:rtl/>
        </w:rPr>
        <w:t>לתקופות</w:t>
      </w:r>
      <w:r w:rsidRPr="00A73359">
        <w:rPr>
          <w:rFonts w:ascii="Arial" w:hAnsi="Arial"/>
          <w:szCs w:val="24"/>
          <w:rtl/>
        </w:rPr>
        <w:t xml:space="preserve"> </w:t>
      </w:r>
      <w:r w:rsidRPr="00A73359">
        <w:rPr>
          <w:rFonts w:ascii="Arial" w:hAnsi="Arial" w:hint="eastAsia"/>
          <w:szCs w:val="24"/>
          <w:rtl/>
        </w:rPr>
        <w:t>נוספות</w:t>
      </w:r>
      <w:r w:rsidRPr="00A73359">
        <w:rPr>
          <w:rFonts w:ascii="Arial" w:hAnsi="Arial"/>
          <w:szCs w:val="24"/>
          <w:rtl/>
        </w:rPr>
        <w:t xml:space="preserve">, </w:t>
      </w:r>
      <w:r w:rsidRPr="00A73359">
        <w:rPr>
          <w:rFonts w:ascii="Arial" w:hAnsi="Arial" w:hint="eastAsia"/>
          <w:szCs w:val="24"/>
          <w:rtl/>
        </w:rPr>
        <w:t>ולהרחיב</w:t>
      </w:r>
      <w:r w:rsidRPr="00A73359">
        <w:rPr>
          <w:rFonts w:ascii="Arial" w:hAnsi="Arial"/>
          <w:szCs w:val="24"/>
          <w:rtl/>
        </w:rPr>
        <w:t xml:space="preserve"> </w:t>
      </w:r>
      <w:r w:rsidRPr="00A73359">
        <w:rPr>
          <w:rFonts w:ascii="Arial" w:hAnsi="Arial" w:hint="eastAsia"/>
          <w:szCs w:val="24"/>
          <w:rtl/>
        </w:rPr>
        <w:t>את</w:t>
      </w:r>
      <w:r w:rsidRPr="00A73359">
        <w:rPr>
          <w:rFonts w:ascii="Arial" w:hAnsi="Arial"/>
          <w:szCs w:val="24"/>
          <w:rtl/>
        </w:rPr>
        <w:t xml:space="preserve"> </w:t>
      </w:r>
      <w:r w:rsidRPr="00A73359">
        <w:rPr>
          <w:rFonts w:ascii="Arial" w:hAnsi="Arial" w:hint="eastAsia"/>
          <w:szCs w:val="24"/>
          <w:rtl/>
        </w:rPr>
        <w:t>ההיקף</w:t>
      </w:r>
      <w:r w:rsidRPr="00A73359">
        <w:rPr>
          <w:rFonts w:ascii="Arial" w:hAnsi="Arial"/>
          <w:szCs w:val="24"/>
          <w:rtl/>
        </w:rPr>
        <w:t xml:space="preserve"> </w:t>
      </w:r>
      <w:r w:rsidRPr="00A73359">
        <w:rPr>
          <w:rFonts w:ascii="Arial" w:hAnsi="Arial" w:hint="eastAsia"/>
          <w:szCs w:val="24"/>
          <w:rtl/>
        </w:rPr>
        <w:t>הכספי</w:t>
      </w:r>
      <w:r w:rsidRPr="00A73359">
        <w:rPr>
          <w:rFonts w:ascii="Arial" w:hAnsi="Arial"/>
          <w:szCs w:val="24"/>
          <w:rtl/>
        </w:rPr>
        <w:t xml:space="preserve"> </w:t>
      </w:r>
      <w:r w:rsidRPr="00A73359">
        <w:rPr>
          <w:rFonts w:ascii="Arial" w:hAnsi="Arial" w:hint="eastAsia"/>
          <w:szCs w:val="24"/>
          <w:rtl/>
        </w:rPr>
        <w:t>של</w:t>
      </w:r>
      <w:r w:rsidRPr="00A73359">
        <w:rPr>
          <w:rFonts w:ascii="Arial" w:hAnsi="Arial"/>
          <w:szCs w:val="24"/>
          <w:rtl/>
        </w:rPr>
        <w:t xml:space="preserve"> </w:t>
      </w:r>
      <w:r w:rsidRPr="00A73359">
        <w:rPr>
          <w:rFonts w:ascii="Arial" w:hAnsi="Arial" w:hint="eastAsia"/>
          <w:szCs w:val="24"/>
          <w:rtl/>
        </w:rPr>
        <w:t>ההסכם</w:t>
      </w:r>
      <w:r w:rsidRPr="00A73359">
        <w:rPr>
          <w:rFonts w:ascii="Arial" w:hAnsi="Arial"/>
          <w:szCs w:val="24"/>
          <w:rtl/>
        </w:rPr>
        <w:t xml:space="preserve"> </w:t>
      </w:r>
      <w:r w:rsidRPr="00A73359">
        <w:rPr>
          <w:rFonts w:ascii="Arial" w:hAnsi="Arial" w:hint="eastAsia"/>
          <w:szCs w:val="24"/>
          <w:rtl/>
        </w:rPr>
        <w:t>בגין</w:t>
      </w:r>
      <w:r w:rsidRPr="00A73359">
        <w:rPr>
          <w:rFonts w:ascii="Arial" w:hAnsi="Arial"/>
          <w:szCs w:val="24"/>
          <w:rtl/>
        </w:rPr>
        <w:t xml:space="preserve"> </w:t>
      </w:r>
      <w:r w:rsidRPr="00A73359">
        <w:rPr>
          <w:rFonts w:ascii="Arial" w:hAnsi="Arial" w:hint="eastAsia"/>
          <w:szCs w:val="24"/>
          <w:rtl/>
        </w:rPr>
        <w:t>רכיב</w:t>
      </w:r>
      <w:r w:rsidRPr="00A73359">
        <w:rPr>
          <w:rFonts w:ascii="Arial" w:hAnsi="Arial"/>
          <w:szCs w:val="24"/>
          <w:rtl/>
        </w:rPr>
        <w:t xml:space="preserve"> </w:t>
      </w:r>
      <w:r w:rsidRPr="00A73359">
        <w:rPr>
          <w:rFonts w:ascii="Arial" w:hAnsi="Arial" w:hint="eastAsia"/>
          <w:szCs w:val="24"/>
          <w:rtl/>
        </w:rPr>
        <w:t>שעות</w:t>
      </w:r>
      <w:r w:rsidRPr="00A73359">
        <w:rPr>
          <w:rFonts w:ascii="Arial" w:hAnsi="Arial"/>
          <w:szCs w:val="24"/>
          <w:rtl/>
        </w:rPr>
        <w:t xml:space="preserve"> </w:t>
      </w:r>
      <w:r w:rsidRPr="00A73359">
        <w:rPr>
          <w:rFonts w:ascii="Arial" w:hAnsi="Arial" w:hint="eastAsia"/>
          <w:szCs w:val="24"/>
          <w:rtl/>
        </w:rPr>
        <w:t>הייעוץ</w:t>
      </w:r>
      <w:r w:rsidRPr="00A73359">
        <w:rPr>
          <w:rFonts w:ascii="Arial" w:hAnsi="Arial"/>
          <w:szCs w:val="24"/>
          <w:rtl/>
        </w:rPr>
        <w:t xml:space="preserve">, </w:t>
      </w:r>
      <w:r w:rsidRPr="00A73359">
        <w:rPr>
          <w:rFonts w:ascii="Arial" w:hAnsi="Arial" w:hint="eastAsia"/>
          <w:szCs w:val="24"/>
          <w:rtl/>
        </w:rPr>
        <w:t>באופן</w:t>
      </w:r>
      <w:r w:rsidRPr="00A73359">
        <w:rPr>
          <w:rFonts w:ascii="Arial" w:hAnsi="Arial"/>
          <w:szCs w:val="24"/>
          <w:rtl/>
        </w:rPr>
        <w:t xml:space="preserve"> </w:t>
      </w:r>
      <w:r w:rsidRPr="00A73359">
        <w:rPr>
          <w:rFonts w:ascii="Arial" w:hAnsi="Arial" w:hint="eastAsia"/>
          <w:szCs w:val="24"/>
          <w:rtl/>
        </w:rPr>
        <w:t>יחסי</w:t>
      </w:r>
      <w:r w:rsidRPr="00A73359">
        <w:rPr>
          <w:rFonts w:ascii="Arial" w:hAnsi="Arial"/>
          <w:szCs w:val="24"/>
          <w:rtl/>
        </w:rPr>
        <w:t xml:space="preserve"> </w:t>
      </w:r>
      <w:r w:rsidRPr="00A73359">
        <w:rPr>
          <w:rFonts w:ascii="Arial" w:hAnsi="Arial" w:hint="eastAsia"/>
          <w:szCs w:val="24"/>
          <w:rtl/>
        </w:rPr>
        <w:t>להארכה</w:t>
      </w:r>
      <w:r w:rsidRPr="00A73359">
        <w:rPr>
          <w:rFonts w:ascii="Arial" w:hAnsi="Arial"/>
          <w:szCs w:val="24"/>
          <w:rtl/>
        </w:rPr>
        <w:t xml:space="preserve">, </w:t>
      </w:r>
      <w:r w:rsidRPr="00A73359">
        <w:rPr>
          <w:rFonts w:ascii="Arial" w:hAnsi="Arial" w:hint="eastAsia"/>
          <w:szCs w:val="24"/>
          <w:rtl/>
        </w:rPr>
        <w:t>ובלבד</w:t>
      </w:r>
      <w:r w:rsidRPr="00A73359">
        <w:rPr>
          <w:rFonts w:ascii="Arial" w:hAnsi="Arial"/>
          <w:szCs w:val="24"/>
          <w:rtl/>
        </w:rPr>
        <w:t xml:space="preserve"> </w:t>
      </w:r>
      <w:r w:rsidRPr="00A73359">
        <w:rPr>
          <w:rFonts w:ascii="Arial" w:hAnsi="Arial" w:hint="eastAsia"/>
          <w:szCs w:val="24"/>
          <w:rtl/>
        </w:rPr>
        <w:t>שסך</w:t>
      </w:r>
      <w:r w:rsidRPr="00A73359">
        <w:rPr>
          <w:rFonts w:ascii="Arial" w:hAnsi="Arial"/>
          <w:szCs w:val="24"/>
          <w:rtl/>
        </w:rPr>
        <w:t xml:space="preserve"> </w:t>
      </w:r>
      <w:r w:rsidRPr="00A73359">
        <w:rPr>
          <w:rFonts w:ascii="Arial" w:hAnsi="Arial" w:hint="eastAsia"/>
          <w:szCs w:val="24"/>
          <w:rtl/>
        </w:rPr>
        <w:t>תקופת</w:t>
      </w:r>
      <w:r w:rsidRPr="00A73359">
        <w:rPr>
          <w:rFonts w:ascii="Arial" w:hAnsi="Arial"/>
          <w:szCs w:val="24"/>
          <w:rtl/>
        </w:rPr>
        <w:t xml:space="preserve"> </w:t>
      </w:r>
      <w:r w:rsidRPr="00A73359">
        <w:rPr>
          <w:rFonts w:ascii="Arial" w:hAnsi="Arial" w:hint="eastAsia"/>
          <w:szCs w:val="24"/>
          <w:rtl/>
        </w:rPr>
        <w:t>ההסכם</w:t>
      </w:r>
      <w:r w:rsidRPr="00A73359">
        <w:rPr>
          <w:rFonts w:ascii="Arial" w:hAnsi="Arial"/>
          <w:szCs w:val="24"/>
          <w:rtl/>
        </w:rPr>
        <w:t xml:space="preserve"> </w:t>
      </w:r>
      <w:r w:rsidRPr="00A73359">
        <w:rPr>
          <w:rFonts w:ascii="Arial" w:hAnsi="Arial" w:hint="eastAsia"/>
          <w:szCs w:val="24"/>
          <w:rtl/>
        </w:rPr>
        <w:t>לא</w:t>
      </w:r>
      <w:r w:rsidRPr="00A73359">
        <w:rPr>
          <w:rFonts w:ascii="Arial" w:hAnsi="Arial"/>
          <w:szCs w:val="24"/>
          <w:rtl/>
        </w:rPr>
        <w:t xml:space="preserve"> </w:t>
      </w:r>
      <w:r w:rsidRPr="00A73359">
        <w:rPr>
          <w:rFonts w:ascii="Arial" w:hAnsi="Arial" w:hint="eastAsia"/>
          <w:szCs w:val="24"/>
          <w:rtl/>
        </w:rPr>
        <w:t>תעלה</w:t>
      </w:r>
      <w:r w:rsidRPr="00A73359">
        <w:rPr>
          <w:rFonts w:ascii="Arial" w:hAnsi="Arial"/>
          <w:szCs w:val="24"/>
          <w:rtl/>
        </w:rPr>
        <w:t xml:space="preserve"> </w:t>
      </w:r>
      <w:r w:rsidRPr="00A73359">
        <w:rPr>
          <w:rFonts w:ascii="Arial" w:hAnsi="Arial" w:hint="eastAsia"/>
          <w:szCs w:val="24"/>
          <w:rtl/>
        </w:rPr>
        <w:t>על</w:t>
      </w:r>
      <w:r w:rsidRPr="00A73359">
        <w:rPr>
          <w:rFonts w:ascii="Arial" w:hAnsi="Arial"/>
          <w:szCs w:val="24"/>
          <w:rtl/>
        </w:rPr>
        <w:t xml:space="preserve"> 3 </w:t>
      </w:r>
      <w:r w:rsidRPr="00A73359">
        <w:rPr>
          <w:rFonts w:ascii="Arial" w:hAnsi="Arial" w:hint="eastAsia"/>
          <w:szCs w:val="24"/>
          <w:rtl/>
        </w:rPr>
        <w:t>שנים</w:t>
      </w:r>
      <w:r>
        <w:rPr>
          <w:rFonts w:ascii="Arial" w:hAnsi="Arial" w:hint="cs"/>
          <w:szCs w:val="24"/>
          <w:rtl/>
        </w:rPr>
        <w:t xml:space="preserve">, </w:t>
      </w:r>
      <w:r w:rsidRPr="00860235">
        <w:rPr>
          <w:rFonts w:ascii="Arial" w:hAnsi="Arial" w:hint="cs"/>
          <w:szCs w:val="24"/>
          <w:rtl/>
        </w:rPr>
        <w:t xml:space="preserve">וזאת על פי הודעה מראש ובכתב של </w:t>
      </w:r>
      <w:r>
        <w:rPr>
          <w:rFonts w:ascii="Arial" w:hAnsi="Arial" w:hint="cs"/>
          <w:szCs w:val="24"/>
          <w:rtl/>
        </w:rPr>
        <w:t>הרשות</w:t>
      </w:r>
      <w:r w:rsidRPr="00860235">
        <w:rPr>
          <w:rFonts w:ascii="Arial" w:hAnsi="Arial" w:hint="cs"/>
          <w:szCs w:val="24"/>
          <w:rtl/>
        </w:rPr>
        <w:t>.</w:t>
      </w:r>
    </w:p>
    <w:p w14:paraId="72F0A80D" w14:textId="77777777" w:rsidR="00F402A5" w:rsidRPr="00915AE1" w:rsidRDefault="00F402A5" w:rsidP="00F402A5">
      <w:pPr>
        <w:numPr>
          <w:ilvl w:val="0"/>
          <w:numId w:val="16"/>
        </w:numPr>
        <w:spacing w:line="360" w:lineRule="auto"/>
        <w:ind w:left="678"/>
        <w:contextualSpacing/>
        <w:jc w:val="both"/>
        <w:rPr>
          <w:rFonts w:ascii="Arial" w:hAnsi="Arial"/>
          <w:szCs w:val="24"/>
        </w:rPr>
      </w:pPr>
      <w:r w:rsidRPr="00915AE1">
        <w:rPr>
          <w:rFonts w:ascii="Arial" w:hAnsi="Arial" w:hint="cs"/>
          <w:szCs w:val="24"/>
          <w:rtl/>
        </w:rPr>
        <w:t>על אף כל הוראה אחרת</w:t>
      </w:r>
      <w:r w:rsidRPr="00915AE1">
        <w:rPr>
          <w:rFonts w:ascii="Arial" w:hAnsi="Arial"/>
          <w:szCs w:val="24"/>
          <w:rtl/>
        </w:rPr>
        <w:t xml:space="preserve">, הרשות </w:t>
      </w:r>
      <w:r w:rsidRPr="00915AE1">
        <w:rPr>
          <w:rFonts w:ascii="Arial" w:hAnsi="Arial" w:hint="cs"/>
          <w:szCs w:val="24"/>
          <w:rtl/>
        </w:rPr>
        <w:t>ת</w:t>
      </w:r>
      <w:r w:rsidRPr="00915AE1">
        <w:rPr>
          <w:rFonts w:ascii="Arial" w:hAnsi="Arial"/>
          <w:szCs w:val="24"/>
          <w:rtl/>
        </w:rPr>
        <w:t>ה</w:t>
      </w:r>
      <w:r w:rsidRPr="00915AE1">
        <w:rPr>
          <w:rFonts w:ascii="Arial" w:hAnsi="Arial" w:hint="cs"/>
          <w:szCs w:val="24"/>
          <w:rtl/>
        </w:rPr>
        <w:t>יה</w:t>
      </w:r>
      <w:r w:rsidRPr="00915AE1">
        <w:rPr>
          <w:rFonts w:ascii="Arial" w:hAnsi="Arial"/>
          <w:szCs w:val="24"/>
          <w:rtl/>
        </w:rPr>
        <w:t xml:space="preserve"> רשאי</w:t>
      </w:r>
      <w:r w:rsidRPr="00915AE1">
        <w:rPr>
          <w:rFonts w:ascii="Arial" w:hAnsi="Arial" w:hint="cs"/>
          <w:szCs w:val="24"/>
          <w:rtl/>
        </w:rPr>
        <w:t>ת</w:t>
      </w:r>
      <w:r w:rsidRPr="00915AE1">
        <w:rPr>
          <w:rFonts w:ascii="Arial" w:hAnsi="Arial"/>
          <w:szCs w:val="24"/>
          <w:rtl/>
        </w:rPr>
        <w:t xml:space="preserve"> להפסיק את ההסכם, עפ"י שיקול דעת</w:t>
      </w:r>
      <w:r w:rsidRPr="00915AE1">
        <w:rPr>
          <w:rFonts w:ascii="Arial" w:hAnsi="Arial" w:hint="cs"/>
          <w:szCs w:val="24"/>
          <w:rtl/>
        </w:rPr>
        <w:t>ה</w:t>
      </w:r>
      <w:r w:rsidRPr="00915AE1">
        <w:rPr>
          <w:rFonts w:ascii="Arial" w:hAnsi="Arial"/>
          <w:szCs w:val="24"/>
          <w:rtl/>
        </w:rPr>
        <w:t xml:space="preserve"> הבלעדי, ע"י מתן הודעה בכתב 30 ימים מראש.</w:t>
      </w:r>
    </w:p>
    <w:p w14:paraId="156BF190" w14:textId="77777777" w:rsidR="00F402A5" w:rsidRPr="00915AE1" w:rsidRDefault="00F402A5" w:rsidP="00F402A5">
      <w:pPr>
        <w:numPr>
          <w:ilvl w:val="0"/>
          <w:numId w:val="16"/>
        </w:numPr>
        <w:spacing w:line="360" w:lineRule="auto"/>
        <w:ind w:left="678"/>
        <w:contextualSpacing/>
        <w:jc w:val="both"/>
        <w:rPr>
          <w:rFonts w:ascii="Arial" w:hAnsi="Arial"/>
          <w:szCs w:val="24"/>
        </w:rPr>
      </w:pPr>
      <w:r w:rsidRPr="00915AE1">
        <w:rPr>
          <w:rFonts w:ascii="Arial" w:hAnsi="Arial" w:hint="cs"/>
          <w:szCs w:val="24"/>
          <w:rtl/>
        </w:rPr>
        <w:t xml:space="preserve">למען הסר ספק, מובהר ומודגש בזה כי הרשות אינה מתחייבת להזמנת שירותים בהיקף מינימאלי כלשהו. </w:t>
      </w:r>
    </w:p>
    <w:p w14:paraId="691ED815" w14:textId="77777777" w:rsidR="00F402A5" w:rsidRDefault="00F402A5" w:rsidP="00F402A5">
      <w:pPr>
        <w:pStyle w:val="af2"/>
        <w:spacing w:line="360" w:lineRule="auto"/>
        <w:ind w:left="318"/>
        <w:jc w:val="both"/>
        <w:rPr>
          <w:rFonts w:ascii="Arial" w:hAnsi="Arial"/>
          <w:b/>
          <w:bCs/>
          <w:szCs w:val="24"/>
          <w:u w:val="single"/>
          <w:rtl/>
        </w:rPr>
      </w:pPr>
    </w:p>
    <w:p w14:paraId="5F54955D" w14:textId="77777777" w:rsidR="00F402A5" w:rsidRDefault="00F402A5" w:rsidP="00F402A5">
      <w:pPr>
        <w:pStyle w:val="af2"/>
        <w:spacing w:line="360" w:lineRule="auto"/>
        <w:ind w:left="318"/>
        <w:jc w:val="both"/>
        <w:rPr>
          <w:rFonts w:ascii="Arial" w:hAnsi="Arial"/>
          <w:b/>
          <w:bCs/>
          <w:szCs w:val="24"/>
          <w:u w:val="single"/>
          <w:rtl/>
        </w:rPr>
      </w:pPr>
    </w:p>
    <w:p w14:paraId="4AF2F4AA" w14:textId="77777777" w:rsidR="00F402A5" w:rsidRPr="00915AE1" w:rsidRDefault="00F402A5" w:rsidP="00F402A5">
      <w:pPr>
        <w:pStyle w:val="af2"/>
        <w:spacing w:line="360" w:lineRule="auto"/>
        <w:ind w:left="318"/>
        <w:jc w:val="both"/>
        <w:rPr>
          <w:rFonts w:ascii="Arial" w:hAnsi="Arial"/>
          <w:b/>
          <w:bCs/>
          <w:szCs w:val="24"/>
          <w:u w:val="single"/>
          <w:rtl/>
        </w:rPr>
      </w:pPr>
    </w:p>
    <w:p w14:paraId="65A0FC77" w14:textId="77777777" w:rsidR="00F402A5" w:rsidRPr="00915AE1" w:rsidRDefault="00F402A5" w:rsidP="00F402A5">
      <w:pPr>
        <w:pStyle w:val="af2"/>
        <w:spacing w:line="360" w:lineRule="auto"/>
        <w:ind w:left="318"/>
        <w:jc w:val="both"/>
        <w:rPr>
          <w:rFonts w:ascii="Arial" w:hAnsi="Arial"/>
          <w:b/>
          <w:bCs/>
          <w:szCs w:val="24"/>
          <w:u w:val="single"/>
          <w:rtl/>
        </w:rPr>
      </w:pPr>
    </w:p>
    <w:p w14:paraId="6C0251D8" w14:textId="77777777" w:rsidR="00F402A5" w:rsidRPr="00915AE1" w:rsidRDefault="00F402A5" w:rsidP="00F402A5">
      <w:pPr>
        <w:pStyle w:val="af2"/>
        <w:spacing w:line="360" w:lineRule="auto"/>
        <w:ind w:left="318"/>
        <w:jc w:val="both"/>
        <w:rPr>
          <w:rFonts w:ascii="Arial" w:hAnsi="Arial"/>
          <w:b/>
          <w:bCs/>
          <w:szCs w:val="24"/>
          <w:u w:val="single"/>
        </w:rPr>
      </w:pPr>
    </w:p>
    <w:p w14:paraId="300ACBE6" w14:textId="77777777" w:rsidR="00F402A5" w:rsidRPr="00915AE1" w:rsidRDefault="00F402A5" w:rsidP="00F402A5">
      <w:pPr>
        <w:pStyle w:val="af2"/>
        <w:numPr>
          <w:ilvl w:val="0"/>
          <w:numId w:val="39"/>
        </w:numPr>
        <w:spacing w:line="360" w:lineRule="auto"/>
        <w:ind w:left="169"/>
        <w:jc w:val="both"/>
        <w:rPr>
          <w:b/>
          <w:bCs/>
          <w:sz w:val="28"/>
          <w:szCs w:val="28"/>
          <w:u w:val="single"/>
          <w:rtl/>
        </w:rPr>
      </w:pPr>
      <w:r w:rsidRPr="00915AE1">
        <w:rPr>
          <w:b/>
          <w:bCs/>
          <w:sz w:val="28"/>
          <w:szCs w:val="28"/>
          <w:u w:val="single"/>
          <w:rtl/>
        </w:rPr>
        <w:t>הצעת המחיר:</w:t>
      </w:r>
    </w:p>
    <w:p w14:paraId="293CF6EB" w14:textId="77777777" w:rsidR="00F402A5" w:rsidRPr="001F426A" w:rsidRDefault="00F402A5" w:rsidP="00F402A5">
      <w:pPr>
        <w:pStyle w:val="af2"/>
        <w:numPr>
          <w:ilvl w:val="0"/>
          <w:numId w:val="17"/>
        </w:numPr>
        <w:tabs>
          <w:tab w:val="clear" w:pos="360"/>
          <w:tab w:val="num" w:pos="502"/>
          <w:tab w:val="num" w:pos="594"/>
        </w:tabs>
        <w:spacing w:line="360" w:lineRule="auto"/>
        <w:ind w:left="594" w:hanging="425"/>
        <w:jc w:val="both"/>
        <w:rPr>
          <w:rFonts w:ascii="Arial" w:hAnsi="Arial"/>
          <w:b/>
          <w:bCs/>
          <w:szCs w:val="24"/>
        </w:rPr>
      </w:pPr>
      <w:r w:rsidRPr="00915AE1">
        <w:rPr>
          <w:rFonts w:ascii="Arial" w:hAnsi="Arial"/>
          <w:szCs w:val="24"/>
          <w:rtl/>
        </w:rPr>
        <w:t xml:space="preserve">הצעת מחיר תוגש על גבי הטופס </w:t>
      </w:r>
      <w:r w:rsidRPr="001F426A">
        <w:rPr>
          <w:rFonts w:ascii="Arial" w:hAnsi="Arial"/>
          <w:szCs w:val="24"/>
          <w:rtl/>
        </w:rPr>
        <w:t xml:space="preserve">המצ"ב </w:t>
      </w:r>
      <w:r w:rsidRPr="00481AB3">
        <w:rPr>
          <w:rFonts w:ascii="Arial" w:hAnsi="Arial"/>
          <w:b/>
          <w:bCs/>
          <w:szCs w:val="24"/>
          <w:rtl/>
        </w:rPr>
        <w:t xml:space="preserve">כנספח </w:t>
      </w:r>
      <w:r w:rsidRPr="00481AB3">
        <w:rPr>
          <w:rFonts w:ascii="Arial" w:hAnsi="Arial" w:hint="eastAsia"/>
          <w:b/>
          <w:bCs/>
          <w:szCs w:val="24"/>
          <w:rtl/>
        </w:rPr>
        <w:t>ט</w:t>
      </w:r>
      <w:r w:rsidRPr="00481AB3">
        <w:rPr>
          <w:rFonts w:ascii="Arial" w:hAnsi="Arial"/>
          <w:b/>
          <w:bCs/>
          <w:szCs w:val="24"/>
          <w:rtl/>
        </w:rPr>
        <w:t>'</w:t>
      </w:r>
      <w:r w:rsidRPr="001F426A">
        <w:rPr>
          <w:rFonts w:ascii="Arial" w:hAnsi="Arial" w:hint="cs"/>
          <w:szCs w:val="24"/>
          <w:rtl/>
        </w:rPr>
        <w:t xml:space="preserve"> </w:t>
      </w:r>
      <w:r w:rsidRPr="00481AB3">
        <w:rPr>
          <w:rFonts w:ascii="Arial" w:hAnsi="Arial"/>
          <w:szCs w:val="24"/>
          <w:rtl/>
        </w:rPr>
        <w:t xml:space="preserve">(יוגש </w:t>
      </w:r>
      <w:r w:rsidRPr="00481AB3">
        <w:rPr>
          <w:rFonts w:ascii="Arial" w:hAnsi="Arial" w:hint="eastAsia"/>
          <w:szCs w:val="24"/>
          <w:rtl/>
        </w:rPr>
        <w:t>במעטפה</w:t>
      </w:r>
      <w:r w:rsidRPr="00481AB3">
        <w:rPr>
          <w:rFonts w:ascii="Arial" w:hAnsi="Arial"/>
          <w:szCs w:val="24"/>
          <w:rtl/>
        </w:rPr>
        <w:t xml:space="preserve"> </w:t>
      </w:r>
      <w:r w:rsidRPr="00481AB3">
        <w:rPr>
          <w:rFonts w:ascii="Arial" w:hAnsi="Arial" w:hint="eastAsia"/>
          <w:szCs w:val="24"/>
          <w:rtl/>
        </w:rPr>
        <w:t>נפרדת</w:t>
      </w:r>
      <w:r w:rsidRPr="00481AB3">
        <w:rPr>
          <w:rFonts w:ascii="Arial" w:hAnsi="Arial"/>
          <w:szCs w:val="24"/>
          <w:rtl/>
        </w:rPr>
        <w:t xml:space="preserve"> </w:t>
      </w:r>
      <w:r w:rsidRPr="00481AB3">
        <w:rPr>
          <w:rFonts w:ascii="Arial" w:hAnsi="Arial" w:hint="eastAsia"/>
          <w:szCs w:val="24"/>
          <w:rtl/>
        </w:rPr>
        <w:t>בתוך</w:t>
      </w:r>
      <w:r w:rsidRPr="00481AB3">
        <w:rPr>
          <w:rFonts w:ascii="Arial" w:hAnsi="Arial"/>
          <w:szCs w:val="24"/>
          <w:rtl/>
        </w:rPr>
        <w:t xml:space="preserve"> </w:t>
      </w:r>
      <w:r w:rsidRPr="00481AB3">
        <w:rPr>
          <w:rFonts w:ascii="Arial" w:hAnsi="Arial" w:hint="eastAsia"/>
          <w:szCs w:val="24"/>
          <w:rtl/>
        </w:rPr>
        <w:t>מעטפת</w:t>
      </w:r>
      <w:r w:rsidRPr="00481AB3">
        <w:rPr>
          <w:rFonts w:ascii="Arial" w:hAnsi="Arial"/>
          <w:szCs w:val="24"/>
          <w:rtl/>
        </w:rPr>
        <w:t xml:space="preserve"> </w:t>
      </w:r>
      <w:r w:rsidRPr="00481AB3">
        <w:rPr>
          <w:rFonts w:ascii="Arial" w:hAnsi="Arial" w:hint="eastAsia"/>
          <w:szCs w:val="24"/>
          <w:rtl/>
        </w:rPr>
        <w:t>ההצעה</w:t>
      </w:r>
      <w:r w:rsidRPr="00481AB3">
        <w:rPr>
          <w:rFonts w:ascii="Arial" w:hAnsi="Arial"/>
          <w:szCs w:val="24"/>
          <w:rtl/>
        </w:rPr>
        <w:t xml:space="preserve"> </w:t>
      </w:r>
      <w:r w:rsidRPr="00481AB3">
        <w:rPr>
          <w:rFonts w:ascii="Arial" w:hAnsi="Arial" w:hint="eastAsia"/>
          <w:szCs w:val="24"/>
          <w:rtl/>
        </w:rPr>
        <w:t>עליה</w:t>
      </w:r>
      <w:r w:rsidRPr="00481AB3">
        <w:rPr>
          <w:rFonts w:ascii="Arial" w:hAnsi="Arial"/>
          <w:szCs w:val="24"/>
          <w:rtl/>
        </w:rPr>
        <w:t xml:space="preserve"> </w:t>
      </w:r>
      <w:r w:rsidRPr="00481AB3">
        <w:rPr>
          <w:rFonts w:ascii="Arial" w:hAnsi="Arial" w:hint="eastAsia"/>
          <w:szCs w:val="24"/>
          <w:rtl/>
        </w:rPr>
        <w:t>ירשם</w:t>
      </w:r>
      <w:r w:rsidRPr="00481AB3">
        <w:rPr>
          <w:rFonts w:ascii="Arial" w:hAnsi="Arial"/>
          <w:szCs w:val="24"/>
          <w:rtl/>
        </w:rPr>
        <w:t xml:space="preserve">: </w:t>
      </w:r>
      <w:r w:rsidRPr="00481AB3">
        <w:rPr>
          <w:rFonts w:ascii="Arial" w:hAnsi="Arial" w:hint="eastAsia"/>
          <w:szCs w:val="24"/>
          <w:rtl/>
        </w:rPr>
        <w:t>הצעת</w:t>
      </w:r>
      <w:r w:rsidRPr="00481AB3">
        <w:rPr>
          <w:rFonts w:ascii="Arial" w:hAnsi="Arial"/>
          <w:szCs w:val="24"/>
          <w:rtl/>
        </w:rPr>
        <w:t xml:space="preserve"> </w:t>
      </w:r>
      <w:r w:rsidRPr="00481AB3">
        <w:rPr>
          <w:rFonts w:ascii="Arial" w:hAnsi="Arial" w:hint="eastAsia"/>
          <w:szCs w:val="24"/>
          <w:rtl/>
        </w:rPr>
        <w:t>מחיר</w:t>
      </w:r>
      <w:r w:rsidRPr="00481AB3">
        <w:rPr>
          <w:rFonts w:ascii="Arial" w:hAnsi="Arial"/>
          <w:szCs w:val="24"/>
          <w:rtl/>
        </w:rPr>
        <w:t>)</w:t>
      </w:r>
      <w:r w:rsidRPr="001F426A">
        <w:rPr>
          <w:rFonts w:ascii="Arial" w:hAnsi="Arial" w:hint="cs"/>
          <w:b/>
          <w:bCs/>
          <w:szCs w:val="24"/>
          <w:rtl/>
        </w:rPr>
        <w:t>.</w:t>
      </w:r>
    </w:p>
    <w:p w14:paraId="22D97056" w14:textId="77777777" w:rsidR="00F402A5" w:rsidRPr="00E51B29" w:rsidRDefault="00F402A5" w:rsidP="00F402A5">
      <w:pPr>
        <w:pStyle w:val="af2"/>
        <w:numPr>
          <w:ilvl w:val="0"/>
          <w:numId w:val="17"/>
        </w:numPr>
        <w:tabs>
          <w:tab w:val="clear" w:pos="360"/>
          <w:tab w:val="num" w:pos="502"/>
        </w:tabs>
        <w:spacing w:line="360" w:lineRule="auto"/>
        <w:ind w:left="502"/>
        <w:rPr>
          <w:rFonts w:ascii="Arial" w:hAnsi="Arial"/>
          <w:b/>
          <w:bCs/>
          <w:szCs w:val="24"/>
          <w:rtl/>
        </w:rPr>
      </w:pPr>
      <w:r w:rsidRPr="001F426A">
        <w:rPr>
          <w:rFonts w:ascii="Arial" w:hAnsi="Arial"/>
          <w:b/>
          <w:bCs/>
          <w:szCs w:val="24"/>
          <w:rtl/>
        </w:rPr>
        <w:t>.</w:t>
      </w:r>
      <w:r w:rsidRPr="001F426A">
        <w:rPr>
          <w:rtl/>
        </w:rPr>
        <w:t xml:space="preserve"> </w:t>
      </w:r>
      <w:r w:rsidRPr="001F426A">
        <w:rPr>
          <w:rFonts w:ascii="Arial" w:hAnsi="Arial"/>
          <w:b/>
          <w:bCs/>
          <w:szCs w:val="24"/>
          <w:rtl/>
        </w:rPr>
        <w:t xml:space="preserve">הצעת מחיר תוגש על גבי הטופס המצ"ב כנספח </w:t>
      </w:r>
      <w:r w:rsidRPr="004662C4">
        <w:rPr>
          <w:rFonts w:ascii="Arial" w:hAnsi="Arial" w:hint="eastAsia"/>
          <w:b/>
          <w:bCs/>
          <w:szCs w:val="24"/>
          <w:rtl/>
        </w:rPr>
        <w:t>ט</w:t>
      </w:r>
      <w:r w:rsidRPr="004662C4">
        <w:rPr>
          <w:rFonts w:ascii="Arial" w:hAnsi="Arial"/>
          <w:b/>
          <w:bCs/>
          <w:szCs w:val="24"/>
          <w:rtl/>
        </w:rPr>
        <w:t>' שבו יציין המציע את התעריף הסופי, בהתחשב בתעריף המקסימאלי של שעת ייעוץ לעבודה</w:t>
      </w:r>
      <w:r w:rsidRPr="00E51B29">
        <w:rPr>
          <w:rFonts w:ascii="Arial" w:hAnsi="Arial"/>
          <w:b/>
          <w:bCs/>
          <w:szCs w:val="24"/>
          <w:rtl/>
        </w:rPr>
        <w:t xml:space="preserve"> מתמשכת, בהתאם לחוזרי השכר של אגף החשב הכללי-משרד האוצר, לעניין תעריפים ליועצים לניהול (מקצועות שונים) כפי תוקפם מעת לעת (מופיע באתר משרד האוצר בכתובת :</w:t>
      </w:r>
    </w:p>
    <w:p w14:paraId="0AB75A5A" w14:textId="77777777" w:rsidR="00F402A5" w:rsidRPr="00E51B29" w:rsidRDefault="00B4509B" w:rsidP="00F402A5">
      <w:pPr>
        <w:pStyle w:val="af2"/>
        <w:numPr>
          <w:ilvl w:val="0"/>
          <w:numId w:val="17"/>
        </w:numPr>
        <w:tabs>
          <w:tab w:val="clear" w:pos="360"/>
          <w:tab w:val="num" w:pos="502"/>
        </w:tabs>
        <w:spacing w:line="360" w:lineRule="auto"/>
        <w:ind w:left="502"/>
        <w:rPr>
          <w:rFonts w:ascii="Arial" w:hAnsi="Arial"/>
          <w:b/>
          <w:bCs/>
          <w:szCs w:val="24"/>
        </w:rPr>
      </w:pPr>
      <w:hyperlink r:id="rId14" w:history="1">
        <w:r w:rsidR="00F402A5" w:rsidRPr="00471483">
          <w:rPr>
            <w:rStyle w:val="Hyperlink"/>
            <w:rFonts w:ascii="Arial" w:hAnsi="Arial"/>
            <w:b/>
            <w:bCs/>
            <w:szCs w:val="24"/>
          </w:rPr>
          <w:t>http://hozrim.mof.gov.il/doc/hozrim/hoz_hashkal.nsf</w:t>
        </w:r>
        <w:r w:rsidR="00F402A5" w:rsidRPr="00471483">
          <w:rPr>
            <w:rStyle w:val="Hyperlink"/>
            <w:rFonts w:ascii="Arial" w:hAnsi="Arial"/>
            <w:b/>
            <w:bCs/>
            <w:szCs w:val="24"/>
            <w:rtl/>
          </w:rPr>
          <w:t>.</w:t>
        </w:r>
      </w:hyperlink>
    </w:p>
    <w:p w14:paraId="3711F0A2" w14:textId="77777777" w:rsidR="00F402A5" w:rsidRPr="007A58B8"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E51B29">
        <w:rPr>
          <w:rFonts w:ascii="Arial" w:hAnsi="Arial"/>
          <w:b/>
          <w:bCs/>
          <w:szCs w:val="24"/>
          <w:rtl/>
        </w:rPr>
        <w:t>הצעת המחיר תכלול את כל ההוצאות, הישירות והעקיפות, שיהיו למציע בקשר למתן השירותים, ולא ישולם למציע כל תשלום נוסף בגין ביצוע העבודה.</w:t>
      </w:r>
    </w:p>
    <w:p w14:paraId="46494AB2" w14:textId="77777777" w:rsidR="00F402A5" w:rsidRPr="007A58B8"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7A58B8">
        <w:rPr>
          <w:rFonts w:ascii="Arial" w:hAnsi="Arial"/>
          <w:b/>
          <w:bCs/>
          <w:szCs w:val="24"/>
          <w:rtl/>
        </w:rPr>
        <w:t xml:space="preserve">היקף ההעסקה עבור השירותים לא יעלה על </w:t>
      </w:r>
      <w:r>
        <w:rPr>
          <w:rFonts w:ascii="Arial" w:hAnsi="Arial" w:hint="cs"/>
          <w:b/>
          <w:bCs/>
          <w:szCs w:val="24"/>
          <w:rtl/>
        </w:rPr>
        <w:t>100</w:t>
      </w:r>
      <w:r w:rsidRPr="007A58B8">
        <w:rPr>
          <w:rFonts w:ascii="Arial" w:hAnsi="Arial"/>
          <w:b/>
          <w:bCs/>
          <w:szCs w:val="24"/>
          <w:rtl/>
        </w:rPr>
        <w:t xml:space="preserve"> שעות לחודש לכל נותני השירותים</w:t>
      </w:r>
      <w:r>
        <w:rPr>
          <w:rFonts w:ascii="Arial" w:hAnsi="Arial" w:hint="cs"/>
          <w:b/>
          <w:bCs/>
          <w:szCs w:val="24"/>
          <w:rtl/>
        </w:rPr>
        <w:t xml:space="preserve"> ובכללם גם היועצים החיצוניים</w:t>
      </w:r>
      <w:r w:rsidRPr="007A58B8">
        <w:rPr>
          <w:rFonts w:ascii="Arial" w:hAnsi="Arial"/>
          <w:b/>
          <w:bCs/>
          <w:szCs w:val="24"/>
          <w:rtl/>
        </w:rPr>
        <w:t xml:space="preserve">  (בהתאם להוראות נש"מ). אין באמירה זו משום התחייבות המשרד להעסקת מי מהיועצים  בהיקף שעות עבודה מינימאלי כלשהו.  </w:t>
      </w:r>
    </w:p>
    <w:p w14:paraId="04C37253" w14:textId="77777777" w:rsidR="00F402A5" w:rsidRPr="007A58B8"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7A58B8">
        <w:rPr>
          <w:rFonts w:ascii="Arial" w:hAnsi="Arial"/>
          <w:b/>
          <w:bCs/>
          <w:szCs w:val="24"/>
          <w:rtl/>
        </w:rPr>
        <w:t xml:space="preserve"> עבור התקשרות מתמשכת ישולמו התעריפים המרביים הבאים:</w:t>
      </w:r>
    </w:p>
    <w:p w14:paraId="59057D98" w14:textId="77777777" w:rsidR="00F402A5" w:rsidRPr="007A58B8"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7A58B8">
        <w:rPr>
          <w:rFonts w:ascii="Arial" w:hAnsi="Arial"/>
          <w:b/>
          <w:b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42B006D6" w14:textId="77777777" w:rsidR="00F402A5" w:rsidRPr="007A58B8"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7A58B8">
        <w:rPr>
          <w:rFonts w:ascii="Arial" w:hAnsi="Arial"/>
          <w:b/>
          <w:bCs/>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760318AE" w14:textId="77777777" w:rsidR="00F402A5" w:rsidRPr="007A58B8"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7A58B8">
        <w:rPr>
          <w:rFonts w:ascii="Arial" w:hAnsi="Arial"/>
          <w:b/>
          <w:bCs/>
          <w:szCs w:val="24"/>
          <w:rtl/>
        </w:rPr>
        <w:t>*התעריפים יקבעו בהתאם לתעודות ההשכלה של היועץ</w:t>
      </w:r>
    </w:p>
    <w:p w14:paraId="6FD6BC5A" w14:textId="77777777" w:rsidR="00F402A5" w:rsidRPr="007A58B8"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7A58B8">
        <w:rPr>
          <w:rFonts w:ascii="Arial" w:hAnsi="Arial"/>
          <w:b/>
          <w:bCs/>
          <w:szCs w:val="24"/>
          <w:rtl/>
        </w:rPr>
        <w:t>התעריפים יעודכנו בהתאם לעדכוני חשכ"ל "יועצים לניהול – תעריפים לתשלום" כפי שמתפרסמים מעת לעת.</w:t>
      </w:r>
    </w:p>
    <w:p w14:paraId="1C04AD54" w14:textId="77777777" w:rsidR="00F402A5" w:rsidRPr="007A58B8"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7A58B8">
        <w:rPr>
          <w:rFonts w:ascii="Arial" w:hAnsi="Arial"/>
          <w:b/>
          <w:bCs/>
          <w:szCs w:val="24"/>
          <w:rtl/>
        </w:rPr>
        <w:t xml:space="preserve">תשלום עבור נסיעה יהיה כמפורט בהודעת החשב הכללי "החזר הוצאות נסיעה בתפקיד לנותני שירותים חיצוניים- תעריפים", מס' ה' 13.9.2.2 והעדכונים לה. </w:t>
      </w:r>
    </w:p>
    <w:p w14:paraId="7A7A20E4" w14:textId="77777777" w:rsidR="00F402A5" w:rsidRPr="007A58B8"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7A58B8">
        <w:rPr>
          <w:rFonts w:ascii="Arial" w:hAnsi="Arial"/>
          <w:b/>
          <w:bCs/>
          <w:szCs w:val="24"/>
          <w:rtl/>
        </w:rPr>
        <w:t>לא יבוצע תשלום בגין ביטול זמן עקב נסיעה.</w:t>
      </w:r>
    </w:p>
    <w:p w14:paraId="3A4CBF91" w14:textId="77777777" w:rsidR="00F402A5" w:rsidRPr="007A58B8"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7A58B8">
        <w:rPr>
          <w:rFonts w:ascii="Arial" w:hAnsi="Arial"/>
          <w:b/>
          <w:bCs/>
          <w:szCs w:val="24"/>
          <w:rtl/>
        </w:rPr>
        <w:t>המשרד יהיה רשאי, בהתאם לשיקול דעתו הבלעדי, להשתמש רק בחלק מהשעות או להגדיל  את מסגרת השעות ככל שימצא לנכון.</w:t>
      </w:r>
    </w:p>
    <w:p w14:paraId="2D5DF784" w14:textId="77777777" w:rsidR="00F402A5" w:rsidRPr="007A58B8"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7A58B8">
        <w:rPr>
          <w:rFonts w:ascii="Arial" w:hAnsi="Arial"/>
          <w:b/>
          <w:bCs/>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08ED54A1" w14:textId="77777777" w:rsidR="00F402A5" w:rsidRPr="00796552" w:rsidRDefault="00F402A5" w:rsidP="00F402A5">
      <w:pPr>
        <w:pStyle w:val="af2"/>
        <w:numPr>
          <w:ilvl w:val="0"/>
          <w:numId w:val="17"/>
        </w:numPr>
        <w:tabs>
          <w:tab w:val="clear" w:pos="360"/>
          <w:tab w:val="num" w:pos="502"/>
        </w:tabs>
        <w:spacing w:line="360" w:lineRule="auto"/>
        <w:ind w:left="502"/>
        <w:jc w:val="both"/>
        <w:rPr>
          <w:rFonts w:ascii="Arial" w:hAnsi="Arial"/>
          <w:b/>
          <w:bCs/>
          <w:szCs w:val="24"/>
          <w:rtl/>
        </w:rPr>
      </w:pPr>
      <w:r w:rsidRPr="007A58B8">
        <w:rPr>
          <w:rFonts w:ascii="Arial" w:hAnsi="Arial"/>
          <w:b/>
          <w:bCs/>
          <w:szCs w:val="24"/>
          <w:rtl/>
        </w:rPr>
        <w:t>לתנאי התמורה נא ראו סעיף 3 בנספח א 1' – המפרט המקצועי.</w:t>
      </w:r>
    </w:p>
    <w:p w14:paraId="13D45784" w14:textId="77777777" w:rsidR="00F402A5" w:rsidRPr="00915AE1" w:rsidRDefault="00F402A5" w:rsidP="00F402A5">
      <w:pPr>
        <w:pStyle w:val="af2"/>
        <w:spacing w:line="360" w:lineRule="auto"/>
        <w:ind w:left="169"/>
        <w:jc w:val="both"/>
        <w:rPr>
          <w:rFonts w:ascii="Arial" w:hAnsi="Arial"/>
          <w:b/>
          <w:bCs/>
          <w:sz w:val="28"/>
          <w:szCs w:val="24"/>
          <w:u w:val="single"/>
        </w:rPr>
      </w:pPr>
    </w:p>
    <w:p w14:paraId="542E312D" w14:textId="77777777" w:rsidR="00F402A5" w:rsidRPr="00A73359" w:rsidRDefault="00F402A5" w:rsidP="00F402A5">
      <w:pPr>
        <w:pStyle w:val="af2"/>
        <w:numPr>
          <w:ilvl w:val="0"/>
          <w:numId w:val="39"/>
        </w:numPr>
        <w:spacing w:line="360" w:lineRule="auto"/>
        <w:ind w:left="169"/>
        <w:jc w:val="both"/>
        <w:rPr>
          <w:b/>
          <w:bCs/>
          <w:sz w:val="28"/>
          <w:szCs w:val="28"/>
          <w:u w:val="single"/>
          <w:rtl/>
        </w:rPr>
      </w:pPr>
      <w:r w:rsidRPr="00A73359">
        <w:rPr>
          <w:rFonts w:hint="eastAsia"/>
          <w:b/>
          <w:bCs/>
          <w:sz w:val="28"/>
          <w:szCs w:val="28"/>
          <w:u w:val="single"/>
          <w:rtl/>
        </w:rPr>
        <w:t>מבנה</w:t>
      </w:r>
      <w:r w:rsidRPr="00A73359">
        <w:rPr>
          <w:b/>
          <w:bCs/>
          <w:sz w:val="28"/>
          <w:szCs w:val="28"/>
          <w:u w:val="single"/>
          <w:rtl/>
        </w:rPr>
        <w:t xml:space="preserve"> </w:t>
      </w:r>
      <w:r w:rsidRPr="00A73359">
        <w:rPr>
          <w:rFonts w:hint="eastAsia"/>
          <w:b/>
          <w:bCs/>
          <w:sz w:val="28"/>
          <w:szCs w:val="28"/>
          <w:u w:val="single"/>
          <w:rtl/>
        </w:rPr>
        <w:t>ההצעה</w:t>
      </w:r>
      <w:r w:rsidRPr="00A73359">
        <w:rPr>
          <w:b/>
          <w:bCs/>
          <w:sz w:val="28"/>
          <w:szCs w:val="28"/>
          <w:u w:val="single"/>
          <w:rtl/>
        </w:rPr>
        <w:t xml:space="preserve"> </w:t>
      </w:r>
      <w:r w:rsidRPr="00A73359">
        <w:rPr>
          <w:rFonts w:hint="eastAsia"/>
          <w:b/>
          <w:bCs/>
          <w:sz w:val="28"/>
          <w:szCs w:val="28"/>
          <w:u w:val="single"/>
          <w:rtl/>
        </w:rPr>
        <w:t>ו</w:t>
      </w:r>
      <w:r w:rsidRPr="00A73359">
        <w:rPr>
          <w:b/>
          <w:bCs/>
          <w:sz w:val="28"/>
          <w:szCs w:val="28"/>
          <w:u w:val="single"/>
          <w:rtl/>
        </w:rPr>
        <w:t>אופן הגש</w:t>
      </w:r>
      <w:r w:rsidRPr="00A73359">
        <w:rPr>
          <w:rFonts w:hint="eastAsia"/>
          <w:b/>
          <w:bCs/>
          <w:sz w:val="28"/>
          <w:szCs w:val="28"/>
          <w:u w:val="single"/>
          <w:rtl/>
        </w:rPr>
        <w:t>תה</w:t>
      </w:r>
      <w:r w:rsidRPr="00A73359">
        <w:rPr>
          <w:b/>
          <w:bCs/>
          <w:sz w:val="28"/>
          <w:szCs w:val="28"/>
          <w:u w:val="single"/>
          <w:rtl/>
        </w:rPr>
        <w:t>:</w:t>
      </w:r>
    </w:p>
    <w:p w14:paraId="0B217D78" w14:textId="77777777" w:rsidR="00F402A5" w:rsidRPr="00471483" w:rsidRDefault="00F402A5" w:rsidP="00F402A5">
      <w:pPr>
        <w:pStyle w:val="af2"/>
        <w:numPr>
          <w:ilvl w:val="0"/>
          <w:numId w:val="64"/>
        </w:numPr>
        <w:spacing w:line="360" w:lineRule="auto"/>
        <w:jc w:val="both"/>
        <w:rPr>
          <w:rFonts w:ascii="Arial" w:hAnsi="Arial"/>
          <w:szCs w:val="24"/>
          <w:rtl/>
        </w:rPr>
      </w:pPr>
      <w:r w:rsidRPr="00471483">
        <w:rPr>
          <w:rFonts w:ascii="Arial" w:hAnsi="Arial"/>
          <w:szCs w:val="24"/>
          <w:rtl/>
        </w:rPr>
        <w:t xml:space="preserve">ההצעה תוגש במקור + </w:t>
      </w:r>
      <w:r w:rsidRPr="00F06C79">
        <w:rPr>
          <w:rFonts w:ascii="Arial" w:hAnsi="Arial" w:hint="cs"/>
          <w:szCs w:val="24"/>
          <w:rtl/>
        </w:rPr>
        <w:t xml:space="preserve">שלושה עותקים </w:t>
      </w:r>
      <w:r w:rsidRPr="00471483">
        <w:rPr>
          <w:rFonts w:ascii="Arial" w:hAnsi="Arial" w:hint="cs"/>
          <w:szCs w:val="24"/>
          <w:rtl/>
        </w:rPr>
        <w:t xml:space="preserve">. </w:t>
      </w:r>
      <w:r w:rsidRPr="00471483">
        <w:rPr>
          <w:rFonts w:ascii="Arial" w:hAnsi="Arial"/>
          <w:szCs w:val="24"/>
          <w:rtl/>
        </w:rPr>
        <w:t>ההצעה תוגש בהתאם להוראות המכרז ותכלול את כל</w:t>
      </w:r>
      <w:r w:rsidRPr="00471483">
        <w:rPr>
          <w:rFonts w:ascii="Arial" w:hAnsi="Arial"/>
          <w:b/>
          <w:bCs/>
          <w:szCs w:val="24"/>
          <w:rtl/>
        </w:rPr>
        <w:t xml:space="preserve"> </w:t>
      </w:r>
      <w:r w:rsidRPr="00471483">
        <w:rPr>
          <w:rFonts w:ascii="Arial" w:hAnsi="Arial"/>
          <w:szCs w:val="24"/>
          <w:rtl/>
        </w:rPr>
        <w:t>המסמכים ה</w:t>
      </w:r>
      <w:r w:rsidRPr="00471483">
        <w:rPr>
          <w:rFonts w:ascii="Arial" w:hAnsi="Arial" w:hint="cs"/>
          <w:szCs w:val="24"/>
          <w:rtl/>
        </w:rPr>
        <w:t>נדרשים</w:t>
      </w:r>
      <w:r w:rsidRPr="00471483">
        <w:rPr>
          <w:rFonts w:ascii="Arial" w:hAnsi="Arial"/>
          <w:szCs w:val="24"/>
          <w:rtl/>
        </w:rPr>
        <w:t xml:space="preserve"> בתנאי הסף</w:t>
      </w:r>
      <w:r w:rsidRPr="00471483">
        <w:rPr>
          <w:rFonts w:ascii="Arial" w:hAnsi="Arial" w:hint="cs"/>
          <w:szCs w:val="24"/>
          <w:rtl/>
        </w:rPr>
        <w:t>, בתכולת ההצעה</w:t>
      </w:r>
      <w:r w:rsidRPr="00471483">
        <w:rPr>
          <w:rFonts w:ascii="Arial" w:hAnsi="Arial"/>
          <w:szCs w:val="24"/>
          <w:rtl/>
        </w:rPr>
        <w:t xml:space="preserve"> ובמפרט, </w:t>
      </w:r>
      <w:r w:rsidRPr="00471483">
        <w:rPr>
          <w:rFonts w:ascii="Arial" w:hAnsi="Arial" w:hint="cs"/>
          <w:szCs w:val="24"/>
          <w:rtl/>
        </w:rPr>
        <w:t>כולל כל האסמכתאות האחרות להוכחת עמידתו בתנאי הסף</w:t>
      </w:r>
      <w:r w:rsidRPr="00471483">
        <w:rPr>
          <w:rFonts w:ascii="Arial" w:hAnsi="Arial"/>
          <w:szCs w:val="24"/>
          <w:rtl/>
        </w:rPr>
        <w:t xml:space="preserve">. את </w:t>
      </w:r>
      <w:r w:rsidRPr="00471483">
        <w:rPr>
          <w:rFonts w:ascii="Arial" w:hAnsi="Arial" w:hint="cs"/>
          <w:szCs w:val="24"/>
          <w:rtl/>
        </w:rPr>
        <w:t>ההצעה על כל נספחיה</w:t>
      </w:r>
      <w:r w:rsidRPr="00471483">
        <w:rPr>
          <w:rFonts w:ascii="Arial" w:hAnsi="Arial"/>
          <w:szCs w:val="24"/>
          <w:rtl/>
        </w:rPr>
        <w:t xml:space="preserve"> יש להכניס לתוך מעטפה סגורה,</w:t>
      </w:r>
      <w:r w:rsidRPr="00471483">
        <w:rPr>
          <w:rFonts w:ascii="Arial" w:hAnsi="Arial"/>
          <w:b/>
          <w:bCs/>
          <w:szCs w:val="24"/>
          <w:u w:val="single"/>
          <w:rtl/>
        </w:rPr>
        <w:t xml:space="preserve"> שעליה יצוין מספר המכרז</w:t>
      </w:r>
      <w:r w:rsidRPr="00471483">
        <w:rPr>
          <w:rFonts w:ascii="Arial" w:hAnsi="Arial" w:hint="cs"/>
          <w:b/>
          <w:bCs/>
          <w:szCs w:val="24"/>
          <w:u w:val="single"/>
          <w:rtl/>
        </w:rPr>
        <w:t xml:space="preserve"> בלבד</w:t>
      </w:r>
      <w:r w:rsidRPr="00471483">
        <w:rPr>
          <w:rFonts w:ascii="Arial" w:hAnsi="Arial"/>
          <w:b/>
          <w:bCs/>
          <w:szCs w:val="24"/>
          <w:u w:val="single"/>
          <w:rtl/>
        </w:rPr>
        <w:t>. אין לציין את שם המציע על גבי המעטפה.</w:t>
      </w:r>
      <w:r w:rsidRPr="00471483">
        <w:rPr>
          <w:b/>
          <w:bCs/>
          <w:szCs w:val="24"/>
          <w:rtl/>
        </w:rPr>
        <w:t xml:space="preserve"> </w:t>
      </w:r>
    </w:p>
    <w:p w14:paraId="1ED70A36" w14:textId="77777777" w:rsidR="00F402A5" w:rsidRPr="00471483" w:rsidRDefault="00F402A5" w:rsidP="00F402A5">
      <w:pPr>
        <w:pStyle w:val="af2"/>
        <w:numPr>
          <w:ilvl w:val="0"/>
          <w:numId w:val="64"/>
        </w:numPr>
        <w:spacing w:line="360" w:lineRule="auto"/>
        <w:jc w:val="both"/>
        <w:rPr>
          <w:rFonts w:ascii="Arial" w:hAnsi="Arial"/>
          <w:szCs w:val="24"/>
        </w:rPr>
      </w:pPr>
      <w:r w:rsidRPr="00F06C79">
        <w:rPr>
          <w:rFonts w:hint="cs"/>
          <w:szCs w:val="24"/>
          <w:rtl/>
        </w:rPr>
        <w:t xml:space="preserve">בתוך המעטפה תהיינה שתי מעטפות סגורות: באחת, יש לשים את ההצעה על פרטיה ומסמכיה השונים לרבות הוכחת עמידת ההצעה בתנאי הסף (ההצעה יכולה לכלול חומר מודפס וחומר צרוב על דיסק </w:t>
      </w:r>
      <w:r w:rsidRPr="00F06C79">
        <w:t>CD</w:t>
      </w:r>
      <w:r w:rsidRPr="00F06C79">
        <w:rPr>
          <w:rFonts w:hint="cs"/>
          <w:szCs w:val="24"/>
          <w:rtl/>
        </w:rPr>
        <w:t>) - על מעטפה זו ירשם "</w:t>
      </w:r>
      <w:r w:rsidRPr="00F06C79">
        <w:rPr>
          <w:rFonts w:hint="cs"/>
          <w:b/>
          <w:bCs/>
          <w:szCs w:val="24"/>
          <w:rtl/>
        </w:rPr>
        <w:t>פירוט ההצעה ללא מחיר</w:t>
      </w:r>
      <w:r w:rsidRPr="00F06C79">
        <w:rPr>
          <w:rFonts w:hint="cs"/>
          <w:szCs w:val="24"/>
          <w:rtl/>
        </w:rPr>
        <w:t>". במעטפה שנייה סגורה ונפרדת יש לשים את  טופס הצעת המחיר - על מעטפה זו יירשם "</w:t>
      </w:r>
      <w:r w:rsidRPr="00F06C79">
        <w:rPr>
          <w:rFonts w:hint="cs"/>
          <w:b/>
          <w:bCs/>
          <w:szCs w:val="24"/>
          <w:rtl/>
        </w:rPr>
        <w:t xml:space="preserve">הצעת </w:t>
      </w:r>
      <w:r w:rsidRPr="00155703">
        <w:rPr>
          <w:rFonts w:ascii="Arial" w:hAnsi="Arial" w:hint="eastAsia"/>
          <w:b/>
          <w:bCs/>
          <w:szCs w:val="24"/>
          <w:rtl/>
        </w:rPr>
        <w:t>מחיר</w:t>
      </w:r>
      <w:r w:rsidRPr="00155703">
        <w:rPr>
          <w:rFonts w:ascii="Arial" w:hAnsi="Arial"/>
          <w:b/>
          <w:bCs/>
          <w:szCs w:val="24"/>
          <w:rtl/>
        </w:rPr>
        <w:t>"</w:t>
      </w:r>
      <w:r w:rsidRPr="00471483">
        <w:rPr>
          <w:rFonts w:ascii="Arial" w:hAnsi="Arial"/>
          <w:szCs w:val="24"/>
          <w:rtl/>
        </w:rPr>
        <w:t xml:space="preserve">. </w:t>
      </w:r>
    </w:p>
    <w:p w14:paraId="3AAF7423" w14:textId="496E4EFC" w:rsidR="00F402A5" w:rsidRPr="00915AE1" w:rsidRDefault="00F402A5" w:rsidP="008C3ED9">
      <w:pPr>
        <w:pStyle w:val="af2"/>
        <w:spacing w:line="360" w:lineRule="auto"/>
        <w:ind w:left="594"/>
        <w:jc w:val="both"/>
        <w:rPr>
          <w:rFonts w:ascii="Arial" w:hAnsi="Arial"/>
          <w:szCs w:val="24"/>
        </w:rPr>
      </w:pPr>
      <w:r w:rsidRPr="00915AE1">
        <w:rPr>
          <w:rFonts w:ascii="Arial" w:hAnsi="Arial"/>
          <w:szCs w:val="24"/>
          <w:rtl/>
        </w:rPr>
        <w:t xml:space="preserve">את המעטפה יש להכניס לתיבת המכרזים </w:t>
      </w:r>
      <w:r w:rsidRPr="00915AE1">
        <w:rPr>
          <w:rFonts w:ascii="Arial" w:hAnsi="Arial" w:hint="eastAsia"/>
          <w:szCs w:val="24"/>
          <w:rtl/>
        </w:rPr>
        <w:t>במשרד</w:t>
      </w:r>
      <w:r w:rsidRPr="00915AE1">
        <w:rPr>
          <w:rFonts w:ascii="Arial" w:hAnsi="Arial"/>
          <w:szCs w:val="24"/>
          <w:rtl/>
        </w:rPr>
        <w:t xml:space="preserve"> </w:t>
      </w:r>
      <w:r w:rsidRPr="00915AE1">
        <w:rPr>
          <w:rFonts w:ascii="Arial" w:hAnsi="Arial" w:hint="eastAsia"/>
          <w:szCs w:val="24"/>
          <w:rtl/>
        </w:rPr>
        <w:t>התשתיות</w:t>
      </w:r>
      <w:r w:rsidRPr="00915AE1">
        <w:rPr>
          <w:rFonts w:ascii="Arial" w:hAnsi="Arial"/>
          <w:szCs w:val="24"/>
          <w:rtl/>
        </w:rPr>
        <w:t xml:space="preserve"> </w:t>
      </w:r>
      <w:r w:rsidRPr="00915AE1">
        <w:rPr>
          <w:rFonts w:ascii="Arial" w:hAnsi="Arial" w:hint="eastAsia"/>
          <w:szCs w:val="24"/>
          <w:rtl/>
        </w:rPr>
        <w:t>הלאומיות</w:t>
      </w:r>
      <w:r w:rsidRPr="00915AE1">
        <w:rPr>
          <w:rFonts w:ascii="Arial" w:hAnsi="Arial"/>
          <w:szCs w:val="24"/>
          <w:rtl/>
        </w:rPr>
        <w:t xml:space="preserve">, </w:t>
      </w:r>
      <w:r w:rsidRPr="00915AE1">
        <w:rPr>
          <w:rFonts w:ascii="Arial" w:hAnsi="Arial" w:hint="eastAsia"/>
          <w:szCs w:val="24"/>
          <w:rtl/>
        </w:rPr>
        <w:t>האנרגיה</w:t>
      </w:r>
      <w:r w:rsidRPr="00A73359">
        <w:rPr>
          <w:rFonts w:ascii="Arial" w:hAnsi="Arial"/>
          <w:szCs w:val="24"/>
          <w:rtl/>
        </w:rPr>
        <w:t xml:space="preserve"> </w:t>
      </w:r>
      <w:r w:rsidRPr="00A73359">
        <w:rPr>
          <w:rFonts w:ascii="Arial" w:hAnsi="Arial" w:hint="eastAsia"/>
          <w:szCs w:val="24"/>
          <w:rtl/>
        </w:rPr>
        <w:t>והמים</w:t>
      </w:r>
      <w:r w:rsidRPr="00A73359">
        <w:rPr>
          <w:rFonts w:ascii="Arial" w:hAnsi="Arial"/>
          <w:szCs w:val="24"/>
          <w:rtl/>
        </w:rPr>
        <w:t xml:space="preserve"> </w:t>
      </w:r>
      <w:r w:rsidRPr="00A73359">
        <w:rPr>
          <w:rFonts w:ascii="Arial" w:hAnsi="Arial" w:hint="eastAsia"/>
          <w:szCs w:val="24"/>
          <w:rtl/>
        </w:rPr>
        <w:t>ב</w:t>
      </w:r>
      <w:r w:rsidRPr="00A73359">
        <w:rPr>
          <w:rFonts w:ascii="Arial" w:hAnsi="Arial"/>
          <w:szCs w:val="24"/>
          <w:rtl/>
        </w:rPr>
        <w:t xml:space="preserve">רח' יפו 216, ירושלים, בקומה 7 (במסדרון, </w:t>
      </w:r>
      <w:r w:rsidRPr="00A73359">
        <w:rPr>
          <w:rFonts w:ascii="Arial" w:hAnsi="Arial" w:hint="eastAsia"/>
          <w:szCs w:val="24"/>
          <w:rtl/>
        </w:rPr>
        <w:t>ליד</w:t>
      </w:r>
      <w:r w:rsidRPr="00A73359">
        <w:rPr>
          <w:rFonts w:ascii="Arial" w:hAnsi="Arial"/>
          <w:szCs w:val="24"/>
          <w:rtl/>
        </w:rPr>
        <w:t xml:space="preserve"> </w:t>
      </w:r>
      <w:r w:rsidRPr="00A73359">
        <w:rPr>
          <w:rFonts w:ascii="Arial" w:hAnsi="Arial" w:hint="eastAsia"/>
          <w:szCs w:val="24"/>
          <w:rtl/>
        </w:rPr>
        <w:t>עמדת</w:t>
      </w:r>
      <w:r w:rsidRPr="00A73359">
        <w:rPr>
          <w:rFonts w:ascii="Arial" w:hAnsi="Arial"/>
          <w:szCs w:val="24"/>
          <w:rtl/>
        </w:rPr>
        <w:t xml:space="preserve"> </w:t>
      </w:r>
      <w:r w:rsidRPr="00A73359">
        <w:rPr>
          <w:rFonts w:ascii="Arial" w:hAnsi="Arial" w:hint="eastAsia"/>
          <w:szCs w:val="24"/>
          <w:rtl/>
        </w:rPr>
        <w:t>השומר</w:t>
      </w:r>
      <w:r w:rsidRPr="00A73359">
        <w:rPr>
          <w:rFonts w:ascii="Arial" w:hAnsi="Arial"/>
          <w:szCs w:val="24"/>
          <w:rtl/>
        </w:rPr>
        <w:t xml:space="preserve">), </w:t>
      </w:r>
      <w:r w:rsidRPr="00915AE1">
        <w:rPr>
          <w:rFonts w:ascii="Arial" w:hAnsi="Arial"/>
          <w:szCs w:val="24"/>
          <w:rtl/>
        </w:rPr>
        <w:t xml:space="preserve">לא יאוחר מיום </w:t>
      </w:r>
      <w:r w:rsidR="008C3ED9">
        <w:rPr>
          <w:rFonts w:ascii="Arial" w:hAnsi="Arial" w:hint="cs"/>
          <w:b/>
          <w:bCs/>
          <w:szCs w:val="24"/>
          <w:rtl/>
        </w:rPr>
        <w:t xml:space="preserve">22.5.14 </w:t>
      </w:r>
      <w:r w:rsidRPr="00F0341F">
        <w:rPr>
          <w:rFonts w:ascii="Arial" w:hAnsi="Arial"/>
          <w:b/>
          <w:bCs/>
          <w:szCs w:val="24"/>
          <w:rtl/>
        </w:rPr>
        <w:t>בשעה 14:00</w:t>
      </w:r>
      <w:r w:rsidR="00155703" w:rsidRPr="00F0341F">
        <w:rPr>
          <w:rFonts w:ascii="Arial" w:hAnsi="Arial" w:hint="cs"/>
          <w:b/>
          <w:bCs/>
          <w:szCs w:val="24"/>
          <w:rtl/>
        </w:rPr>
        <w:t>.</w:t>
      </w:r>
    </w:p>
    <w:p w14:paraId="7807373B" w14:textId="77777777" w:rsidR="00F402A5" w:rsidRPr="00A73359" w:rsidRDefault="00F402A5" w:rsidP="00F402A5">
      <w:pPr>
        <w:pStyle w:val="af2"/>
        <w:numPr>
          <w:ilvl w:val="0"/>
          <w:numId w:val="64"/>
        </w:numPr>
        <w:spacing w:line="360" w:lineRule="auto"/>
        <w:jc w:val="both"/>
        <w:rPr>
          <w:rFonts w:ascii="Arial" w:hAnsi="Arial"/>
          <w:szCs w:val="24"/>
          <w:rtl/>
        </w:rPr>
      </w:pPr>
      <w:r w:rsidRPr="00A73359">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הרשות אחראי</w:t>
      </w:r>
      <w:r w:rsidRPr="00A73359">
        <w:rPr>
          <w:rFonts w:ascii="Arial" w:hAnsi="Arial" w:hint="eastAsia"/>
          <w:szCs w:val="24"/>
          <w:rtl/>
        </w:rPr>
        <w:t>ת</w:t>
      </w:r>
      <w:r w:rsidRPr="00A73359">
        <w:rPr>
          <w:rFonts w:ascii="Arial" w:hAnsi="Arial"/>
          <w:szCs w:val="24"/>
          <w:rtl/>
        </w:rPr>
        <w:t xml:space="preserve"> להכנסתה של ההצעה לתיבת המכרזים. הצעה שתתקבל לפני התאריך הנקוב, אולם מסיבה כלשהי לא תוכנס לתיבת המכרזים, תיפסל כהצעה שלא התקבלה במועד.</w:t>
      </w:r>
    </w:p>
    <w:p w14:paraId="47DECE71" w14:textId="77777777" w:rsidR="00F402A5" w:rsidRPr="00A73359" w:rsidRDefault="00F402A5" w:rsidP="00F402A5">
      <w:pPr>
        <w:pStyle w:val="af2"/>
        <w:spacing w:line="360" w:lineRule="auto"/>
        <w:ind w:left="169"/>
        <w:jc w:val="both"/>
        <w:rPr>
          <w:b/>
          <w:bCs/>
          <w:sz w:val="28"/>
          <w:szCs w:val="28"/>
          <w:u w:val="single"/>
          <w:rtl/>
        </w:rPr>
      </w:pPr>
    </w:p>
    <w:p w14:paraId="49A29034" w14:textId="77777777" w:rsidR="00F402A5" w:rsidRPr="00915AE1" w:rsidRDefault="00F402A5" w:rsidP="00F402A5">
      <w:pPr>
        <w:pStyle w:val="af2"/>
        <w:numPr>
          <w:ilvl w:val="0"/>
          <w:numId w:val="39"/>
        </w:numPr>
        <w:spacing w:line="360" w:lineRule="auto"/>
        <w:ind w:left="169"/>
        <w:jc w:val="both"/>
        <w:rPr>
          <w:b/>
          <w:bCs/>
          <w:sz w:val="28"/>
          <w:szCs w:val="28"/>
          <w:u w:val="single"/>
        </w:rPr>
      </w:pPr>
      <w:r w:rsidRPr="00915AE1">
        <w:rPr>
          <w:b/>
          <w:bCs/>
          <w:sz w:val="28"/>
          <w:szCs w:val="28"/>
          <w:u w:val="single"/>
          <w:rtl/>
        </w:rPr>
        <w:t>אמות מידה ותהליך לבחירת הזוכה:</w:t>
      </w:r>
    </w:p>
    <w:p w14:paraId="7C82FBD8" w14:textId="77777777" w:rsidR="00F402A5" w:rsidRPr="00915AE1" w:rsidRDefault="00F402A5" w:rsidP="00F402A5">
      <w:pPr>
        <w:spacing w:line="360" w:lineRule="auto"/>
        <w:jc w:val="both"/>
        <w:rPr>
          <w:rFonts w:ascii="Arial" w:hAnsi="Arial"/>
          <w:szCs w:val="24"/>
          <w:rtl/>
        </w:rPr>
      </w:pPr>
      <w:r w:rsidRPr="00915AE1">
        <w:rPr>
          <w:rFonts w:ascii="Arial" w:hAnsi="Arial" w:hint="cs"/>
          <w:szCs w:val="24"/>
          <w:rtl/>
        </w:rPr>
        <w:t xml:space="preserve">בדיקת ההצעות תתבצע על בסיס שקלול איכות ההצעה ומחירה. </w:t>
      </w:r>
    </w:p>
    <w:p w14:paraId="48048F52"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 xml:space="preserve">הליך בחירת </w:t>
      </w:r>
      <w:r w:rsidRPr="00915AE1">
        <w:rPr>
          <w:rFonts w:ascii="Arial" w:hAnsi="Arial" w:hint="cs"/>
          <w:szCs w:val="24"/>
          <w:rtl/>
        </w:rPr>
        <w:t>ה</w:t>
      </w:r>
      <w:r w:rsidRPr="00915AE1">
        <w:rPr>
          <w:rFonts w:ascii="Arial" w:hAnsi="Arial"/>
          <w:szCs w:val="24"/>
          <w:rtl/>
        </w:rPr>
        <w:t xml:space="preserve">זוכה יתבצע </w:t>
      </w:r>
      <w:r w:rsidRPr="00915AE1">
        <w:rPr>
          <w:rFonts w:ascii="Arial" w:hAnsi="Arial" w:hint="cs"/>
          <w:szCs w:val="24"/>
          <w:rtl/>
        </w:rPr>
        <w:t xml:space="preserve">בארבעה שלבים, כדלהלן: </w:t>
      </w:r>
    </w:p>
    <w:p w14:paraId="71FB0E62" w14:textId="77777777" w:rsidR="00F402A5" w:rsidRPr="00915AE1" w:rsidRDefault="00F402A5" w:rsidP="00F402A5">
      <w:pPr>
        <w:numPr>
          <w:ilvl w:val="1"/>
          <w:numId w:val="15"/>
        </w:numPr>
        <w:tabs>
          <w:tab w:val="clear" w:pos="1440"/>
          <w:tab w:val="num" w:pos="318"/>
        </w:tabs>
        <w:spacing w:line="360" w:lineRule="auto"/>
        <w:ind w:hanging="1302"/>
        <w:jc w:val="both"/>
        <w:rPr>
          <w:rFonts w:ascii="Arial" w:hAnsi="Arial"/>
          <w:b/>
          <w:bCs/>
          <w:szCs w:val="24"/>
          <w:u w:val="single"/>
          <w:rtl/>
        </w:rPr>
      </w:pPr>
      <w:r w:rsidRPr="00915AE1">
        <w:rPr>
          <w:rFonts w:ascii="Arial" w:hAnsi="Arial"/>
          <w:b/>
          <w:bCs/>
          <w:szCs w:val="24"/>
          <w:u w:val="single"/>
          <w:rtl/>
        </w:rPr>
        <w:t>שלב ראשו</w:t>
      </w:r>
      <w:r w:rsidRPr="00915AE1">
        <w:rPr>
          <w:rFonts w:ascii="Arial" w:hAnsi="Arial" w:hint="cs"/>
          <w:b/>
          <w:bCs/>
          <w:szCs w:val="24"/>
          <w:u w:val="single"/>
          <w:rtl/>
        </w:rPr>
        <w:t xml:space="preserve">ן </w:t>
      </w:r>
      <w:r w:rsidRPr="00915AE1">
        <w:rPr>
          <w:rFonts w:ascii="Arial" w:hAnsi="Arial"/>
          <w:b/>
          <w:bCs/>
          <w:szCs w:val="24"/>
          <w:u w:val="single"/>
          <w:rtl/>
        </w:rPr>
        <w:t>–</w:t>
      </w:r>
      <w:r w:rsidRPr="00915AE1">
        <w:rPr>
          <w:rFonts w:ascii="Arial" w:hAnsi="Arial" w:hint="cs"/>
          <w:b/>
          <w:bCs/>
          <w:szCs w:val="24"/>
          <w:u w:val="single"/>
          <w:rtl/>
        </w:rPr>
        <w:t xml:space="preserve"> בדיקת עמידה בתנאי סף</w:t>
      </w:r>
    </w:p>
    <w:p w14:paraId="4763BE63" w14:textId="77777777" w:rsidR="00F402A5" w:rsidRPr="00915AE1" w:rsidRDefault="00F402A5" w:rsidP="00F402A5">
      <w:pPr>
        <w:spacing w:line="360" w:lineRule="auto"/>
        <w:jc w:val="both"/>
        <w:rPr>
          <w:rFonts w:ascii="Arial" w:hAnsi="Arial"/>
          <w:b/>
          <w:bCs/>
          <w:szCs w:val="24"/>
          <w:u w:val="single"/>
          <w:rtl/>
        </w:rPr>
      </w:pPr>
      <w:r w:rsidRPr="00915AE1">
        <w:rPr>
          <w:rFonts w:ascii="Arial" w:hAnsi="Arial" w:hint="cs"/>
          <w:szCs w:val="24"/>
          <w:rtl/>
        </w:rPr>
        <w:t xml:space="preserve">בשלב זה </w:t>
      </w:r>
      <w:r w:rsidRPr="00915AE1">
        <w:rPr>
          <w:rFonts w:ascii="Arial" w:hAnsi="Arial"/>
          <w:szCs w:val="24"/>
          <w:rtl/>
        </w:rPr>
        <w:t xml:space="preserve">ייבדקו כל ההצעות אשר </w:t>
      </w:r>
      <w:r w:rsidRPr="00915AE1">
        <w:rPr>
          <w:rFonts w:ascii="Arial" w:hAnsi="Arial" w:hint="cs"/>
          <w:szCs w:val="24"/>
          <w:rtl/>
        </w:rPr>
        <w:t>ת</w:t>
      </w:r>
      <w:r w:rsidRPr="00915AE1">
        <w:rPr>
          <w:rFonts w:ascii="Arial" w:hAnsi="Arial"/>
          <w:szCs w:val="24"/>
          <w:rtl/>
        </w:rPr>
        <w:t xml:space="preserve">תקבלנה עד למועד האחרון להגשת ההצעות, ביחס לעמידתן בתנאי הסף. רק </w:t>
      </w:r>
      <w:r w:rsidRPr="00915AE1">
        <w:rPr>
          <w:rFonts w:ascii="Arial" w:hAnsi="Arial" w:hint="cs"/>
          <w:szCs w:val="24"/>
          <w:rtl/>
        </w:rPr>
        <w:t>הצעה</w:t>
      </w:r>
      <w:r w:rsidRPr="00915AE1">
        <w:rPr>
          <w:rFonts w:ascii="Arial" w:hAnsi="Arial"/>
          <w:szCs w:val="24"/>
          <w:rtl/>
        </w:rPr>
        <w:t xml:space="preserve"> אשר עמדה בתנאי הסף הנדרשים </w:t>
      </w:r>
      <w:r w:rsidRPr="00915AE1">
        <w:rPr>
          <w:rFonts w:ascii="Arial" w:hAnsi="Arial" w:hint="cs"/>
          <w:szCs w:val="24"/>
          <w:rtl/>
        </w:rPr>
        <w:t xml:space="preserve"> </w:t>
      </w:r>
      <w:r w:rsidRPr="00915AE1">
        <w:rPr>
          <w:rFonts w:ascii="Arial" w:hAnsi="Arial"/>
          <w:szCs w:val="24"/>
          <w:rtl/>
        </w:rPr>
        <w:t xml:space="preserve">תעבור </w:t>
      </w:r>
      <w:r w:rsidRPr="00915AE1">
        <w:rPr>
          <w:rFonts w:ascii="Arial" w:hAnsi="Arial" w:hint="cs"/>
          <w:szCs w:val="24"/>
          <w:rtl/>
        </w:rPr>
        <w:t xml:space="preserve">לשלב </w:t>
      </w:r>
      <w:r w:rsidRPr="00915AE1">
        <w:rPr>
          <w:rFonts w:ascii="Arial" w:hAnsi="Arial"/>
          <w:szCs w:val="24"/>
          <w:rtl/>
        </w:rPr>
        <w:t>הבא</w:t>
      </w:r>
      <w:r w:rsidRPr="00915AE1">
        <w:rPr>
          <w:rFonts w:ascii="Arial" w:hAnsi="Arial" w:hint="cs"/>
          <w:szCs w:val="24"/>
          <w:rtl/>
        </w:rPr>
        <w:t xml:space="preserve"> של בדיקת איכות ההצעה.</w:t>
      </w:r>
    </w:p>
    <w:p w14:paraId="588BAE4F" w14:textId="77777777" w:rsidR="00F402A5" w:rsidRPr="00915AE1" w:rsidRDefault="00F402A5" w:rsidP="00F402A5">
      <w:pPr>
        <w:numPr>
          <w:ilvl w:val="1"/>
          <w:numId w:val="15"/>
        </w:numPr>
        <w:tabs>
          <w:tab w:val="clear" w:pos="1440"/>
          <w:tab w:val="num" w:pos="318"/>
        </w:tabs>
        <w:spacing w:line="360" w:lineRule="auto"/>
        <w:ind w:hanging="1302"/>
        <w:jc w:val="both"/>
        <w:rPr>
          <w:rFonts w:ascii="Arial" w:hAnsi="Arial"/>
          <w:b/>
          <w:bCs/>
          <w:szCs w:val="24"/>
          <w:u w:val="single"/>
          <w:rtl/>
        </w:rPr>
      </w:pPr>
      <w:r w:rsidRPr="00915AE1">
        <w:rPr>
          <w:rFonts w:ascii="Arial" w:hAnsi="Arial"/>
          <w:b/>
          <w:bCs/>
          <w:szCs w:val="24"/>
          <w:u w:val="single"/>
          <w:rtl/>
        </w:rPr>
        <w:t xml:space="preserve">שלב </w:t>
      </w:r>
      <w:r w:rsidRPr="00915AE1">
        <w:rPr>
          <w:rFonts w:ascii="Arial" w:hAnsi="Arial" w:hint="cs"/>
          <w:b/>
          <w:bCs/>
          <w:szCs w:val="24"/>
          <w:u w:val="single"/>
          <w:rtl/>
        </w:rPr>
        <w:t xml:space="preserve">שני - בדיקת איכות ההצעה </w:t>
      </w:r>
      <w:r w:rsidRPr="00F06C79">
        <w:rPr>
          <w:rFonts w:ascii="Arial" w:hAnsi="Arial" w:hint="cs"/>
          <w:b/>
          <w:bCs/>
          <w:szCs w:val="24"/>
          <w:u w:val="single"/>
          <w:rtl/>
        </w:rPr>
        <w:t>(70% מהציון הסופי)</w:t>
      </w:r>
      <w:r w:rsidRPr="00915AE1">
        <w:rPr>
          <w:rFonts w:ascii="Arial" w:hAnsi="Arial" w:hint="cs"/>
          <w:b/>
          <w:bCs/>
          <w:szCs w:val="24"/>
          <w:u w:val="single"/>
          <w:rtl/>
        </w:rPr>
        <w:t xml:space="preserve"> </w:t>
      </w:r>
    </w:p>
    <w:p w14:paraId="01AAFE72" w14:textId="77777777" w:rsidR="00F402A5" w:rsidRPr="00915AE1" w:rsidRDefault="00F402A5" w:rsidP="00F402A5">
      <w:pPr>
        <w:spacing w:line="360" w:lineRule="auto"/>
        <w:jc w:val="both"/>
        <w:rPr>
          <w:rFonts w:ascii="Arial" w:hAnsi="Arial"/>
          <w:szCs w:val="24"/>
          <w:rtl/>
        </w:rPr>
      </w:pPr>
      <w:r w:rsidRPr="005906FE">
        <w:rPr>
          <w:rFonts w:ascii="Arial" w:hAnsi="Arial"/>
          <w:szCs w:val="24"/>
          <w:rtl/>
        </w:rPr>
        <w:t>בתאריך שייקבע ויפורסם בקרוב באתר משרד התשתיות האנרגיה והמים ובהודעה למשתתפים,  ראש הצוות והצוות המיועד לביצוע העבודה יציגו בפני חברי צוות הבדיקה את פעילות המציע ואת הצוות</w:t>
      </w:r>
      <w:r>
        <w:rPr>
          <w:rFonts w:ascii="Arial" w:hAnsi="Arial" w:hint="cs"/>
          <w:szCs w:val="24"/>
          <w:rtl/>
        </w:rPr>
        <w:t xml:space="preserve">. </w:t>
      </w:r>
      <w:r w:rsidRPr="00915AE1">
        <w:rPr>
          <w:rFonts w:ascii="Arial" w:hAnsi="Arial" w:hint="cs"/>
          <w:szCs w:val="24"/>
          <w:rtl/>
        </w:rPr>
        <w:t xml:space="preserve">ההצעות תיבדקנה בהתאם </w:t>
      </w:r>
      <w:r>
        <w:rPr>
          <w:rFonts w:ascii="Arial" w:hAnsi="Arial" w:hint="cs"/>
          <w:szCs w:val="24"/>
          <w:rtl/>
        </w:rPr>
        <w:t>ל</w:t>
      </w:r>
      <w:r w:rsidRPr="00915AE1">
        <w:rPr>
          <w:rFonts w:ascii="Arial" w:hAnsi="Arial" w:hint="cs"/>
          <w:szCs w:val="24"/>
          <w:rtl/>
        </w:rPr>
        <w:t xml:space="preserve">הערכת כישורי הצוות </w:t>
      </w:r>
      <w:r>
        <w:rPr>
          <w:rFonts w:ascii="Arial" w:hAnsi="Arial" w:hint="cs"/>
          <w:szCs w:val="24"/>
          <w:rtl/>
        </w:rPr>
        <w:t xml:space="preserve">המוצע לביצוע העבודה נשוא מכרז זה (להלן "הצוות") </w:t>
      </w:r>
      <w:r w:rsidRPr="00915AE1">
        <w:rPr>
          <w:rFonts w:ascii="Arial" w:hAnsi="Arial" w:hint="cs"/>
          <w:szCs w:val="24"/>
          <w:rtl/>
        </w:rPr>
        <w:t>על ידי המציע, ניסיון</w:t>
      </w:r>
      <w:r>
        <w:rPr>
          <w:rFonts w:ascii="Arial" w:hAnsi="Arial" w:hint="cs"/>
          <w:szCs w:val="24"/>
          <w:rtl/>
        </w:rPr>
        <w:t xml:space="preserve">, </w:t>
      </w:r>
      <w:r w:rsidRPr="00915AE1">
        <w:rPr>
          <w:rFonts w:ascii="Arial" w:hAnsi="Arial" w:hint="cs"/>
          <w:szCs w:val="24"/>
          <w:rtl/>
        </w:rPr>
        <w:t xml:space="preserve">מיומנות </w:t>
      </w:r>
      <w:r>
        <w:rPr>
          <w:rFonts w:ascii="Arial" w:hAnsi="Arial" w:hint="cs"/>
          <w:szCs w:val="24"/>
          <w:rtl/>
        </w:rPr>
        <w:t>ו</w:t>
      </w:r>
      <w:r w:rsidRPr="005906FE">
        <w:rPr>
          <w:rFonts w:ascii="Arial" w:hAnsi="Arial"/>
          <w:szCs w:val="24"/>
          <w:rtl/>
        </w:rPr>
        <w:t xml:space="preserve">טיב ההצעה, </w:t>
      </w:r>
      <w:r w:rsidRPr="00915AE1">
        <w:rPr>
          <w:rFonts w:ascii="Arial" w:hAnsi="Arial" w:hint="cs"/>
          <w:szCs w:val="24"/>
          <w:rtl/>
        </w:rPr>
        <w:t>בהתאם למשקלות המפורטות בטבלה הבאה: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7047"/>
        <w:gridCol w:w="1659"/>
      </w:tblGrid>
      <w:tr w:rsidR="00F402A5" w:rsidRPr="00915AE1" w14:paraId="0BBAE286" w14:textId="77777777" w:rsidTr="00E214F6">
        <w:trPr>
          <w:trHeight w:val="484"/>
          <w:jc w:val="center"/>
        </w:trPr>
        <w:tc>
          <w:tcPr>
            <w:tcW w:w="450" w:type="dxa"/>
          </w:tcPr>
          <w:p w14:paraId="17F0048D" w14:textId="77777777" w:rsidR="00F402A5" w:rsidRPr="00915AE1" w:rsidRDefault="00F402A5" w:rsidP="00E214F6">
            <w:pPr>
              <w:spacing w:before="120" w:after="120" w:line="360" w:lineRule="auto"/>
              <w:jc w:val="center"/>
              <w:rPr>
                <w:rFonts w:ascii="Arial" w:hAnsi="Arial"/>
                <w:b/>
                <w:bCs/>
                <w:sz w:val="28"/>
                <w:szCs w:val="28"/>
                <w:rtl/>
              </w:rPr>
            </w:pPr>
          </w:p>
        </w:tc>
        <w:tc>
          <w:tcPr>
            <w:tcW w:w="7047" w:type="dxa"/>
            <w:shd w:val="clear" w:color="auto" w:fill="auto"/>
            <w:noWrap/>
            <w:vAlign w:val="center"/>
            <w:hideMark/>
          </w:tcPr>
          <w:p w14:paraId="6DEB6459" w14:textId="77777777" w:rsidR="00F402A5" w:rsidRPr="008C30C6" w:rsidRDefault="00F402A5" w:rsidP="00E214F6">
            <w:pPr>
              <w:spacing w:before="120" w:after="120" w:line="360" w:lineRule="auto"/>
              <w:jc w:val="center"/>
              <w:rPr>
                <w:rFonts w:ascii="Arial" w:hAnsi="Arial"/>
                <w:b/>
                <w:bCs/>
                <w:sz w:val="28"/>
                <w:szCs w:val="28"/>
              </w:rPr>
            </w:pPr>
            <w:r w:rsidRPr="008047D0">
              <w:rPr>
                <w:rFonts w:ascii="Arial" w:hAnsi="Arial" w:hint="eastAsia"/>
                <w:b/>
                <w:bCs/>
                <w:sz w:val="28"/>
                <w:szCs w:val="28"/>
                <w:rtl/>
              </w:rPr>
              <w:t>תיאור</w:t>
            </w:r>
            <w:r w:rsidRPr="008047D0">
              <w:rPr>
                <w:rFonts w:ascii="Arial" w:hAnsi="Arial"/>
                <w:b/>
                <w:bCs/>
                <w:sz w:val="28"/>
                <w:szCs w:val="28"/>
                <w:rtl/>
              </w:rPr>
              <w:t xml:space="preserve"> </w:t>
            </w:r>
            <w:r w:rsidRPr="008047D0">
              <w:rPr>
                <w:rFonts w:ascii="Arial" w:hAnsi="Arial" w:hint="eastAsia"/>
                <w:b/>
                <w:bCs/>
                <w:sz w:val="28"/>
                <w:szCs w:val="28"/>
                <w:rtl/>
              </w:rPr>
              <w:t>הקריטריון</w:t>
            </w:r>
          </w:p>
        </w:tc>
        <w:tc>
          <w:tcPr>
            <w:tcW w:w="1659" w:type="dxa"/>
            <w:shd w:val="clear" w:color="auto" w:fill="auto"/>
            <w:vAlign w:val="center"/>
            <w:hideMark/>
          </w:tcPr>
          <w:p w14:paraId="7A7593FA" w14:textId="77777777" w:rsidR="00F402A5" w:rsidRPr="008C30C6" w:rsidRDefault="00F402A5" w:rsidP="00E214F6">
            <w:pPr>
              <w:spacing w:before="120" w:after="120" w:line="360" w:lineRule="auto"/>
              <w:jc w:val="center"/>
              <w:rPr>
                <w:rFonts w:ascii="Arial" w:hAnsi="Arial"/>
                <w:b/>
                <w:bCs/>
                <w:sz w:val="28"/>
                <w:szCs w:val="28"/>
              </w:rPr>
            </w:pPr>
            <w:r w:rsidRPr="008047D0">
              <w:rPr>
                <w:rFonts w:ascii="Arial" w:hAnsi="Arial" w:hint="eastAsia"/>
                <w:b/>
                <w:bCs/>
                <w:sz w:val="28"/>
                <w:szCs w:val="28"/>
                <w:rtl/>
              </w:rPr>
              <w:t>ניקוד</w:t>
            </w:r>
            <w:r w:rsidRPr="008047D0">
              <w:rPr>
                <w:rFonts w:ascii="Arial" w:hAnsi="Arial"/>
                <w:b/>
                <w:bCs/>
                <w:sz w:val="28"/>
                <w:szCs w:val="28"/>
                <w:rtl/>
              </w:rPr>
              <w:t xml:space="preserve"> </w:t>
            </w:r>
            <w:r w:rsidRPr="008047D0">
              <w:rPr>
                <w:rFonts w:ascii="Arial" w:hAnsi="Arial" w:hint="cs"/>
                <w:b/>
                <w:bCs/>
                <w:sz w:val="28"/>
                <w:szCs w:val="28"/>
                <w:rtl/>
              </w:rPr>
              <w:t>מרבי</w:t>
            </w:r>
            <w:r w:rsidRPr="008047D0">
              <w:rPr>
                <w:rFonts w:ascii="Arial" w:hAnsi="Arial"/>
                <w:b/>
                <w:bCs/>
                <w:sz w:val="28"/>
                <w:szCs w:val="28"/>
                <w:rtl/>
              </w:rPr>
              <w:t xml:space="preserve"> = 100</w:t>
            </w:r>
          </w:p>
        </w:tc>
      </w:tr>
      <w:tr w:rsidR="00F402A5" w:rsidRPr="00915AE1" w14:paraId="47F6C5F0" w14:textId="77777777" w:rsidTr="00E214F6">
        <w:trPr>
          <w:trHeight w:val="866"/>
          <w:jc w:val="center"/>
        </w:trPr>
        <w:tc>
          <w:tcPr>
            <w:tcW w:w="450" w:type="dxa"/>
          </w:tcPr>
          <w:p w14:paraId="1B90D62B" w14:textId="77777777" w:rsidR="00F402A5" w:rsidRPr="00915AE1" w:rsidRDefault="00F402A5" w:rsidP="00E214F6">
            <w:pPr>
              <w:pStyle w:val="af2"/>
              <w:numPr>
                <w:ilvl w:val="0"/>
                <w:numId w:val="19"/>
              </w:numPr>
              <w:spacing w:line="360" w:lineRule="auto"/>
              <w:ind w:left="360"/>
              <w:jc w:val="center"/>
              <w:rPr>
                <w:rFonts w:ascii="Arial" w:hAnsi="Arial"/>
                <w:szCs w:val="24"/>
                <w:rtl/>
              </w:rPr>
            </w:pPr>
          </w:p>
        </w:tc>
        <w:tc>
          <w:tcPr>
            <w:tcW w:w="7047" w:type="dxa"/>
            <w:shd w:val="clear" w:color="auto" w:fill="auto"/>
            <w:vAlign w:val="center"/>
          </w:tcPr>
          <w:p w14:paraId="1E74FEE6" w14:textId="77777777" w:rsidR="00F402A5" w:rsidRPr="008C30C6" w:rsidRDefault="00F402A5" w:rsidP="00E214F6">
            <w:pPr>
              <w:spacing w:line="360" w:lineRule="auto"/>
              <w:jc w:val="both"/>
              <w:rPr>
                <w:rFonts w:ascii="Arial" w:hAnsi="Arial"/>
                <w:szCs w:val="24"/>
                <w:rtl/>
              </w:rPr>
            </w:pPr>
            <w:r w:rsidRPr="008C30C6">
              <w:rPr>
                <w:rFonts w:ascii="Arial" w:hAnsi="Arial" w:hint="cs"/>
                <w:szCs w:val="24"/>
                <w:rtl/>
              </w:rPr>
              <w:t>ניסיון הצוות בתחום משק הגז הטבעי</w:t>
            </w:r>
          </w:p>
        </w:tc>
        <w:tc>
          <w:tcPr>
            <w:tcW w:w="1659" w:type="dxa"/>
            <w:shd w:val="clear" w:color="auto" w:fill="auto"/>
            <w:noWrap/>
            <w:vAlign w:val="center"/>
          </w:tcPr>
          <w:p w14:paraId="096377C7" w14:textId="77777777" w:rsidR="00F402A5" w:rsidRPr="008C30C6" w:rsidRDefault="00F402A5" w:rsidP="00E214F6">
            <w:pPr>
              <w:spacing w:before="120" w:after="120" w:line="360" w:lineRule="auto"/>
              <w:jc w:val="center"/>
              <w:rPr>
                <w:rFonts w:ascii="Arial" w:hAnsi="Arial"/>
                <w:b/>
                <w:bCs/>
                <w:sz w:val="28"/>
                <w:szCs w:val="28"/>
                <w:rtl/>
              </w:rPr>
            </w:pPr>
            <w:r>
              <w:rPr>
                <w:rFonts w:ascii="Arial" w:hAnsi="Arial" w:hint="cs"/>
                <w:b/>
                <w:bCs/>
                <w:sz w:val="28"/>
                <w:szCs w:val="28"/>
                <w:rtl/>
              </w:rPr>
              <w:t>5</w:t>
            </w:r>
            <w:r w:rsidRPr="008047D0">
              <w:rPr>
                <w:rFonts w:ascii="Arial" w:hAnsi="Arial"/>
                <w:b/>
                <w:bCs/>
                <w:sz w:val="28"/>
                <w:szCs w:val="28"/>
                <w:rtl/>
              </w:rPr>
              <w:t>%</w:t>
            </w:r>
          </w:p>
        </w:tc>
      </w:tr>
      <w:tr w:rsidR="00F402A5" w:rsidRPr="00915AE1" w14:paraId="64D0FEFD" w14:textId="77777777" w:rsidTr="00E214F6">
        <w:trPr>
          <w:trHeight w:val="866"/>
          <w:jc w:val="center"/>
        </w:trPr>
        <w:tc>
          <w:tcPr>
            <w:tcW w:w="450" w:type="dxa"/>
          </w:tcPr>
          <w:p w14:paraId="61146E50" w14:textId="77777777" w:rsidR="00F402A5" w:rsidRPr="00915AE1" w:rsidRDefault="00F402A5" w:rsidP="00E214F6">
            <w:pPr>
              <w:pStyle w:val="af2"/>
              <w:numPr>
                <w:ilvl w:val="0"/>
                <w:numId w:val="19"/>
              </w:numPr>
              <w:spacing w:line="360" w:lineRule="auto"/>
              <w:ind w:left="360"/>
              <w:jc w:val="center"/>
              <w:rPr>
                <w:rFonts w:ascii="Arial" w:hAnsi="Arial"/>
                <w:szCs w:val="24"/>
                <w:rtl/>
              </w:rPr>
            </w:pPr>
          </w:p>
        </w:tc>
        <w:tc>
          <w:tcPr>
            <w:tcW w:w="7047" w:type="dxa"/>
            <w:shd w:val="clear" w:color="auto" w:fill="auto"/>
            <w:vAlign w:val="center"/>
            <w:hideMark/>
          </w:tcPr>
          <w:p w14:paraId="67D8E301" w14:textId="77777777" w:rsidR="00F402A5" w:rsidRPr="008C30C6" w:rsidRDefault="00F402A5" w:rsidP="00E214F6">
            <w:pPr>
              <w:spacing w:line="360" w:lineRule="auto"/>
              <w:jc w:val="both"/>
              <w:rPr>
                <w:rFonts w:ascii="Arial" w:hAnsi="Arial"/>
                <w:szCs w:val="24"/>
                <w:rtl/>
              </w:rPr>
            </w:pPr>
            <w:r w:rsidRPr="008C30C6">
              <w:rPr>
                <w:rFonts w:ascii="Arial" w:hAnsi="Arial" w:hint="cs"/>
                <w:szCs w:val="24"/>
                <w:rtl/>
              </w:rPr>
              <w:t>ניסיון הצוות בפיקוח על בעלי רישיונות, זיכיונות או מבצעי פרויקטים בהיקף כספי מהותי מטעם המדינה ומוסדותיה</w:t>
            </w:r>
          </w:p>
        </w:tc>
        <w:tc>
          <w:tcPr>
            <w:tcW w:w="1659" w:type="dxa"/>
            <w:shd w:val="clear" w:color="auto" w:fill="auto"/>
            <w:noWrap/>
            <w:vAlign w:val="center"/>
            <w:hideMark/>
          </w:tcPr>
          <w:p w14:paraId="06898571" w14:textId="77777777" w:rsidR="00F402A5" w:rsidRPr="008C30C6" w:rsidRDefault="00F402A5" w:rsidP="00E214F6">
            <w:pPr>
              <w:spacing w:before="120" w:after="120" w:line="360" w:lineRule="auto"/>
              <w:jc w:val="center"/>
              <w:rPr>
                <w:rFonts w:ascii="Arial" w:hAnsi="Arial"/>
                <w:sz w:val="28"/>
                <w:szCs w:val="28"/>
              </w:rPr>
            </w:pPr>
            <w:r w:rsidRPr="008C30C6">
              <w:rPr>
                <w:rFonts w:ascii="Arial" w:hAnsi="Arial" w:hint="cs"/>
                <w:b/>
                <w:bCs/>
                <w:sz w:val="28"/>
                <w:szCs w:val="28"/>
                <w:rtl/>
              </w:rPr>
              <w:t>10</w:t>
            </w:r>
            <w:r w:rsidRPr="008C30C6">
              <w:rPr>
                <w:rFonts w:ascii="Arial" w:hAnsi="Arial"/>
                <w:sz w:val="28"/>
                <w:szCs w:val="28"/>
                <w:rtl/>
              </w:rPr>
              <w:t>%</w:t>
            </w:r>
          </w:p>
        </w:tc>
      </w:tr>
      <w:tr w:rsidR="00F402A5" w:rsidRPr="00915AE1" w14:paraId="53672871" w14:textId="77777777" w:rsidTr="00E214F6">
        <w:trPr>
          <w:trHeight w:val="1221"/>
          <w:jc w:val="center"/>
        </w:trPr>
        <w:tc>
          <w:tcPr>
            <w:tcW w:w="450" w:type="dxa"/>
            <w:vAlign w:val="center"/>
          </w:tcPr>
          <w:p w14:paraId="40D31FEE" w14:textId="77777777" w:rsidR="00F402A5" w:rsidRPr="00915AE1" w:rsidRDefault="00F402A5" w:rsidP="00E214F6">
            <w:pPr>
              <w:pStyle w:val="af2"/>
              <w:numPr>
                <w:ilvl w:val="0"/>
                <w:numId w:val="19"/>
              </w:numPr>
              <w:spacing w:line="360" w:lineRule="auto"/>
              <w:ind w:left="360"/>
              <w:jc w:val="center"/>
              <w:rPr>
                <w:rFonts w:ascii="Arial" w:hAnsi="Arial"/>
                <w:szCs w:val="24"/>
                <w:rtl/>
              </w:rPr>
            </w:pPr>
          </w:p>
        </w:tc>
        <w:tc>
          <w:tcPr>
            <w:tcW w:w="7047" w:type="dxa"/>
            <w:shd w:val="clear" w:color="auto" w:fill="auto"/>
            <w:vAlign w:val="center"/>
            <w:hideMark/>
          </w:tcPr>
          <w:p w14:paraId="7E7CB623" w14:textId="77777777" w:rsidR="00F402A5" w:rsidRPr="008C30C6" w:rsidRDefault="00F402A5" w:rsidP="00E214F6">
            <w:pPr>
              <w:spacing w:line="360" w:lineRule="auto"/>
              <w:jc w:val="both"/>
              <w:rPr>
                <w:rFonts w:ascii="Arial" w:hAnsi="Arial"/>
                <w:szCs w:val="24"/>
                <w:rtl/>
              </w:rPr>
            </w:pPr>
            <w:r w:rsidRPr="008C30C6">
              <w:rPr>
                <w:rFonts w:hint="eastAsia"/>
                <w:szCs w:val="24"/>
                <w:rtl/>
              </w:rPr>
              <w:t>ניסיון</w:t>
            </w:r>
            <w:r w:rsidRPr="008C30C6">
              <w:rPr>
                <w:szCs w:val="24"/>
                <w:rtl/>
              </w:rPr>
              <w:t xml:space="preserve"> </w:t>
            </w:r>
            <w:r w:rsidRPr="008C30C6">
              <w:rPr>
                <w:rFonts w:hint="eastAsia"/>
                <w:b/>
                <w:bCs/>
                <w:szCs w:val="24"/>
                <w:rtl/>
              </w:rPr>
              <w:t>כלל</w:t>
            </w:r>
            <w:r w:rsidRPr="008C30C6">
              <w:rPr>
                <w:b/>
                <w:bCs/>
                <w:szCs w:val="24"/>
                <w:rtl/>
              </w:rPr>
              <w:t xml:space="preserve"> </w:t>
            </w:r>
            <w:r w:rsidRPr="008C30C6">
              <w:rPr>
                <w:rFonts w:hint="eastAsia"/>
                <w:b/>
                <w:bCs/>
                <w:szCs w:val="24"/>
                <w:rtl/>
              </w:rPr>
              <w:t>אנשי</w:t>
            </w:r>
            <w:r w:rsidRPr="008C30C6">
              <w:rPr>
                <w:b/>
                <w:bCs/>
                <w:szCs w:val="24"/>
                <w:rtl/>
              </w:rPr>
              <w:t xml:space="preserve"> </w:t>
            </w:r>
            <w:r w:rsidRPr="008C30C6">
              <w:rPr>
                <w:rFonts w:hint="eastAsia"/>
                <w:b/>
                <w:bCs/>
                <w:szCs w:val="24"/>
                <w:rtl/>
              </w:rPr>
              <w:t>הצוות</w:t>
            </w:r>
            <w:r w:rsidRPr="008C30C6">
              <w:rPr>
                <w:szCs w:val="24"/>
                <w:rtl/>
              </w:rPr>
              <w:t xml:space="preserve"> </w:t>
            </w:r>
            <w:r w:rsidRPr="008C30C6">
              <w:rPr>
                <w:rFonts w:ascii="Arial" w:hAnsi="Arial" w:hint="cs"/>
                <w:szCs w:val="24"/>
                <w:rtl/>
              </w:rPr>
              <w:t>בתחום הייעוץ הכלכלי</w:t>
            </w:r>
          </w:p>
        </w:tc>
        <w:tc>
          <w:tcPr>
            <w:tcW w:w="1659" w:type="dxa"/>
            <w:shd w:val="clear" w:color="auto" w:fill="auto"/>
            <w:noWrap/>
            <w:vAlign w:val="center"/>
            <w:hideMark/>
          </w:tcPr>
          <w:p w14:paraId="11646443" w14:textId="77777777" w:rsidR="00F402A5" w:rsidRPr="008C30C6" w:rsidRDefault="00F402A5" w:rsidP="00E214F6">
            <w:pPr>
              <w:spacing w:before="120" w:after="120" w:line="360" w:lineRule="auto"/>
              <w:jc w:val="center"/>
              <w:rPr>
                <w:rFonts w:ascii="Arial" w:hAnsi="Arial"/>
                <w:sz w:val="28"/>
                <w:szCs w:val="28"/>
                <w:rtl/>
              </w:rPr>
            </w:pPr>
            <w:r w:rsidRPr="008C30C6">
              <w:rPr>
                <w:rFonts w:ascii="Arial" w:hAnsi="Arial" w:hint="cs"/>
                <w:b/>
                <w:bCs/>
                <w:sz w:val="28"/>
                <w:szCs w:val="28"/>
                <w:rtl/>
              </w:rPr>
              <w:t>15</w:t>
            </w:r>
            <w:r w:rsidRPr="008047D0">
              <w:rPr>
                <w:rFonts w:ascii="Arial" w:hAnsi="Arial"/>
                <w:sz w:val="28"/>
                <w:szCs w:val="28"/>
                <w:rtl/>
              </w:rPr>
              <w:t>%</w:t>
            </w:r>
          </w:p>
        </w:tc>
      </w:tr>
      <w:tr w:rsidR="00F402A5" w:rsidRPr="00915AE1" w14:paraId="3C0302C4" w14:textId="77777777" w:rsidTr="00E214F6">
        <w:trPr>
          <w:trHeight w:val="1221"/>
          <w:jc w:val="center"/>
        </w:trPr>
        <w:tc>
          <w:tcPr>
            <w:tcW w:w="450" w:type="dxa"/>
            <w:vAlign w:val="center"/>
          </w:tcPr>
          <w:p w14:paraId="3787698B" w14:textId="77777777" w:rsidR="00F402A5" w:rsidRPr="00915AE1" w:rsidRDefault="00F402A5" w:rsidP="00E214F6">
            <w:pPr>
              <w:pStyle w:val="af2"/>
              <w:numPr>
                <w:ilvl w:val="0"/>
                <w:numId w:val="19"/>
              </w:numPr>
              <w:spacing w:line="360" w:lineRule="auto"/>
              <w:ind w:left="360"/>
              <w:jc w:val="center"/>
              <w:rPr>
                <w:rFonts w:ascii="Arial" w:hAnsi="Arial"/>
                <w:szCs w:val="24"/>
                <w:rtl/>
              </w:rPr>
            </w:pPr>
          </w:p>
        </w:tc>
        <w:tc>
          <w:tcPr>
            <w:tcW w:w="7047" w:type="dxa"/>
            <w:shd w:val="clear" w:color="auto" w:fill="auto"/>
            <w:vAlign w:val="center"/>
            <w:hideMark/>
          </w:tcPr>
          <w:p w14:paraId="60E8C1F3" w14:textId="77777777" w:rsidR="00F402A5" w:rsidRPr="008C30C6" w:rsidRDefault="00F402A5" w:rsidP="00E214F6">
            <w:pPr>
              <w:spacing w:line="360" w:lineRule="auto"/>
              <w:jc w:val="both"/>
              <w:rPr>
                <w:rFonts w:ascii="Arial" w:hAnsi="Arial"/>
                <w:szCs w:val="24"/>
                <w:rtl/>
              </w:rPr>
            </w:pPr>
            <w:r w:rsidRPr="008047D0">
              <w:rPr>
                <w:rFonts w:hint="eastAsia"/>
                <w:szCs w:val="24"/>
                <w:rtl/>
              </w:rPr>
              <w:t>ניסיון</w:t>
            </w:r>
            <w:r w:rsidRPr="008047D0">
              <w:rPr>
                <w:szCs w:val="24"/>
                <w:rtl/>
              </w:rPr>
              <w:t xml:space="preserve"> </w:t>
            </w:r>
            <w:r w:rsidRPr="008047D0">
              <w:rPr>
                <w:rFonts w:hint="eastAsia"/>
                <w:b/>
                <w:bCs/>
                <w:szCs w:val="24"/>
                <w:rtl/>
              </w:rPr>
              <w:t>כלל</w:t>
            </w:r>
            <w:r w:rsidRPr="008047D0">
              <w:rPr>
                <w:b/>
                <w:bCs/>
                <w:szCs w:val="24"/>
                <w:rtl/>
              </w:rPr>
              <w:t xml:space="preserve"> </w:t>
            </w:r>
            <w:r w:rsidRPr="008047D0">
              <w:rPr>
                <w:rFonts w:hint="eastAsia"/>
                <w:b/>
                <w:bCs/>
                <w:szCs w:val="24"/>
                <w:rtl/>
              </w:rPr>
              <w:t>אנשי</w:t>
            </w:r>
            <w:r w:rsidRPr="008047D0">
              <w:rPr>
                <w:b/>
                <w:bCs/>
                <w:szCs w:val="24"/>
                <w:rtl/>
              </w:rPr>
              <w:t xml:space="preserve"> </w:t>
            </w:r>
            <w:r w:rsidRPr="008047D0">
              <w:rPr>
                <w:rFonts w:hint="eastAsia"/>
                <w:b/>
                <w:bCs/>
                <w:szCs w:val="24"/>
                <w:rtl/>
              </w:rPr>
              <w:t>הצוות</w:t>
            </w:r>
            <w:r w:rsidRPr="008047D0">
              <w:rPr>
                <w:szCs w:val="24"/>
                <w:rtl/>
              </w:rPr>
              <w:t xml:space="preserve"> </w:t>
            </w:r>
            <w:r w:rsidRPr="008C30C6">
              <w:rPr>
                <w:rFonts w:ascii="Arial" w:hAnsi="Arial" w:hint="cs"/>
                <w:szCs w:val="24"/>
                <w:rtl/>
              </w:rPr>
              <w:t>בתחום ה</w:t>
            </w:r>
            <w:r w:rsidRPr="008C30C6">
              <w:rPr>
                <w:rFonts w:hint="cs"/>
                <w:szCs w:val="24"/>
                <w:rtl/>
              </w:rPr>
              <w:t>ייעוץ החשבונאי</w:t>
            </w:r>
          </w:p>
        </w:tc>
        <w:tc>
          <w:tcPr>
            <w:tcW w:w="1659" w:type="dxa"/>
            <w:shd w:val="clear" w:color="auto" w:fill="auto"/>
            <w:noWrap/>
            <w:vAlign w:val="center"/>
            <w:hideMark/>
          </w:tcPr>
          <w:p w14:paraId="5C6579EB" w14:textId="77777777" w:rsidR="00F402A5" w:rsidRPr="008C30C6" w:rsidRDefault="00F402A5" w:rsidP="00E214F6">
            <w:pPr>
              <w:spacing w:before="120" w:after="120" w:line="360" w:lineRule="auto"/>
              <w:jc w:val="center"/>
              <w:rPr>
                <w:rFonts w:ascii="Arial" w:hAnsi="Arial"/>
                <w:b/>
                <w:bCs/>
                <w:sz w:val="28"/>
                <w:szCs w:val="28"/>
                <w:rtl/>
              </w:rPr>
            </w:pPr>
            <w:r w:rsidRPr="008047D0">
              <w:rPr>
                <w:rFonts w:ascii="Arial" w:hAnsi="Arial"/>
                <w:b/>
                <w:bCs/>
                <w:sz w:val="28"/>
                <w:szCs w:val="28"/>
                <w:rtl/>
              </w:rPr>
              <w:t>10%</w:t>
            </w:r>
          </w:p>
        </w:tc>
      </w:tr>
      <w:tr w:rsidR="00F402A5" w:rsidRPr="00915AE1" w14:paraId="172567D0" w14:textId="77777777" w:rsidTr="00E214F6">
        <w:trPr>
          <w:trHeight w:val="1221"/>
          <w:jc w:val="center"/>
        </w:trPr>
        <w:tc>
          <w:tcPr>
            <w:tcW w:w="450" w:type="dxa"/>
            <w:vAlign w:val="center"/>
          </w:tcPr>
          <w:p w14:paraId="5A8DDD3D" w14:textId="77777777" w:rsidR="00F402A5" w:rsidRPr="00915AE1" w:rsidRDefault="00F402A5" w:rsidP="00E214F6">
            <w:pPr>
              <w:pStyle w:val="af2"/>
              <w:numPr>
                <w:ilvl w:val="0"/>
                <w:numId w:val="19"/>
              </w:numPr>
              <w:spacing w:line="360" w:lineRule="auto"/>
              <w:ind w:left="360"/>
              <w:jc w:val="center"/>
              <w:rPr>
                <w:rFonts w:ascii="Arial" w:hAnsi="Arial"/>
                <w:szCs w:val="24"/>
                <w:rtl/>
              </w:rPr>
            </w:pPr>
          </w:p>
        </w:tc>
        <w:tc>
          <w:tcPr>
            <w:tcW w:w="7047" w:type="dxa"/>
            <w:shd w:val="clear" w:color="auto" w:fill="auto"/>
            <w:vAlign w:val="center"/>
            <w:hideMark/>
          </w:tcPr>
          <w:p w14:paraId="0F6D444E" w14:textId="77777777" w:rsidR="00F402A5" w:rsidRPr="008C30C6" w:rsidRDefault="00F402A5" w:rsidP="00E214F6">
            <w:pPr>
              <w:spacing w:line="360" w:lineRule="auto"/>
              <w:jc w:val="both"/>
              <w:rPr>
                <w:rFonts w:ascii="Arial" w:hAnsi="Arial"/>
                <w:szCs w:val="24"/>
                <w:rtl/>
              </w:rPr>
            </w:pPr>
            <w:r w:rsidRPr="008047D0">
              <w:rPr>
                <w:rFonts w:hint="eastAsia"/>
                <w:szCs w:val="24"/>
                <w:rtl/>
              </w:rPr>
              <w:t>ניסיון</w:t>
            </w:r>
            <w:r w:rsidRPr="008047D0">
              <w:rPr>
                <w:szCs w:val="24"/>
                <w:rtl/>
              </w:rPr>
              <w:t xml:space="preserve"> כלל </w:t>
            </w:r>
            <w:r w:rsidRPr="008047D0">
              <w:rPr>
                <w:rFonts w:hint="eastAsia"/>
                <w:b/>
                <w:bCs/>
                <w:szCs w:val="24"/>
                <w:rtl/>
              </w:rPr>
              <w:t>אנשי</w:t>
            </w:r>
            <w:r w:rsidRPr="008047D0">
              <w:rPr>
                <w:b/>
                <w:bCs/>
                <w:szCs w:val="24"/>
                <w:rtl/>
              </w:rPr>
              <w:t xml:space="preserve"> </w:t>
            </w:r>
            <w:r w:rsidRPr="008047D0">
              <w:rPr>
                <w:rFonts w:hint="eastAsia"/>
                <w:b/>
                <w:bCs/>
                <w:szCs w:val="24"/>
                <w:rtl/>
              </w:rPr>
              <w:t>הצוות</w:t>
            </w:r>
            <w:r w:rsidRPr="008047D0">
              <w:rPr>
                <w:szCs w:val="24"/>
                <w:rtl/>
              </w:rPr>
              <w:t xml:space="preserve"> </w:t>
            </w:r>
            <w:r w:rsidRPr="008C30C6">
              <w:rPr>
                <w:rFonts w:ascii="Arial" w:hAnsi="Arial" w:hint="cs"/>
                <w:szCs w:val="24"/>
                <w:rtl/>
              </w:rPr>
              <w:t>בתחום ה</w:t>
            </w:r>
            <w:r w:rsidRPr="008C30C6">
              <w:rPr>
                <w:rFonts w:hint="cs"/>
                <w:szCs w:val="24"/>
                <w:rtl/>
              </w:rPr>
              <w:t xml:space="preserve">ייעוץ הטכנו </w:t>
            </w:r>
            <w:r w:rsidRPr="008C30C6">
              <w:rPr>
                <w:szCs w:val="24"/>
                <w:rtl/>
              </w:rPr>
              <w:t>–</w:t>
            </w:r>
            <w:r w:rsidRPr="008C30C6">
              <w:rPr>
                <w:rFonts w:hint="cs"/>
                <w:szCs w:val="24"/>
                <w:rtl/>
              </w:rPr>
              <w:t xml:space="preserve"> כלכלי</w:t>
            </w:r>
          </w:p>
        </w:tc>
        <w:tc>
          <w:tcPr>
            <w:tcW w:w="1659" w:type="dxa"/>
            <w:shd w:val="clear" w:color="auto" w:fill="auto"/>
            <w:noWrap/>
            <w:vAlign w:val="center"/>
            <w:hideMark/>
          </w:tcPr>
          <w:p w14:paraId="6DE22153" w14:textId="77777777" w:rsidR="00F402A5" w:rsidRPr="008C30C6" w:rsidRDefault="00F402A5" w:rsidP="00E214F6">
            <w:pPr>
              <w:spacing w:before="120" w:after="120" w:line="360" w:lineRule="auto"/>
              <w:jc w:val="center"/>
              <w:rPr>
                <w:rFonts w:ascii="Arial" w:hAnsi="Arial"/>
                <w:b/>
                <w:bCs/>
                <w:sz w:val="28"/>
                <w:szCs w:val="28"/>
                <w:rtl/>
              </w:rPr>
            </w:pPr>
            <w:r w:rsidRPr="008047D0">
              <w:rPr>
                <w:rFonts w:ascii="Arial" w:hAnsi="Arial"/>
                <w:b/>
                <w:bCs/>
                <w:sz w:val="28"/>
                <w:szCs w:val="28"/>
                <w:rtl/>
              </w:rPr>
              <w:t>10%</w:t>
            </w:r>
          </w:p>
        </w:tc>
      </w:tr>
      <w:tr w:rsidR="00F402A5" w:rsidRPr="00915AE1" w14:paraId="0E9041E4" w14:textId="77777777" w:rsidTr="00E214F6">
        <w:trPr>
          <w:trHeight w:val="814"/>
          <w:jc w:val="center"/>
        </w:trPr>
        <w:tc>
          <w:tcPr>
            <w:tcW w:w="450" w:type="dxa"/>
            <w:vAlign w:val="center"/>
          </w:tcPr>
          <w:p w14:paraId="110C5761" w14:textId="77777777" w:rsidR="00F402A5" w:rsidRPr="00915AE1" w:rsidRDefault="00F402A5" w:rsidP="00E214F6">
            <w:pPr>
              <w:pStyle w:val="af2"/>
              <w:numPr>
                <w:ilvl w:val="0"/>
                <w:numId w:val="19"/>
              </w:numPr>
              <w:spacing w:line="360" w:lineRule="auto"/>
              <w:ind w:left="360"/>
              <w:jc w:val="center"/>
              <w:rPr>
                <w:rFonts w:ascii="Arial" w:hAnsi="Arial"/>
                <w:szCs w:val="24"/>
                <w:rtl/>
              </w:rPr>
            </w:pPr>
          </w:p>
        </w:tc>
        <w:tc>
          <w:tcPr>
            <w:tcW w:w="7047" w:type="dxa"/>
            <w:shd w:val="clear" w:color="auto" w:fill="auto"/>
            <w:vAlign w:val="center"/>
            <w:hideMark/>
          </w:tcPr>
          <w:p w14:paraId="2180DC49" w14:textId="77777777" w:rsidR="00F402A5" w:rsidRPr="008C30C6" w:rsidRDefault="00F402A5" w:rsidP="00E214F6">
            <w:pPr>
              <w:spacing w:line="360" w:lineRule="auto"/>
              <w:jc w:val="both"/>
              <w:rPr>
                <w:rFonts w:ascii="Arial" w:hAnsi="Arial"/>
                <w:szCs w:val="24"/>
                <w:rtl/>
              </w:rPr>
            </w:pPr>
            <w:r w:rsidRPr="008C30C6">
              <w:rPr>
                <w:rFonts w:ascii="Arial" w:hAnsi="Arial" w:hint="cs"/>
                <w:szCs w:val="24"/>
                <w:rtl/>
              </w:rPr>
              <w:t xml:space="preserve">ניסיון הצוות בתחום </w:t>
            </w:r>
            <w:r w:rsidRPr="008C30C6">
              <w:rPr>
                <w:rFonts w:hint="cs"/>
                <w:szCs w:val="24"/>
                <w:rtl/>
              </w:rPr>
              <w:t>ניתוח דו"חות כספיים</w:t>
            </w:r>
          </w:p>
        </w:tc>
        <w:tc>
          <w:tcPr>
            <w:tcW w:w="1659" w:type="dxa"/>
            <w:shd w:val="clear" w:color="auto" w:fill="auto"/>
            <w:noWrap/>
            <w:vAlign w:val="center"/>
            <w:hideMark/>
          </w:tcPr>
          <w:p w14:paraId="678FB143" w14:textId="77777777" w:rsidR="00F402A5" w:rsidRPr="008C30C6" w:rsidRDefault="00F402A5" w:rsidP="00E214F6">
            <w:pPr>
              <w:spacing w:before="120" w:after="120" w:line="360" w:lineRule="auto"/>
              <w:jc w:val="center"/>
              <w:rPr>
                <w:rFonts w:ascii="Arial" w:hAnsi="Arial"/>
                <w:b/>
                <w:bCs/>
                <w:sz w:val="28"/>
                <w:szCs w:val="28"/>
                <w:rtl/>
              </w:rPr>
            </w:pPr>
            <w:r w:rsidRPr="008047D0">
              <w:rPr>
                <w:rFonts w:ascii="Arial" w:hAnsi="Arial"/>
                <w:b/>
                <w:bCs/>
                <w:sz w:val="28"/>
                <w:szCs w:val="28"/>
                <w:rtl/>
              </w:rPr>
              <w:t>10%</w:t>
            </w:r>
          </w:p>
        </w:tc>
      </w:tr>
      <w:tr w:rsidR="00F402A5" w:rsidRPr="00915AE1" w14:paraId="5AB1928A" w14:textId="77777777" w:rsidTr="00E214F6">
        <w:trPr>
          <w:trHeight w:val="416"/>
          <w:jc w:val="center"/>
        </w:trPr>
        <w:tc>
          <w:tcPr>
            <w:tcW w:w="450" w:type="dxa"/>
            <w:tcBorders>
              <w:bottom w:val="single" w:sz="4" w:space="0" w:color="auto"/>
            </w:tcBorders>
            <w:vAlign w:val="center"/>
          </w:tcPr>
          <w:p w14:paraId="4F3C868B" w14:textId="77777777" w:rsidR="00F402A5" w:rsidRPr="00915AE1" w:rsidRDefault="00F402A5" w:rsidP="00E214F6">
            <w:pPr>
              <w:pStyle w:val="af2"/>
              <w:numPr>
                <w:ilvl w:val="0"/>
                <w:numId w:val="19"/>
              </w:numPr>
              <w:spacing w:line="360" w:lineRule="auto"/>
              <w:ind w:left="360"/>
              <w:jc w:val="center"/>
              <w:rPr>
                <w:rFonts w:ascii="Arial" w:hAnsi="Arial"/>
                <w:szCs w:val="24"/>
                <w:rtl/>
              </w:rPr>
            </w:pPr>
          </w:p>
        </w:tc>
        <w:tc>
          <w:tcPr>
            <w:tcW w:w="7047" w:type="dxa"/>
            <w:tcBorders>
              <w:bottom w:val="single" w:sz="4" w:space="0" w:color="auto"/>
            </w:tcBorders>
            <w:shd w:val="clear" w:color="auto" w:fill="auto"/>
            <w:vAlign w:val="center"/>
            <w:hideMark/>
          </w:tcPr>
          <w:p w14:paraId="60025D9B" w14:textId="77777777" w:rsidR="00F402A5" w:rsidRPr="008C30C6" w:rsidRDefault="00F402A5" w:rsidP="00E214F6">
            <w:pPr>
              <w:spacing w:line="360" w:lineRule="auto"/>
              <w:jc w:val="both"/>
              <w:rPr>
                <w:rFonts w:ascii="Arial" w:hAnsi="Arial"/>
                <w:szCs w:val="24"/>
                <w:rtl/>
              </w:rPr>
            </w:pPr>
            <w:r w:rsidRPr="008C30C6">
              <w:rPr>
                <w:rFonts w:ascii="Arial" w:hAnsi="Arial" w:hint="cs"/>
                <w:szCs w:val="24"/>
                <w:rtl/>
              </w:rPr>
              <w:t>ניסיון הצוות ב</w:t>
            </w:r>
            <w:r w:rsidRPr="008C30C6">
              <w:rPr>
                <w:rFonts w:hint="cs"/>
                <w:szCs w:val="24"/>
                <w:rtl/>
              </w:rPr>
              <w:t>ייעוץ לגופים רגולטורים</w:t>
            </w:r>
          </w:p>
        </w:tc>
        <w:tc>
          <w:tcPr>
            <w:tcW w:w="1659" w:type="dxa"/>
            <w:tcBorders>
              <w:bottom w:val="single" w:sz="4" w:space="0" w:color="auto"/>
            </w:tcBorders>
            <w:shd w:val="clear" w:color="auto" w:fill="auto"/>
            <w:noWrap/>
            <w:vAlign w:val="center"/>
            <w:hideMark/>
          </w:tcPr>
          <w:p w14:paraId="55CDFEB7" w14:textId="77777777" w:rsidR="00F402A5" w:rsidRPr="008C30C6" w:rsidRDefault="00F402A5" w:rsidP="00E214F6">
            <w:pPr>
              <w:spacing w:before="120" w:after="120" w:line="360" w:lineRule="auto"/>
              <w:jc w:val="center"/>
              <w:rPr>
                <w:rFonts w:ascii="Arial" w:hAnsi="Arial"/>
                <w:b/>
                <w:bCs/>
                <w:sz w:val="28"/>
                <w:szCs w:val="28"/>
                <w:rtl/>
              </w:rPr>
            </w:pPr>
            <w:r w:rsidRPr="008047D0">
              <w:rPr>
                <w:rFonts w:ascii="Arial" w:hAnsi="Arial"/>
                <w:b/>
                <w:bCs/>
                <w:sz w:val="28"/>
                <w:szCs w:val="28"/>
                <w:rtl/>
              </w:rPr>
              <w:t>10%</w:t>
            </w:r>
          </w:p>
        </w:tc>
      </w:tr>
      <w:tr w:rsidR="00F402A5" w:rsidRPr="00915AE1" w14:paraId="2422AF46" w14:textId="77777777" w:rsidTr="00E214F6">
        <w:trPr>
          <w:trHeight w:val="416"/>
          <w:jc w:val="center"/>
        </w:trPr>
        <w:tc>
          <w:tcPr>
            <w:tcW w:w="450" w:type="dxa"/>
            <w:tcBorders>
              <w:bottom w:val="single" w:sz="4" w:space="0" w:color="auto"/>
            </w:tcBorders>
            <w:vAlign w:val="center"/>
          </w:tcPr>
          <w:p w14:paraId="694F8CBA" w14:textId="77777777" w:rsidR="00F402A5" w:rsidRPr="00915AE1" w:rsidRDefault="00F402A5" w:rsidP="00E214F6">
            <w:pPr>
              <w:pStyle w:val="af2"/>
              <w:numPr>
                <w:ilvl w:val="0"/>
                <w:numId w:val="19"/>
              </w:numPr>
              <w:spacing w:line="360" w:lineRule="auto"/>
              <w:ind w:left="360"/>
              <w:jc w:val="center"/>
              <w:rPr>
                <w:rFonts w:ascii="Arial" w:hAnsi="Arial"/>
                <w:szCs w:val="24"/>
                <w:rtl/>
              </w:rPr>
            </w:pPr>
          </w:p>
        </w:tc>
        <w:tc>
          <w:tcPr>
            <w:tcW w:w="7047" w:type="dxa"/>
            <w:tcBorders>
              <w:bottom w:val="single" w:sz="4" w:space="0" w:color="auto"/>
            </w:tcBorders>
            <w:shd w:val="clear" w:color="auto" w:fill="auto"/>
            <w:vAlign w:val="center"/>
          </w:tcPr>
          <w:p w14:paraId="2BD6982F" w14:textId="77777777" w:rsidR="00F402A5" w:rsidRPr="008C30C6" w:rsidRDefault="00F402A5" w:rsidP="00E214F6">
            <w:pPr>
              <w:spacing w:line="360" w:lineRule="auto"/>
              <w:jc w:val="both"/>
              <w:rPr>
                <w:rFonts w:ascii="Arial" w:hAnsi="Arial"/>
                <w:szCs w:val="24"/>
                <w:rtl/>
              </w:rPr>
            </w:pPr>
            <w:r w:rsidRPr="008C30C6">
              <w:rPr>
                <w:rFonts w:ascii="Arial" w:hAnsi="Arial" w:hint="cs"/>
                <w:szCs w:val="24"/>
                <w:rtl/>
              </w:rPr>
              <w:t xml:space="preserve">ניסיון הצוות בתחום </w:t>
            </w:r>
            <w:r w:rsidRPr="008C30C6">
              <w:rPr>
                <w:rFonts w:hint="cs"/>
                <w:szCs w:val="24"/>
                <w:rtl/>
              </w:rPr>
              <w:t>ניהול מכרזים בעלי מורכבות גבוהה</w:t>
            </w:r>
          </w:p>
        </w:tc>
        <w:tc>
          <w:tcPr>
            <w:tcW w:w="1659" w:type="dxa"/>
            <w:tcBorders>
              <w:bottom w:val="single" w:sz="4" w:space="0" w:color="auto"/>
            </w:tcBorders>
            <w:shd w:val="clear" w:color="auto" w:fill="auto"/>
            <w:noWrap/>
            <w:vAlign w:val="center"/>
          </w:tcPr>
          <w:p w14:paraId="62990A08" w14:textId="77777777" w:rsidR="00F402A5" w:rsidRPr="008C30C6" w:rsidDel="00F15A1A" w:rsidRDefault="00F402A5" w:rsidP="00E214F6">
            <w:pPr>
              <w:spacing w:before="120" w:after="120" w:line="360" w:lineRule="auto"/>
              <w:jc w:val="center"/>
              <w:rPr>
                <w:rFonts w:ascii="Arial" w:hAnsi="Arial"/>
                <w:b/>
                <w:bCs/>
                <w:sz w:val="28"/>
                <w:szCs w:val="28"/>
                <w:rtl/>
              </w:rPr>
            </w:pPr>
            <w:r>
              <w:rPr>
                <w:rFonts w:ascii="Arial" w:hAnsi="Arial" w:hint="cs"/>
                <w:b/>
                <w:bCs/>
                <w:sz w:val="28"/>
                <w:szCs w:val="28"/>
                <w:rtl/>
              </w:rPr>
              <w:t>5</w:t>
            </w:r>
            <w:r w:rsidRPr="008047D0">
              <w:rPr>
                <w:rFonts w:ascii="Arial" w:hAnsi="Arial"/>
                <w:b/>
                <w:bCs/>
                <w:sz w:val="28"/>
                <w:szCs w:val="28"/>
                <w:rtl/>
              </w:rPr>
              <w:t>%</w:t>
            </w:r>
          </w:p>
        </w:tc>
      </w:tr>
      <w:tr w:rsidR="00F402A5" w:rsidRPr="00915AE1" w14:paraId="62B9B54A" w14:textId="77777777" w:rsidTr="00E214F6">
        <w:trPr>
          <w:trHeight w:val="416"/>
          <w:jc w:val="center"/>
        </w:trPr>
        <w:tc>
          <w:tcPr>
            <w:tcW w:w="450" w:type="dxa"/>
            <w:tcBorders>
              <w:bottom w:val="single" w:sz="4" w:space="0" w:color="auto"/>
            </w:tcBorders>
            <w:vAlign w:val="center"/>
          </w:tcPr>
          <w:p w14:paraId="61AAC627" w14:textId="77777777" w:rsidR="00F402A5" w:rsidRPr="00915AE1" w:rsidRDefault="00F402A5" w:rsidP="00E214F6">
            <w:pPr>
              <w:pStyle w:val="af2"/>
              <w:numPr>
                <w:ilvl w:val="0"/>
                <w:numId w:val="19"/>
              </w:numPr>
              <w:spacing w:line="360" w:lineRule="auto"/>
              <w:ind w:left="360"/>
              <w:jc w:val="center"/>
              <w:rPr>
                <w:rFonts w:ascii="Arial" w:hAnsi="Arial"/>
                <w:szCs w:val="24"/>
                <w:rtl/>
              </w:rPr>
            </w:pPr>
          </w:p>
        </w:tc>
        <w:tc>
          <w:tcPr>
            <w:tcW w:w="7047" w:type="dxa"/>
            <w:tcBorders>
              <w:bottom w:val="single" w:sz="4" w:space="0" w:color="auto"/>
            </w:tcBorders>
            <w:shd w:val="clear" w:color="auto" w:fill="auto"/>
            <w:vAlign w:val="center"/>
          </w:tcPr>
          <w:p w14:paraId="6F80A912" w14:textId="77777777" w:rsidR="00F402A5" w:rsidRPr="008C30C6" w:rsidRDefault="00F402A5" w:rsidP="00E214F6">
            <w:pPr>
              <w:spacing w:line="360" w:lineRule="auto"/>
              <w:jc w:val="both"/>
              <w:rPr>
                <w:rFonts w:ascii="Arial" w:hAnsi="Arial"/>
                <w:szCs w:val="24"/>
                <w:rtl/>
              </w:rPr>
            </w:pPr>
            <w:r w:rsidRPr="008C30C6">
              <w:rPr>
                <w:rFonts w:ascii="Arial" w:hAnsi="Arial" w:hint="cs"/>
                <w:szCs w:val="24"/>
                <w:rtl/>
              </w:rPr>
              <w:t xml:space="preserve">ניסיון המציע בתחום בניית מודלים כלכליים באמצעות תוכנת </w:t>
            </w:r>
            <w:r w:rsidRPr="008C30C6">
              <w:rPr>
                <w:szCs w:val="24"/>
              </w:rPr>
              <w:t>EXCEL</w:t>
            </w:r>
          </w:p>
        </w:tc>
        <w:tc>
          <w:tcPr>
            <w:tcW w:w="1659" w:type="dxa"/>
            <w:tcBorders>
              <w:bottom w:val="single" w:sz="4" w:space="0" w:color="auto"/>
            </w:tcBorders>
            <w:shd w:val="clear" w:color="auto" w:fill="auto"/>
            <w:noWrap/>
            <w:vAlign w:val="center"/>
          </w:tcPr>
          <w:p w14:paraId="35E30EC0" w14:textId="77777777" w:rsidR="00F402A5" w:rsidRPr="008C30C6" w:rsidDel="00F15A1A" w:rsidRDefault="00F402A5" w:rsidP="00E214F6">
            <w:pPr>
              <w:spacing w:before="120" w:after="120" w:line="360" w:lineRule="auto"/>
              <w:jc w:val="center"/>
              <w:rPr>
                <w:rFonts w:ascii="Arial" w:hAnsi="Arial"/>
                <w:b/>
                <w:bCs/>
                <w:sz w:val="28"/>
                <w:szCs w:val="28"/>
                <w:rtl/>
              </w:rPr>
            </w:pPr>
            <w:r w:rsidRPr="008047D0">
              <w:rPr>
                <w:rFonts w:ascii="Arial" w:hAnsi="Arial"/>
                <w:b/>
                <w:bCs/>
                <w:sz w:val="28"/>
                <w:szCs w:val="28"/>
                <w:rtl/>
              </w:rPr>
              <w:t>15%</w:t>
            </w:r>
          </w:p>
        </w:tc>
      </w:tr>
      <w:tr w:rsidR="00F402A5" w:rsidRPr="00915AE1" w14:paraId="7DDDF27F" w14:textId="77777777" w:rsidTr="00E214F6">
        <w:trPr>
          <w:trHeight w:val="416"/>
          <w:jc w:val="center"/>
        </w:trPr>
        <w:tc>
          <w:tcPr>
            <w:tcW w:w="450" w:type="dxa"/>
            <w:tcBorders>
              <w:bottom w:val="single" w:sz="4" w:space="0" w:color="auto"/>
            </w:tcBorders>
            <w:vAlign w:val="center"/>
          </w:tcPr>
          <w:p w14:paraId="096CB40C" w14:textId="77777777" w:rsidR="00F402A5" w:rsidRPr="00915AE1" w:rsidRDefault="00F402A5" w:rsidP="00E214F6">
            <w:pPr>
              <w:pStyle w:val="af2"/>
              <w:numPr>
                <w:ilvl w:val="0"/>
                <w:numId w:val="19"/>
              </w:numPr>
              <w:spacing w:line="360" w:lineRule="auto"/>
              <w:ind w:left="360"/>
              <w:jc w:val="center"/>
              <w:rPr>
                <w:rFonts w:ascii="Arial" w:hAnsi="Arial"/>
                <w:szCs w:val="24"/>
                <w:rtl/>
              </w:rPr>
            </w:pPr>
          </w:p>
        </w:tc>
        <w:tc>
          <w:tcPr>
            <w:tcW w:w="7047" w:type="dxa"/>
            <w:tcBorders>
              <w:bottom w:val="single" w:sz="4" w:space="0" w:color="auto"/>
            </w:tcBorders>
            <w:shd w:val="clear" w:color="auto" w:fill="auto"/>
            <w:vAlign w:val="center"/>
          </w:tcPr>
          <w:p w14:paraId="2A43F3DF" w14:textId="77777777" w:rsidR="00F402A5" w:rsidRPr="008C30C6" w:rsidRDefault="00F402A5" w:rsidP="00E214F6">
            <w:pPr>
              <w:spacing w:line="360" w:lineRule="auto"/>
              <w:jc w:val="both"/>
              <w:rPr>
                <w:rFonts w:ascii="Arial" w:hAnsi="Arial"/>
                <w:szCs w:val="24"/>
                <w:rtl/>
              </w:rPr>
            </w:pPr>
            <w:r w:rsidRPr="008C30C6">
              <w:rPr>
                <w:rFonts w:ascii="Arial" w:hAnsi="Arial" w:hint="cs"/>
                <w:szCs w:val="24"/>
                <w:rtl/>
              </w:rPr>
              <w:t>ראיון אישי עם חברי הצוות המוצעים</w:t>
            </w:r>
          </w:p>
        </w:tc>
        <w:tc>
          <w:tcPr>
            <w:tcW w:w="1659" w:type="dxa"/>
            <w:tcBorders>
              <w:bottom w:val="single" w:sz="4" w:space="0" w:color="auto"/>
            </w:tcBorders>
            <w:shd w:val="clear" w:color="auto" w:fill="auto"/>
            <w:noWrap/>
            <w:vAlign w:val="center"/>
          </w:tcPr>
          <w:p w14:paraId="0BEF7EBE" w14:textId="77777777" w:rsidR="00F402A5" w:rsidRPr="008C30C6" w:rsidDel="00F15A1A" w:rsidRDefault="00F402A5" w:rsidP="00E214F6">
            <w:pPr>
              <w:spacing w:before="120" w:after="120" w:line="360" w:lineRule="auto"/>
              <w:jc w:val="center"/>
              <w:rPr>
                <w:rFonts w:ascii="Arial" w:hAnsi="Arial"/>
                <w:b/>
                <w:bCs/>
                <w:sz w:val="28"/>
                <w:szCs w:val="28"/>
                <w:rtl/>
              </w:rPr>
            </w:pPr>
            <w:r w:rsidRPr="008047D0">
              <w:rPr>
                <w:rFonts w:ascii="Arial" w:hAnsi="Arial"/>
                <w:b/>
                <w:bCs/>
                <w:sz w:val="28"/>
                <w:szCs w:val="28"/>
                <w:rtl/>
              </w:rPr>
              <w:t>10%</w:t>
            </w:r>
          </w:p>
        </w:tc>
      </w:tr>
      <w:tr w:rsidR="00F402A5" w:rsidRPr="00915AE1" w14:paraId="1BA59D22" w14:textId="77777777" w:rsidTr="00E214F6">
        <w:trPr>
          <w:trHeight w:val="315"/>
          <w:jc w:val="center"/>
        </w:trPr>
        <w:tc>
          <w:tcPr>
            <w:tcW w:w="450" w:type="dxa"/>
          </w:tcPr>
          <w:p w14:paraId="46ACEA2C" w14:textId="77777777" w:rsidR="00F402A5" w:rsidRPr="00915AE1" w:rsidRDefault="00F402A5" w:rsidP="00E214F6">
            <w:pPr>
              <w:spacing w:line="360" w:lineRule="auto"/>
              <w:jc w:val="both"/>
              <w:rPr>
                <w:rFonts w:ascii="Arial" w:hAnsi="Arial"/>
                <w:b/>
                <w:bCs/>
                <w:sz w:val="28"/>
                <w:szCs w:val="28"/>
                <w:rtl/>
              </w:rPr>
            </w:pPr>
          </w:p>
        </w:tc>
        <w:tc>
          <w:tcPr>
            <w:tcW w:w="7047" w:type="dxa"/>
            <w:shd w:val="clear" w:color="auto" w:fill="auto"/>
            <w:noWrap/>
            <w:vAlign w:val="center"/>
            <w:hideMark/>
          </w:tcPr>
          <w:p w14:paraId="72A07385" w14:textId="77777777" w:rsidR="00F402A5" w:rsidRPr="008C30C6" w:rsidRDefault="00F402A5" w:rsidP="00E214F6">
            <w:pPr>
              <w:spacing w:line="360" w:lineRule="auto"/>
              <w:jc w:val="both"/>
              <w:rPr>
                <w:rFonts w:ascii="Arial" w:hAnsi="Arial"/>
                <w:b/>
                <w:bCs/>
                <w:szCs w:val="24"/>
              </w:rPr>
            </w:pPr>
            <w:r w:rsidRPr="008047D0">
              <w:rPr>
                <w:rFonts w:ascii="Arial" w:hAnsi="Arial" w:hint="eastAsia"/>
                <w:b/>
                <w:bCs/>
                <w:sz w:val="28"/>
                <w:szCs w:val="28"/>
                <w:rtl/>
              </w:rPr>
              <w:t>סה</w:t>
            </w:r>
            <w:r w:rsidRPr="008047D0">
              <w:rPr>
                <w:rFonts w:ascii="Arial" w:hAnsi="Arial"/>
                <w:b/>
                <w:bCs/>
                <w:sz w:val="28"/>
                <w:szCs w:val="28"/>
                <w:rtl/>
              </w:rPr>
              <w:t>"כ</w:t>
            </w:r>
          </w:p>
        </w:tc>
        <w:tc>
          <w:tcPr>
            <w:tcW w:w="1659" w:type="dxa"/>
            <w:shd w:val="clear" w:color="auto" w:fill="auto"/>
            <w:noWrap/>
            <w:vAlign w:val="center"/>
            <w:hideMark/>
          </w:tcPr>
          <w:p w14:paraId="107CB7D8" w14:textId="77777777" w:rsidR="00F402A5" w:rsidRPr="008C30C6" w:rsidRDefault="00F402A5" w:rsidP="00E214F6">
            <w:pPr>
              <w:spacing w:line="360" w:lineRule="auto"/>
              <w:jc w:val="center"/>
              <w:rPr>
                <w:rFonts w:ascii="Arial" w:hAnsi="Arial"/>
                <w:b/>
                <w:bCs/>
                <w:sz w:val="28"/>
                <w:szCs w:val="28"/>
              </w:rPr>
            </w:pPr>
            <w:r w:rsidRPr="008047D0">
              <w:rPr>
                <w:rFonts w:ascii="Arial" w:hAnsi="Arial"/>
                <w:b/>
                <w:bCs/>
                <w:sz w:val="28"/>
                <w:szCs w:val="28"/>
                <w:rtl/>
              </w:rPr>
              <w:t>100%</w:t>
            </w:r>
          </w:p>
        </w:tc>
      </w:tr>
    </w:tbl>
    <w:p w14:paraId="3B89D5A7" w14:textId="77777777" w:rsidR="00F402A5" w:rsidRPr="00915AE1" w:rsidRDefault="00F402A5" w:rsidP="00F402A5">
      <w:pPr>
        <w:spacing w:line="360" w:lineRule="auto"/>
        <w:jc w:val="both"/>
        <w:rPr>
          <w:rFonts w:ascii="Arial" w:hAnsi="Arial"/>
          <w:szCs w:val="24"/>
          <w:rtl/>
        </w:rPr>
      </w:pPr>
    </w:p>
    <w:p w14:paraId="31D63944" w14:textId="77777777" w:rsidR="00F402A5" w:rsidRPr="00915AE1" w:rsidRDefault="00F402A5" w:rsidP="00F402A5">
      <w:pPr>
        <w:spacing w:line="360" w:lineRule="auto"/>
        <w:jc w:val="both"/>
        <w:rPr>
          <w:b/>
          <w:bCs/>
          <w:sz w:val="28"/>
          <w:szCs w:val="28"/>
          <w:rtl/>
        </w:rPr>
      </w:pPr>
      <w:r w:rsidRPr="008047D0">
        <w:rPr>
          <w:rFonts w:hint="eastAsia"/>
          <w:b/>
          <w:bCs/>
          <w:sz w:val="28"/>
          <w:szCs w:val="28"/>
          <w:rtl/>
        </w:rPr>
        <w:t>רק</w:t>
      </w:r>
      <w:r w:rsidRPr="008047D0">
        <w:rPr>
          <w:b/>
          <w:bCs/>
          <w:sz w:val="28"/>
          <w:szCs w:val="28"/>
          <w:rtl/>
        </w:rPr>
        <w:t xml:space="preserve"> הצעות אשר ינוקדו בציון איכות של </w:t>
      </w:r>
      <w:r w:rsidRPr="008047D0">
        <w:rPr>
          <w:b/>
          <w:bCs/>
          <w:sz w:val="28"/>
          <w:szCs w:val="28"/>
          <w:u w:val="single"/>
          <w:rtl/>
        </w:rPr>
        <w:t xml:space="preserve">70 נקודות </w:t>
      </w:r>
      <w:r w:rsidRPr="008047D0">
        <w:rPr>
          <w:rFonts w:hint="eastAsia"/>
          <w:b/>
          <w:bCs/>
          <w:sz w:val="28"/>
          <w:szCs w:val="28"/>
          <w:rtl/>
        </w:rPr>
        <w:t>לפחות</w:t>
      </w:r>
      <w:r w:rsidRPr="008047D0">
        <w:rPr>
          <w:b/>
          <w:bCs/>
          <w:sz w:val="28"/>
          <w:szCs w:val="28"/>
          <w:rtl/>
        </w:rPr>
        <w:t xml:space="preserve"> </w:t>
      </w:r>
      <w:r w:rsidRPr="008047D0">
        <w:rPr>
          <w:rFonts w:hint="eastAsia"/>
          <w:b/>
          <w:bCs/>
          <w:sz w:val="28"/>
          <w:szCs w:val="28"/>
          <w:u w:val="single"/>
          <w:rtl/>
        </w:rPr>
        <w:t>מתוך</w:t>
      </w:r>
      <w:r w:rsidRPr="008047D0">
        <w:rPr>
          <w:b/>
          <w:bCs/>
          <w:sz w:val="28"/>
          <w:szCs w:val="28"/>
          <w:u w:val="single"/>
          <w:rtl/>
        </w:rPr>
        <w:t xml:space="preserve"> 100</w:t>
      </w:r>
      <w:r w:rsidRPr="008047D0">
        <w:rPr>
          <w:b/>
          <w:bCs/>
          <w:sz w:val="28"/>
          <w:szCs w:val="28"/>
          <w:rtl/>
        </w:rPr>
        <w:t xml:space="preserve"> </w:t>
      </w:r>
      <w:r w:rsidRPr="008047D0">
        <w:rPr>
          <w:rFonts w:hint="eastAsia"/>
          <w:b/>
          <w:bCs/>
          <w:sz w:val="28"/>
          <w:szCs w:val="28"/>
          <w:rtl/>
        </w:rPr>
        <w:t>יעברו</w:t>
      </w:r>
      <w:r w:rsidRPr="008047D0">
        <w:rPr>
          <w:b/>
          <w:bCs/>
          <w:sz w:val="28"/>
          <w:szCs w:val="28"/>
          <w:rtl/>
        </w:rPr>
        <w:t xml:space="preserve"> </w:t>
      </w:r>
      <w:r w:rsidRPr="008047D0">
        <w:rPr>
          <w:rFonts w:hint="eastAsia"/>
          <w:b/>
          <w:bCs/>
          <w:sz w:val="28"/>
          <w:szCs w:val="28"/>
          <w:rtl/>
        </w:rPr>
        <w:t>לשלב</w:t>
      </w:r>
      <w:r w:rsidRPr="008047D0">
        <w:rPr>
          <w:b/>
          <w:bCs/>
          <w:sz w:val="28"/>
          <w:szCs w:val="28"/>
          <w:rtl/>
        </w:rPr>
        <w:t xml:space="preserve"> </w:t>
      </w:r>
      <w:r w:rsidRPr="008047D0">
        <w:rPr>
          <w:rFonts w:hint="eastAsia"/>
          <w:b/>
          <w:bCs/>
          <w:sz w:val="28"/>
          <w:szCs w:val="28"/>
          <w:rtl/>
        </w:rPr>
        <w:t>השלישי</w:t>
      </w:r>
      <w:r w:rsidRPr="008047D0">
        <w:rPr>
          <w:b/>
          <w:bCs/>
          <w:sz w:val="28"/>
          <w:szCs w:val="28"/>
          <w:rtl/>
        </w:rPr>
        <w:t xml:space="preserve"> (בדיקת </w:t>
      </w:r>
      <w:r w:rsidRPr="008047D0">
        <w:rPr>
          <w:rFonts w:hint="eastAsia"/>
          <w:b/>
          <w:bCs/>
          <w:sz w:val="28"/>
          <w:szCs w:val="28"/>
          <w:rtl/>
        </w:rPr>
        <w:t>הצעות</w:t>
      </w:r>
      <w:r w:rsidRPr="008047D0">
        <w:rPr>
          <w:b/>
          <w:bCs/>
          <w:sz w:val="28"/>
          <w:szCs w:val="28"/>
          <w:rtl/>
        </w:rPr>
        <w:t xml:space="preserve"> </w:t>
      </w:r>
      <w:r w:rsidRPr="008047D0">
        <w:rPr>
          <w:rFonts w:hint="eastAsia"/>
          <w:b/>
          <w:bCs/>
          <w:sz w:val="28"/>
          <w:szCs w:val="28"/>
          <w:rtl/>
        </w:rPr>
        <w:t>המחיר</w:t>
      </w:r>
      <w:r w:rsidRPr="008047D0">
        <w:rPr>
          <w:b/>
          <w:bCs/>
          <w:sz w:val="28"/>
          <w:szCs w:val="28"/>
          <w:rtl/>
        </w:rPr>
        <w:t>).</w:t>
      </w:r>
    </w:p>
    <w:p w14:paraId="025FB821" w14:textId="77777777" w:rsidR="00F402A5" w:rsidRPr="00915AE1" w:rsidRDefault="00F402A5" w:rsidP="00F402A5">
      <w:pPr>
        <w:pStyle w:val="af2"/>
        <w:numPr>
          <w:ilvl w:val="1"/>
          <w:numId w:val="11"/>
        </w:numPr>
        <w:tabs>
          <w:tab w:val="clear" w:pos="1141"/>
          <w:tab w:val="num" w:pos="138"/>
        </w:tabs>
        <w:spacing w:line="360" w:lineRule="auto"/>
        <w:ind w:left="138" w:hanging="360"/>
        <w:contextualSpacing w:val="0"/>
        <w:jc w:val="both"/>
        <w:rPr>
          <w:rFonts w:ascii="Arial" w:hAnsi="Arial"/>
          <w:szCs w:val="24"/>
        </w:rPr>
      </w:pPr>
      <w:r w:rsidRPr="00915AE1">
        <w:rPr>
          <w:rFonts w:ascii="Arial" w:hAnsi="Arial" w:hint="cs"/>
          <w:szCs w:val="24"/>
          <w:rtl/>
        </w:rPr>
        <w:t>הרשות שומרת לעצמה את הזכות לגרוע נקודות ממציע אשר הוא או מי מטעמו עבד בעבר עם הרשות כנותן שירותי ייעוץ ולא עמד בלוחות הזמנים ו/או בסטנדרטים של השירות הנדרש, או שקיימת לגביו חוות דעת שלילית בכתב על טיב העבודה שסיפק. במקרה זה, רשאית הרשות (אך לא חייבת) עפ"י שיקול דעתה, להקנות למציע זכות טיעון בכתב או בע"פ, לפני מתן ההחלטה הסופית.</w:t>
      </w:r>
    </w:p>
    <w:p w14:paraId="2D2775F9" w14:textId="77777777" w:rsidR="00F402A5" w:rsidRPr="00915AE1" w:rsidRDefault="00F402A5" w:rsidP="00F402A5">
      <w:pPr>
        <w:pStyle w:val="af2"/>
        <w:numPr>
          <w:ilvl w:val="1"/>
          <w:numId w:val="11"/>
        </w:numPr>
        <w:tabs>
          <w:tab w:val="clear" w:pos="1141"/>
          <w:tab w:val="num" w:pos="138"/>
        </w:tabs>
        <w:spacing w:line="360" w:lineRule="auto"/>
        <w:ind w:left="138" w:hanging="360"/>
        <w:contextualSpacing w:val="0"/>
        <w:jc w:val="both"/>
        <w:rPr>
          <w:rFonts w:ascii="Arial" w:hAnsi="Arial"/>
          <w:szCs w:val="24"/>
        </w:rPr>
      </w:pPr>
      <w:r w:rsidRPr="00915AE1">
        <w:rPr>
          <w:rFonts w:ascii="Arial" w:hAnsi="Arial" w:hint="cs"/>
          <w:szCs w:val="24"/>
          <w:rtl/>
        </w:rPr>
        <w:t>הרשות</w:t>
      </w:r>
      <w:r w:rsidRPr="00915AE1">
        <w:rPr>
          <w:rFonts w:ascii="Arial" w:hAnsi="Arial"/>
          <w:szCs w:val="24"/>
        </w:rPr>
        <w:t xml:space="preserve"> </w:t>
      </w:r>
      <w:r w:rsidRPr="00915AE1">
        <w:rPr>
          <w:rFonts w:ascii="Arial" w:hAnsi="Arial" w:hint="cs"/>
          <w:szCs w:val="24"/>
          <w:rtl/>
        </w:rPr>
        <w:t>רשאית להתחשב</w:t>
      </w:r>
      <w:r w:rsidRPr="00915AE1">
        <w:rPr>
          <w:rFonts w:ascii="Arial" w:hAnsi="Arial"/>
          <w:szCs w:val="24"/>
        </w:rPr>
        <w:t xml:space="preserve"> </w:t>
      </w:r>
      <w:r w:rsidRPr="00915AE1">
        <w:rPr>
          <w:rFonts w:ascii="Arial" w:hAnsi="Arial" w:hint="cs"/>
          <w:szCs w:val="24"/>
          <w:rtl/>
        </w:rPr>
        <w:t>בניסיון</w:t>
      </w:r>
      <w:r w:rsidRPr="00915AE1">
        <w:rPr>
          <w:rFonts w:ascii="Arial" w:hAnsi="Arial"/>
          <w:szCs w:val="24"/>
        </w:rPr>
        <w:t xml:space="preserve"> </w:t>
      </w:r>
      <w:r w:rsidRPr="00915AE1">
        <w:rPr>
          <w:rFonts w:ascii="Arial" w:hAnsi="Arial" w:hint="cs"/>
          <w:szCs w:val="24"/>
          <w:rtl/>
        </w:rPr>
        <w:t>קודם</w:t>
      </w:r>
      <w:r w:rsidRPr="00915AE1">
        <w:rPr>
          <w:rFonts w:ascii="Arial" w:hAnsi="Arial"/>
          <w:szCs w:val="24"/>
        </w:rPr>
        <w:t xml:space="preserve"> </w:t>
      </w:r>
      <w:r w:rsidRPr="00915AE1">
        <w:rPr>
          <w:rFonts w:ascii="Arial" w:hAnsi="Arial" w:hint="cs"/>
          <w:szCs w:val="24"/>
          <w:rtl/>
        </w:rPr>
        <w:t>שלה</w:t>
      </w:r>
      <w:r w:rsidRPr="00915AE1">
        <w:rPr>
          <w:rFonts w:ascii="Arial" w:hAnsi="Arial"/>
          <w:szCs w:val="24"/>
        </w:rPr>
        <w:t xml:space="preserve"> </w:t>
      </w:r>
      <w:r w:rsidRPr="00915AE1">
        <w:rPr>
          <w:rFonts w:ascii="Arial" w:hAnsi="Arial" w:hint="cs"/>
          <w:szCs w:val="24"/>
          <w:rtl/>
        </w:rPr>
        <w:t>עם</w:t>
      </w:r>
      <w:r w:rsidRPr="00915AE1">
        <w:rPr>
          <w:rFonts w:ascii="Arial" w:hAnsi="Arial"/>
          <w:szCs w:val="24"/>
        </w:rPr>
        <w:t xml:space="preserve"> </w:t>
      </w:r>
      <w:r w:rsidRPr="00915AE1">
        <w:rPr>
          <w:rFonts w:ascii="Arial" w:hAnsi="Arial" w:hint="cs"/>
          <w:szCs w:val="24"/>
          <w:rtl/>
        </w:rPr>
        <w:t>המציע</w:t>
      </w:r>
      <w:r w:rsidRPr="00915AE1">
        <w:rPr>
          <w:rFonts w:ascii="Arial" w:hAnsi="Arial"/>
          <w:szCs w:val="24"/>
        </w:rPr>
        <w:t xml:space="preserve"> </w:t>
      </w:r>
      <w:r w:rsidRPr="00915AE1">
        <w:rPr>
          <w:rFonts w:ascii="Arial" w:hAnsi="Arial" w:hint="cs"/>
          <w:szCs w:val="24"/>
          <w:rtl/>
        </w:rPr>
        <w:t>או</w:t>
      </w:r>
      <w:r w:rsidRPr="00915AE1">
        <w:rPr>
          <w:rFonts w:ascii="Arial" w:hAnsi="Arial"/>
          <w:szCs w:val="24"/>
        </w:rPr>
        <w:t xml:space="preserve"> </w:t>
      </w:r>
      <w:r w:rsidRPr="00915AE1">
        <w:rPr>
          <w:rFonts w:ascii="Arial" w:hAnsi="Arial" w:hint="cs"/>
          <w:szCs w:val="24"/>
          <w:rtl/>
        </w:rPr>
        <w:t>מי</w:t>
      </w:r>
      <w:r w:rsidRPr="00915AE1">
        <w:rPr>
          <w:rFonts w:ascii="Arial" w:hAnsi="Arial"/>
          <w:szCs w:val="24"/>
        </w:rPr>
        <w:t xml:space="preserve"> </w:t>
      </w:r>
      <w:r w:rsidRPr="00915AE1">
        <w:rPr>
          <w:rFonts w:ascii="Arial" w:hAnsi="Arial" w:hint="cs"/>
          <w:szCs w:val="24"/>
          <w:rtl/>
        </w:rPr>
        <w:t>מחברי</w:t>
      </w:r>
      <w:r w:rsidRPr="00915AE1">
        <w:rPr>
          <w:rFonts w:ascii="Arial" w:hAnsi="Arial"/>
          <w:szCs w:val="24"/>
        </w:rPr>
        <w:t xml:space="preserve"> </w:t>
      </w:r>
      <w:r w:rsidRPr="00915AE1">
        <w:rPr>
          <w:rFonts w:ascii="Arial" w:hAnsi="Arial" w:hint="cs"/>
          <w:szCs w:val="24"/>
          <w:rtl/>
        </w:rPr>
        <w:t>הצוות</w:t>
      </w:r>
      <w:r w:rsidRPr="00915AE1">
        <w:rPr>
          <w:rFonts w:ascii="Arial" w:hAnsi="Arial"/>
          <w:szCs w:val="24"/>
        </w:rPr>
        <w:t xml:space="preserve"> </w:t>
      </w:r>
      <w:r w:rsidRPr="00915AE1">
        <w:rPr>
          <w:rFonts w:ascii="Arial" w:hAnsi="Arial" w:hint="cs"/>
          <w:szCs w:val="24"/>
          <w:rtl/>
        </w:rPr>
        <w:t>ובניסיון</w:t>
      </w:r>
      <w:r w:rsidRPr="00915AE1">
        <w:rPr>
          <w:rFonts w:ascii="Arial" w:hAnsi="Arial"/>
          <w:szCs w:val="24"/>
        </w:rPr>
        <w:t xml:space="preserve"> </w:t>
      </w:r>
      <w:r w:rsidRPr="00915AE1">
        <w:rPr>
          <w:rFonts w:ascii="Arial" w:hAnsi="Arial" w:hint="cs"/>
          <w:szCs w:val="24"/>
          <w:rtl/>
        </w:rPr>
        <w:t>קודם</w:t>
      </w:r>
      <w:r w:rsidRPr="00915AE1">
        <w:rPr>
          <w:rFonts w:ascii="Arial" w:hAnsi="Arial"/>
          <w:szCs w:val="24"/>
        </w:rPr>
        <w:t xml:space="preserve"> </w:t>
      </w:r>
      <w:r w:rsidRPr="00915AE1">
        <w:rPr>
          <w:rFonts w:ascii="Arial" w:hAnsi="Arial" w:hint="cs"/>
          <w:szCs w:val="24"/>
          <w:rtl/>
        </w:rPr>
        <w:t>של</w:t>
      </w:r>
      <w:r w:rsidRPr="00915AE1">
        <w:rPr>
          <w:rFonts w:ascii="Arial" w:hAnsi="Arial"/>
          <w:szCs w:val="24"/>
        </w:rPr>
        <w:t xml:space="preserve"> </w:t>
      </w:r>
      <w:r w:rsidRPr="00915AE1">
        <w:rPr>
          <w:rFonts w:ascii="Arial" w:hAnsi="Arial" w:hint="cs"/>
          <w:szCs w:val="24"/>
          <w:rtl/>
        </w:rPr>
        <w:t>המציע</w:t>
      </w:r>
      <w:r w:rsidRPr="00915AE1">
        <w:rPr>
          <w:rFonts w:ascii="Arial" w:hAnsi="Arial"/>
          <w:szCs w:val="24"/>
        </w:rPr>
        <w:t xml:space="preserve"> </w:t>
      </w:r>
      <w:r w:rsidRPr="00915AE1">
        <w:rPr>
          <w:rFonts w:ascii="Arial" w:hAnsi="Arial" w:hint="cs"/>
          <w:szCs w:val="24"/>
          <w:rtl/>
        </w:rPr>
        <w:t>עם גורמים</w:t>
      </w:r>
      <w:r w:rsidRPr="00915AE1">
        <w:rPr>
          <w:rFonts w:ascii="Arial" w:hAnsi="Arial"/>
          <w:szCs w:val="24"/>
        </w:rPr>
        <w:t xml:space="preserve"> </w:t>
      </w:r>
      <w:r w:rsidRPr="00915AE1">
        <w:rPr>
          <w:rFonts w:ascii="Arial" w:hAnsi="Arial" w:hint="cs"/>
          <w:szCs w:val="24"/>
          <w:rtl/>
        </w:rPr>
        <w:t>אחרים,</w:t>
      </w:r>
      <w:r w:rsidRPr="00915AE1">
        <w:rPr>
          <w:rFonts w:ascii="Arial" w:hAnsi="Arial"/>
          <w:szCs w:val="24"/>
        </w:rPr>
        <w:t xml:space="preserve"> </w:t>
      </w:r>
      <w:r w:rsidRPr="00915AE1">
        <w:rPr>
          <w:rFonts w:ascii="Arial" w:hAnsi="Arial" w:hint="cs"/>
          <w:szCs w:val="24"/>
          <w:rtl/>
        </w:rPr>
        <w:t>ככל</w:t>
      </w:r>
      <w:r w:rsidRPr="00915AE1">
        <w:rPr>
          <w:rFonts w:ascii="Arial" w:hAnsi="Arial"/>
          <w:szCs w:val="24"/>
        </w:rPr>
        <w:t xml:space="preserve"> </w:t>
      </w:r>
      <w:r w:rsidRPr="00915AE1">
        <w:rPr>
          <w:rFonts w:ascii="Arial" w:hAnsi="Arial" w:hint="cs"/>
          <w:szCs w:val="24"/>
          <w:rtl/>
        </w:rPr>
        <w:t>שידוע</w:t>
      </w:r>
      <w:r w:rsidRPr="00915AE1">
        <w:rPr>
          <w:rFonts w:ascii="Arial" w:hAnsi="Arial"/>
          <w:szCs w:val="24"/>
        </w:rPr>
        <w:t xml:space="preserve"> </w:t>
      </w:r>
      <w:r w:rsidRPr="00915AE1">
        <w:rPr>
          <w:rFonts w:ascii="Arial" w:hAnsi="Arial" w:hint="cs"/>
          <w:szCs w:val="24"/>
          <w:rtl/>
        </w:rPr>
        <w:t>לרשות</w:t>
      </w:r>
      <w:r w:rsidRPr="00915AE1">
        <w:rPr>
          <w:rFonts w:ascii="Arial" w:hAnsi="Arial"/>
          <w:szCs w:val="24"/>
        </w:rPr>
        <w:t xml:space="preserve"> </w:t>
      </w:r>
      <w:r w:rsidRPr="00915AE1">
        <w:rPr>
          <w:rFonts w:ascii="Arial" w:hAnsi="Arial" w:hint="cs"/>
          <w:szCs w:val="24"/>
          <w:rtl/>
        </w:rPr>
        <w:t>על</w:t>
      </w:r>
      <w:r w:rsidRPr="00915AE1">
        <w:rPr>
          <w:rFonts w:ascii="Arial" w:hAnsi="Arial"/>
          <w:szCs w:val="24"/>
        </w:rPr>
        <w:t xml:space="preserve"> </w:t>
      </w:r>
      <w:r w:rsidRPr="00915AE1">
        <w:rPr>
          <w:rFonts w:ascii="Arial" w:hAnsi="Arial" w:hint="cs"/>
          <w:szCs w:val="24"/>
          <w:rtl/>
        </w:rPr>
        <w:t>ניסיון</w:t>
      </w:r>
      <w:r w:rsidRPr="00915AE1">
        <w:rPr>
          <w:rFonts w:ascii="Arial" w:hAnsi="Arial"/>
          <w:szCs w:val="24"/>
        </w:rPr>
        <w:t xml:space="preserve"> </w:t>
      </w:r>
      <w:r w:rsidRPr="00915AE1">
        <w:rPr>
          <w:rFonts w:ascii="Arial" w:hAnsi="Arial" w:hint="cs"/>
          <w:szCs w:val="24"/>
          <w:rtl/>
        </w:rPr>
        <w:t xml:space="preserve">זה. </w:t>
      </w:r>
    </w:p>
    <w:p w14:paraId="5DE59CD6" w14:textId="77777777" w:rsidR="00F402A5" w:rsidRPr="00915AE1" w:rsidRDefault="00F402A5" w:rsidP="00F402A5">
      <w:pPr>
        <w:pStyle w:val="af2"/>
        <w:numPr>
          <w:ilvl w:val="1"/>
          <w:numId w:val="11"/>
        </w:numPr>
        <w:tabs>
          <w:tab w:val="clear" w:pos="1141"/>
          <w:tab w:val="num" w:pos="138"/>
        </w:tabs>
        <w:spacing w:line="360" w:lineRule="auto"/>
        <w:ind w:left="138" w:hanging="360"/>
        <w:contextualSpacing w:val="0"/>
        <w:jc w:val="both"/>
        <w:rPr>
          <w:rFonts w:ascii="Arial" w:hAnsi="Arial"/>
          <w:szCs w:val="24"/>
        </w:rPr>
      </w:pPr>
      <w:r w:rsidRPr="00915AE1">
        <w:rPr>
          <w:rFonts w:ascii="Arial" w:hAnsi="Arial" w:hint="eastAsia"/>
          <w:szCs w:val="24"/>
          <w:rtl/>
        </w:rPr>
        <w:t>ועדת</w:t>
      </w:r>
      <w:r w:rsidRPr="00915AE1">
        <w:rPr>
          <w:rFonts w:ascii="Arial" w:hAnsi="Arial"/>
          <w:szCs w:val="24"/>
          <w:rtl/>
        </w:rPr>
        <w:t xml:space="preserve"> </w:t>
      </w:r>
      <w:r w:rsidRPr="00915AE1">
        <w:rPr>
          <w:rFonts w:ascii="Arial" w:hAnsi="Arial" w:hint="eastAsia"/>
          <w:szCs w:val="24"/>
          <w:rtl/>
        </w:rPr>
        <w:t>המכרזים</w:t>
      </w:r>
      <w:r w:rsidRPr="00915AE1">
        <w:rPr>
          <w:rFonts w:ascii="Arial" w:hAnsi="Arial"/>
          <w:szCs w:val="24"/>
          <w:rtl/>
        </w:rPr>
        <w:t xml:space="preserve"> </w:t>
      </w:r>
      <w:r w:rsidRPr="00915AE1">
        <w:rPr>
          <w:rFonts w:ascii="Arial" w:hAnsi="Arial" w:hint="eastAsia"/>
          <w:szCs w:val="24"/>
          <w:rtl/>
        </w:rPr>
        <w:t>תבחן</w:t>
      </w:r>
      <w:r w:rsidRPr="00915AE1">
        <w:rPr>
          <w:rFonts w:ascii="Arial" w:hAnsi="Arial"/>
          <w:szCs w:val="24"/>
          <w:rtl/>
        </w:rPr>
        <w:t xml:space="preserve"> </w:t>
      </w:r>
      <w:r w:rsidRPr="00915AE1">
        <w:rPr>
          <w:rFonts w:ascii="Arial" w:hAnsi="Arial" w:hint="eastAsia"/>
          <w:szCs w:val="24"/>
          <w:rtl/>
        </w:rPr>
        <w:t>את</w:t>
      </w:r>
      <w:r w:rsidRPr="00915AE1">
        <w:rPr>
          <w:rFonts w:ascii="Arial" w:hAnsi="Arial"/>
          <w:szCs w:val="24"/>
          <w:rtl/>
        </w:rPr>
        <w:t xml:space="preserve"> </w:t>
      </w:r>
      <w:r w:rsidRPr="00915AE1">
        <w:rPr>
          <w:rFonts w:ascii="Arial" w:hAnsi="Arial" w:hint="eastAsia"/>
          <w:szCs w:val="24"/>
          <w:rtl/>
        </w:rPr>
        <w:t>ההצעות</w:t>
      </w:r>
      <w:r w:rsidRPr="00915AE1">
        <w:rPr>
          <w:rFonts w:ascii="Arial" w:hAnsi="Arial"/>
          <w:szCs w:val="24"/>
          <w:rtl/>
        </w:rPr>
        <w:t xml:space="preserve"> </w:t>
      </w:r>
      <w:r w:rsidRPr="00915AE1">
        <w:rPr>
          <w:rFonts w:ascii="Arial" w:hAnsi="Arial" w:hint="eastAsia"/>
          <w:szCs w:val="24"/>
          <w:rtl/>
        </w:rPr>
        <w:t>ותהיה</w:t>
      </w:r>
      <w:r w:rsidRPr="00915AE1">
        <w:rPr>
          <w:rFonts w:ascii="Arial" w:hAnsi="Arial"/>
          <w:szCs w:val="24"/>
          <w:rtl/>
        </w:rPr>
        <w:t xml:space="preserve"> </w:t>
      </w:r>
      <w:r w:rsidRPr="00915AE1">
        <w:rPr>
          <w:rFonts w:ascii="Arial" w:hAnsi="Arial" w:hint="eastAsia"/>
          <w:szCs w:val="24"/>
          <w:rtl/>
        </w:rPr>
        <w:t>רשאית</w:t>
      </w:r>
      <w:r w:rsidRPr="00915AE1">
        <w:rPr>
          <w:rFonts w:ascii="Arial" w:hAnsi="Arial"/>
          <w:szCs w:val="24"/>
          <w:rtl/>
        </w:rPr>
        <w:t xml:space="preserve"> (אך </w:t>
      </w:r>
      <w:r w:rsidRPr="00915AE1">
        <w:rPr>
          <w:rFonts w:ascii="Arial" w:hAnsi="Arial" w:hint="eastAsia"/>
          <w:szCs w:val="24"/>
          <w:rtl/>
        </w:rPr>
        <w:t>לא</w:t>
      </w:r>
      <w:r w:rsidRPr="00915AE1">
        <w:rPr>
          <w:rFonts w:ascii="Arial" w:hAnsi="Arial"/>
          <w:szCs w:val="24"/>
          <w:rtl/>
        </w:rPr>
        <w:t xml:space="preserve"> </w:t>
      </w:r>
      <w:r w:rsidRPr="00915AE1">
        <w:rPr>
          <w:rFonts w:ascii="Arial" w:hAnsi="Arial" w:hint="eastAsia"/>
          <w:szCs w:val="24"/>
          <w:rtl/>
        </w:rPr>
        <w:t>חייבת</w:t>
      </w:r>
      <w:r w:rsidRPr="00915AE1">
        <w:rPr>
          <w:rFonts w:ascii="Arial" w:hAnsi="Arial"/>
          <w:szCs w:val="24"/>
          <w:rtl/>
        </w:rPr>
        <w:t xml:space="preserve">) </w:t>
      </w:r>
      <w:r w:rsidRPr="00915AE1">
        <w:rPr>
          <w:rFonts w:ascii="Arial" w:hAnsi="Arial" w:hint="eastAsia"/>
          <w:szCs w:val="24"/>
          <w:rtl/>
        </w:rPr>
        <w:t>בכל</w:t>
      </w:r>
      <w:r w:rsidRPr="00915AE1">
        <w:rPr>
          <w:rFonts w:ascii="Arial" w:hAnsi="Arial"/>
          <w:szCs w:val="24"/>
          <w:rtl/>
        </w:rPr>
        <w:t xml:space="preserve"> </w:t>
      </w:r>
      <w:r w:rsidRPr="00915AE1">
        <w:rPr>
          <w:rFonts w:ascii="Arial" w:hAnsi="Arial" w:hint="eastAsia"/>
          <w:szCs w:val="24"/>
          <w:rtl/>
        </w:rPr>
        <w:t>עת</w:t>
      </w:r>
      <w:r w:rsidRPr="00915AE1">
        <w:rPr>
          <w:rFonts w:ascii="Arial" w:hAnsi="Arial"/>
          <w:szCs w:val="24"/>
          <w:rtl/>
        </w:rPr>
        <w:t xml:space="preserve">, </w:t>
      </w:r>
      <w:r w:rsidRPr="00915AE1">
        <w:rPr>
          <w:rFonts w:ascii="Arial" w:hAnsi="Arial" w:hint="eastAsia"/>
          <w:szCs w:val="24"/>
          <w:rtl/>
        </w:rPr>
        <w:t>לפי</w:t>
      </w:r>
      <w:r w:rsidRPr="00915AE1">
        <w:rPr>
          <w:rFonts w:ascii="Arial" w:hAnsi="Arial"/>
          <w:szCs w:val="24"/>
          <w:rtl/>
        </w:rPr>
        <w:t xml:space="preserve"> </w:t>
      </w:r>
      <w:r w:rsidRPr="00915AE1">
        <w:rPr>
          <w:rFonts w:ascii="Arial" w:hAnsi="Arial" w:hint="eastAsia"/>
          <w:szCs w:val="24"/>
          <w:rtl/>
        </w:rPr>
        <w:t>שיקול</w:t>
      </w:r>
      <w:r w:rsidRPr="00915AE1">
        <w:rPr>
          <w:rFonts w:ascii="Arial" w:hAnsi="Arial"/>
          <w:szCs w:val="24"/>
          <w:rtl/>
        </w:rPr>
        <w:t xml:space="preserve"> </w:t>
      </w:r>
      <w:r w:rsidRPr="00915AE1">
        <w:rPr>
          <w:rFonts w:ascii="Arial" w:hAnsi="Arial" w:hint="eastAsia"/>
          <w:szCs w:val="24"/>
          <w:rtl/>
        </w:rPr>
        <w:t>דעתה</w:t>
      </w:r>
      <w:r w:rsidRPr="00915AE1">
        <w:rPr>
          <w:rFonts w:ascii="Arial" w:hAnsi="Arial"/>
          <w:szCs w:val="24"/>
          <w:rtl/>
        </w:rPr>
        <w:t xml:space="preserve">, </w:t>
      </w:r>
      <w:r w:rsidRPr="00915AE1">
        <w:rPr>
          <w:rFonts w:ascii="Arial" w:hAnsi="Arial" w:hint="eastAsia"/>
          <w:szCs w:val="24"/>
          <w:rtl/>
        </w:rPr>
        <w:t>לפנות</w:t>
      </w:r>
      <w:r w:rsidRPr="00915AE1">
        <w:rPr>
          <w:rFonts w:ascii="Arial" w:hAnsi="Arial"/>
          <w:szCs w:val="24"/>
          <w:rtl/>
        </w:rPr>
        <w:t xml:space="preserve"> </w:t>
      </w:r>
      <w:r w:rsidRPr="00915AE1">
        <w:rPr>
          <w:rFonts w:ascii="Arial" w:hAnsi="Arial" w:hint="eastAsia"/>
          <w:szCs w:val="24"/>
          <w:rtl/>
        </w:rPr>
        <w:t>לכל</w:t>
      </w:r>
      <w:r w:rsidRPr="00915AE1">
        <w:rPr>
          <w:rFonts w:ascii="Arial" w:hAnsi="Arial"/>
          <w:szCs w:val="24"/>
          <w:rtl/>
        </w:rPr>
        <w:t xml:space="preserve"> </w:t>
      </w:r>
      <w:r w:rsidRPr="00915AE1">
        <w:rPr>
          <w:rFonts w:ascii="Arial" w:hAnsi="Arial" w:hint="eastAsia"/>
          <w:szCs w:val="24"/>
          <w:rtl/>
        </w:rPr>
        <w:t>המציעים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לחלקם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אפילו</w:t>
      </w:r>
      <w:r w:rsidRPr="00915AE1">
        <w:rPr>
          <w:rFonts w:ascii="Arial" w:hAnsi="Arial"/>
          <w:szCs w:val="24"/>
          <w:rtl/>
        </w:rPr>
        <w:t xml:space="preserve"> </w:t>
      </w:r>
      <w:r w:rsidRPr="00915AE1">
        <w:rPr>
          <w:rFonts w:ascii="Arial" w:hAnsi="Arial" w:hint="eastAsia"/>
          <w:szCs w:val="24"/>
          <w:rtl/>
        </w:rPr>
        <w:t>למציע</w:t>
      </w:r>
      <w:r w:rsidRPr="00915AE1">
        <w:rPr>
          <w:rFonts w:ascii="Arial" w:hAnsi="Arial"/>
          <w:szCs w:val="24"/>
          <w:rtl/>
        </w:rPr>
        <w:t xml:space="preserve"> </w:t>
      </w:r>
      <w:r w:rsidRPr="00915AE1">
        <w:rPr>
          <w:rFonts w:ascii="Arial" w:hAnsi="Arial" w:hint="eastAsia"/>
          <w:szCs w:val="24"/>
          <w:rtl/>
        </w:rPr>
        <w:t>בודד</w:t>
      </w:r>
      <w:r w:rsidRPr="00915AE1">
        <w:rPr>
          <w:rFonts w:ascii="Arial" w:hAnsi="Arial"/>
          <w:szCs w:val="24"/>
          <w:rtl/>
        </w:rPr>
        <w:t xml:space="preserve"> </w:t>
      </w:r>
      <w:r w:rsidRPr="00915AE1">
        <w:rPr>
          <w:rFonts w:ascii="Arial" w:hAnsi="Arial" w:hint="eastAsia"/>
          <w:szCs w:val="24"/>
          <w:rtl/>
        </w:rPr>
        <w:t>ולדרוש</w:t>
      </w:r>
      <w:r w:rsidRPr="00915AE1">
        <w:rPr>
          <w:rFonts w:ascii="Arial" w:hAnsi="Arial"/>
          <w:szCs w:val="24"/>
          <w:rtl/>
        </w:rPr>
        <w:t xml:space="preserve"> </w:t>
      </w:r>
      <w:r w:rsidRPr="00915AE1">
        <w:rPr>
          <w:rFonts w:ascii="Arial" w:hAnsi="Arial" w:hint="eastAsia"/>
          <w:szCs w:val="24"/>
          <w:rtl/>
        </w:rPr>
        <w:t>לקבל</w:t>
      </w:r>
      <w:r w:rsidRPr="00915AE1">
        <w:rPr>
          <w:rFonts w:ascii="Arial" w:hAnsi="Arial"/>
          <w:szCs w:val="24"/>
          <w:rtl/>
        </w:rPr>
        <w:t xml:space="preserve"> </w:t>
      </w:r>
      <w:r w:rsidRPr="00915AE1">
        <w:rPr>
          <w:rFonts w:ascii="Arial" w:hAnsi="Arial" w:hint="eastAsia"/>
          <w:szCs w:val="24"/>
          <w:rtl/>
        </w:rPr>
        <w:t>מידע</w:t>
      </w:r>
      <w:r w:rsidRPr="00915AE1">
        <w:rPr>
          <w:rFonts w:ascii="Arial" w:hAnsi="Arial"/>
          <w:szCs w:val="24"/>
          <w:rtl/>
        </w:rPr>
        <w:t xml:space="preserve">, </w:t>
      </w:r>
      <w:r w:rsidRPr="00915AE1">
        <w:rPr>
          <w:rFonts w:ascii="Arial" w:hAnsi="Arial" w:hint="eastAsia"/>
          <w:szCs w:val="24"/>
          <w:rtl/>
        </w:rPr>
        <w:t>הבהרות</w:t>
      </w:r>
      <w:r w:rsidRPr="00915AE1">
        <w:rPr>
          <w:rFonts w:ascii="Arial" w:hAnsi="Arial"/>
          <w:szCs w:val="24"/>
          <w:rtl/>
        </w:rPr>
        <w:t xml:space="preserve">, </w:t>
      </w:r>
      <w:r w:rsidRPr="00915AE1">
        <w:rPr>
          <w:rFonts w:ascii="Arial" w:hAnsi="Arial" w:hint="eastAsia"/>
          <w:szCs w:val="24"/>
          <w:rtl/>
        </w:rPr>
        <w:t>השלמות</w:t>
      </w:r>
      <w:r w:rsidRPr="00915AE1">
        <w:rPr>
          <w:rFonts w:ascii="Arial" w:hAnsi="Arial"/>
          <w:szCs w:val="24"/>
          <w:rtl/>
        </w:rPr>
        <w:t xml:space="preserve">, </w:t>
      </w:r>
      <w:r w:rsidRPr="00915AE1">
        <w:rPr>
          <w:rFonts w:ascii="Arial" w:hAnsi="Arial" w:hint="eastAsia"/>
          <w:szCs w:val="24"/>
          <w:rtl/>
        </w:rPr>
        <w:t>מסמכים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כל</w:t>
      </w:r>
      <w:r w:rsidRPr="00915AE1">
        <w:rPr>
          <w:rFonts w:ascii="Arial" w:hAnsi="Arial"/>
          <w:szCs w:val="24"/>
          <w:rtl/>
        </w:rPr>
        <w:t xml:space="preserve"> </w:t>
      </w:r>
      <w:r w:rsidRPr="00915AE1">
        <w:rPr>
          <w:rFonts w:ascii="Arial" w:hAnsi="Arial" w:hint="eastAsia"/>
          <w:szCs w:val="24"/>
          <w:rtl/>
        </w:rPr>
        <w:t>דבר</w:t>
      </w:r>
      <w:r w:rsidRPr="00915AE1">
        <w:rPr>
          <w:rFonts w:ascii="Arial" w:hAnsi="Arial"/>
          <w:szCs w:val="24"/>
          <w:rtl/>
        </w:rPr>
        <w:t xml:space="preserve"> </w:t>
      </w:r>
      <w:r w:rsidRPr="00915AE1">
        <w:rPr>
          <w:rFonts w:ascii="Arial" w:hAnsi="Arial" w:hint="eastAsia"/>
          <w:szCs w:val="24"/>
          <w:rtl/>
        </w:rPr>
        <w:t>אחר</w:t>
      </w:r>
      <w:r w:rsidRPr="00915AE1">
        <w:rPr>
          <w:rFonts w:ascii="Arial" w:hAnsi="Arial"/>
          <w:szCs w:val="24"/>
          <w:rtl/>
        </w:rPr>
        <w:t xml:space="preserve"> </w:t>
      </w:r>
      <w:r w:rsidRPr="00915AE1">
        <w:rPr>
          <w:rFonts w:ascii="Arial" w:hAnsi="Arial" w:hint="eastAsia"/>
          <w:szCs w:val="24"/>
          <w:rtl/>
        </w:rPr>
        <w:t>הנחוץ</w:t>
      </w:r>
      <w:r w:rsidRPr="00915AE1">
        <w:rPr>
          <w:rFonts w:ascii="Arial" w:hAnsi="Arial"/>
          <w:szCs w:val="24"/>
          <w:rtl/>
        </w:rPr>
        <w:t xml:space="preserve"> </w:t>
      </w:r>
      <w:r w:rsidRPr="00915AE1">
        <w:rPr>
          <w:rFonts w:ascii="Arial" w:hAnsi="Arial" w:hint="eastAsia"/>
          <w:szCs w:val="24"/>
          <w:rtl/>
        </w:rPr>
        <w:t>לדעתה</w:t>
      </w:r>
      <w:r w:rsidRPr="00915AE1">
        <w:rPr>
          <w:rFonts w:ascii="Arial" w:hAnsi="Arial"/>
          <w:szCs w:val="24"/>
          <w:rtl/>
        </w:rPr>
        <w:t xml:space="preserve"> </w:t>
      </w:r>
      <w:r w:rsidRPr="00915AE1">
        <w:rPr>
          <w:rFonts w:ascii="Arial" w:hAnsi="Arial" w:hint="eastAsia"/>
          <w:szCs w:val="24"/>
          <w:rtl/>
        </w:rPr>
        <w:t>בכדי</w:t>
      </w:r>
      <w:r w:rsidRPr="00915AE1">
        <w:rPr>
          <w:rFonts w:ascii="Arial" w:hAnsi="Arial"/>
          <w:szCs w:val="24"/>
          <w:rtl/>
        </w:rPr>
        <w:t xml:space="preserve"> </w:t>
      </w:r>
      <w:r w:rsidRPr="00915AE1">
        <w:rPr>
          <w:rFonts w:ascii="Arial" w:hAnsi="Arial" w:hint="eastAsia"/>
          <w:szCs w:val="24"/>
          <w:rtl/>
        </w:rPr>
        <w:t>לדון</w:t>
      </w:r>
      <w:r w:rsidRPr="00915AE1">
        <w:rPr>
          <w:rFonts w:ascii="Arial" w:hAnsi="Arial"/>
          <w:szCs w:val="24"/>
          <w:rtl/>
        </w:rPr>
        <w:t xml:space="preserve"> </w:t>
      </w:r>
      <w:r w:rsidRPr="00915AE1">
        <w:rPr>
          <w:rFonts w:ascii="Arial" w:hAnsi="Arial" w:hint="eastAsia"/>
          <w:szCs w:val="24"/>
          <w:rtl/>
        </w:rPr>
        <w:t>בהצעה</w:t>
      </w:r>
      <w:r w:rsidRPr="00915AE1">
        <w:rPr>
          <w:rFonts w:ascii="Arial" w:hAnsi="Arial"/>
          <w:szCs w:val="24"/>
          <w:rtl/>
        </w:rPr>
        <w:t xml:space="preserve"> </w:t>
      </w:r>
      <w:r w:rsidRPr="00915AE1">
        <w:rPr>
          <w:rFonts w:ascii="Arial" w:hAnsi="Arial" w:hint="eastAsia"/>
          <w:szCs w:val="24"/>
          <w:rtl/>
        </w:rPr>
        <w:t>ספציפית</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בכל</w:t>
      </w:r>
      <w:r w:rsidRPr="00915AE1">
        <w:rPr>
          <w:rFonts w:ascii="Arial" w:hAnsi="Arial"/>
          <w:szCs w:val="24"/>
          <w:rtl/>
        </w:rPr>
        <w:t xml:space="preserve"> </w:t>
      </w:r>
      <w:r w:rsidRPr="00915AE1">
        <w:rPr>
          <w:rFonts w:ascii="Arial" w:hAnsi="Arial" w:hint="eastAsia"/>
          <w:szCs w:val="24"/>
          <w:rtl/>
        </w:rPr>
        <w:t>ההצעות</w:t>
      </w:r>
      <w:r w:rsidRPr="00915AE1">
        <w:rPr>
          <w:rFonts w:ascii="Arial" w:hAnsi="Arial"/>
          <w:szCs w:val="24"/>
          <w:rtl/>
        </w:rPr>
        <w:t xml:space="preserve"> </w:t>
      </w:r>
      <w:r w:rsidRPr="00915AE1">
        <w:rPr>
          <w:rFonts w:ascii="Arial" w:hAnsi="Arial" w:hint="eastAsia"/>
          <w:szCs w:val="24"/>
          <w:rtl/>
        </w:rPr>
        <w:t>ביחד</w:t>
      </w:r>
      <w:r w:rsidRPr="00915AE1">
        <w:rPr>
          <w:rFonts w:ascii="Arial" w:hAnsi="Arial"/>
          <w:szCs w:val="24"/>
          <w:rtl/>
        </w:rPr>
        <w:t xml:space="preserve">. </w:t>
      </w:r>
      <w:r w:rsidRPr="00915AE1">
        <w:rPr>
          <w:rFonts w:ascii="Arial" w:hAnsi="Arial" w:hint="eastAsia"/>
          <w:szCs w:val="24"/>
          <w:rtl/>
        </w:rPr>
        <w:t>מבלי</w:t>
      </w:r>
      <w:r w:rsidRPr="00915AE1">
        <w:rPr>
          <w:rFonts w:ascii="Arial" w:hAnsi="Arial"/>
          <w:szCs w:val="24"/>
          <w:rtl/>
        </w:rPr>
        <w:t xml:space="preserve"> </w:t>
      </w:r>
      <w:r w:rsidRPr="00915AE1">
        <w:rPr>
          <w:rFonts w:ascii="Arial" w:hAnsi="Arial" w:hint="eastAsia"/>
          <w:szCs w:val="24"/>
          <w:rtl/>
        </w:rPr>
        <w:t>לגרוע</w:t>
      </w:r>
      <w:r w:rsidRPr="00915AE1">
        <w:rPr>
          <w:rFonts w:ascii="Arial" w:hAnsi="Arial"/>
          <w:szCs w:val="24"/>
          <w:rtl/>
        </w:rPr>
        <w:t xml:space="preserve"> </w:t>
      </w:r>
      <w:r w:rsidRPr="00915AE1">
        <w:rPr>
          <w:rFonts w:ascii="Arial" w:hAnsi="Arial" w:hint="eastAsia"/>
          <w:szCs w:val="24"/>
          <w:rtl/>
        </w:rPr>
        <w:t>מכלליות</w:t>
      </w:r>
      <w:r w:rsidRPr="00915AE1">
        <w:rPr>
          <w:rFonts w:ascii="Arial" w:hAnsi="Arial"/>
          <w:szCs w:val="24"/>
          <w:rtl/>
        </w:rPr>
        <w:t xml:space="preserve"> </w:t>
      </w:r>
      <w:r w:rsidRPr="00915AE1">
        <w:rPr>
          <w:rFonts w:ascii="Arial" w:hAnsi="Arial" w:hint="eastAsia"/>
          <w:szCs w:val="24"/>
          <w:rtl/>
        </w:rPr>
        <w:t>האמור</w:t>
      </w:r>
      <w:r w:rsidRPr="00915AE1">
        <w:rPr>
          <w:rFonts w:ascii="Arial" w:hAnsi="Arial" w:hint="cs"/>
          <w:szCs w:val="24"/>
          <w:rtl/>
        </w:rPr>
        <w:t>,</w:t>
      </w:r>
      <w:r w:rsidRPr="00915AE1">
        <w:rPr>
          <w:rFonts w:ascii="Arial" w:hAnsi="Arial"/>
          <w:szCs w:val="24"/>
          <w:rtl/>
        </w:rPr>
        <w:t xml:space="preserve"> </w:t>
      </w:r>
      <w:r w:rsidRPr="00915AE1">
        <w:rPr>
          <w:rFonts w:ascii="Arial" w:hAnsi="Arial" w:hint="eastAsia"/>
          <w:szCs w:val="24"/>
          <w:rtl/>
        </w:rPr>
        <w:t>תהיה</w:t>
      </w:r>
      <w:r w:rsidRPr="00915AE1">
        <w:rPr>
          <w:rFonts w:ascii="Arial" w:hAnsi="Arial"/>
          <w:szCs w:val="24"/>
          <w:rtl/>
        </w:rPr>
        <w:t xml:space="preserve"> </w:t>
      </w:r>
      <w:r w:rsidRPr="00915AE1">
        <w:rPr>
          <w:rFonts w:ascii="Arial" w:hAnsi="Arial" w:hint="eastAsia"/>
          <w:szCs w:val="24"/>
          <w:rtl/>
        </w:rPr>
        <w:t>הוועדה</w:t>
      </w:r>
      <w:r w:rsidRPr="00915AE1">
        <w:rPr>
          <w:rFonts w:ascii="Arial" w:hAnsi="Arial"/>
          <w:szCs w:val="24"/>
          <w:rtl/>
        </w:rPr>
        <w:t xml:space="preserve"> </w:t>
      </w:r>
      <w:r w:rsidRPr="00915AE1">
        <w:rPr>
          <w:rFonts w:ascii="Arial" w:hAnsi="Arial" w:hint="eastAsia"/>
          <w:szCs w:val="24"/>
          <w:rtl/>
        </w:rPr>
        <w:t>רשאית</w:t>
      </w:r>
      <w:r w:rsidRPr="00915AE1">
        <w:rPr>
          <w:rFonts w:ascii="Arial" w:hAnsi="Arial"/>
          <w:szCs w:val="24"/>
          <w:rtl/>
        </w:rPr>
        <w:t xml:space="preserve"> </w:t>
      </w:r>
      <w:r w:rsidRPr="00915AE1">
        <w:rPr>
          <w:rFonts w:ascii="Arial" w:hAnsi="Arial" w:hint="eastAsia"/>
          <w:szCs w:val="24"/>
          <w:rtl/>
        </w:rPr>
        <w:t>לדרוש</w:t>
      </w:r>
      <w:r w:rsidRPr="00915AE1">
        <w:rPr>
          <w:rFonts w:ascii="Arial" w:hAnsi="Arial"/>
          <w:szCs w:val="24"/>
          <w:rtl/>
        </w:rPr>
        <w:t xml:space="preserve"> </w:t>
      </w:r>
      <w:r w:rsidRPr="00915AE1">
        <w:rPr>
          <w:rFonts w:ascii="Arial" w:hAnsi="Arial" w:hint="eastAsia"/>
          <w:szCs w:val="24"/>
          <w:rtl/>
        </w:rPr>
        <w:t>אישור</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חוות</w:t>
      </w:r>
      <w:r w:rsidRPr="00915AE1">
        <w:rPr>
          <w:rFonts w:ascii="Arial" w:hAnsi="Arial"/>
          <w:szCs w:val="24"/>
          <w:rtl/>
        </w:rPr>
        <w:t xml:space="preserve"> </w:t>
      </w:r>
      <w:r w:rsidRPr="00915AE1">
        <w:rPr>
          <w:rFonts w:ascii="Arial" w:hAnsi="Arial" w:hint="eastAsia"/>
          <w:szCs w:val="24"/>
          <w:rtl/>
        </w:rPr>
        <w:t>דעת</w:t>
      </w:r>
      <w:r w:rsidRPr="00915AE1">
        <w:rPr>
          <w:rFonts w:ascii="Arial" w:hAnsi="Arial"/>
          <w:szCs w:val="24"/>
          <w:rtl/>
        </w:rPr>
        <w:t xml:space="preserve"> </w:t>
      </w:r>
      <w:r w:rsidRPr="00915AE1">
        <w:rPr>
          <w:rFonts w:ascii="Arial" w:hAnsi="Arial" w:hint="eastAsia"/>
          <w:szCs w:val="24"/>
          <w:rtl/>
        </w:rPr>
        <w:t>מגורם</w:t>
      </w:r>
      <w:r w:rsidRPr="00915AE1">
        <w:rPr>
          <w:rFonts w:ascii="Arial" w:hAnsi="Arial"/>
          <w:szCs w:val="24"/>
          <w:rtl/>
        </w:rPr>
        <w:t xml:space="preserve"> </w:t>
      </w:r>
      <w:r w:rsidRPr="00915AE1">
        <w:rPr>
          <w:rFonts w:ascii="Arial" w:hAnsi="Arial" w:hint="eastAsia"/>
          <w:szCs w:val="24"/>
          <w:rtl/>
        </w:rPr>
        <w:t>בלתי</w:t>
      </w:r>
      <w:r w:rsidRPr="00915AE1">
        <w:rPr>
          <w:rFonts w:ascii="Arial" w:hAnsi="Arial"/>
          <w:szCs w:val="24"/>
          <w:rtl/>
        </w:rPr>
        <w:t xml:space="preserve"> </w:t>
      </w:r>
      <w:r w:rsidRPr="00915AE1">
        <w:rPr>
          <w:rFonts w:ascii="Arial" w:hAnsi="Arial" w:hint="eastAsia"/>
          <w:szCs w:val="24"/>
          <w:rtl/>
        </w:rPr>
        <w:t>תלוי</w:t>
      </w:r>
      <w:r w:rsidRPr="00915AE1">
        <w:rPr>
          <w:rFonts w:ascii="Arial" w:hAnsi="Arial"/>
          <w:szCs w:val="24"/>
          <w:rtl/>
        </w:rPr>
        <w:t xml:space="preserve"> </w:t>
      </w:r>
      <w:r w:rsidRPr="00915AE1">
        <w:rPr>
          <w:rFonts w:ascii="Arial" w:hAnsi="Arial" w:hint="eastAsia"/>
          <w:szCs w:val="24"/>
          <w:rtl/>
        </w:rPr>
        <w:t>בקשר</w:t>
      </w:r>
      <w:r w:rsidRPr="00915AE1">
        <w:rPr>
          <w:rFonts w:ascii="Arial" w:hAnsi="Arial"/>
          <w:szCs w:val="24"/>
          <w:rtl/>
        </w:rPr>
        <w:t xml:space="preserve"> </w:t>
      </w:r>
      <w:r w:rsidRPr="00915AE1">
        <w:rPr>
          <w:rFonts w:ascii="Arial" w:hAnsi="Arial" w:hint="eastAsia"/>
          <w:szCs w:val="24"/>
          <w:rtl/>
        </w:rPr>
        <w:t>לכל</w:t>
      </w:r>
      <w:r w:rsidRPr="00915AE1">
        <w:rPr>
          <w:rFonts w:ascii="Arial" w:hAnsi="Arial"/>
          <w:szCs w:val="24"/>
          <w:rtl/>
        </w:rPr>
        <w:t xml:space="preserve"> </w:t>
      </w:r>
      <w:r w:rsidRPr="00915AE1">
        <w:rPr>
          <w:rFonts w:ascii="Arial" w:hAnsi="Arial" w:hint="eastAsia"/>
          <w:szCs w:val="24"/>
          <w:rtl/>
        </w:rPr>
        <w:t>פרט</w:t>
      </w:r>
      <w:r w:rsidRPr="00915AE1">
        <w:rPr>
          <w:rFonts w:ascii="Arial" w:hAnsi="Arial"/>
          <w:szCs w:val="24"/>
          <w:rtl/>
        </w:rPr>
        <w:t xml:space="preserve"> </w:t>
      </w:r>
      <w:r w:rsidRPr="00915AE1">
        <w:rPr>
          <w:rFonts w:ascii="Arial" w:hAnsi="Arial" w:hint="eastAsia"/>
          <w:szCs w:val="24"/>
          <w:rtl/>
        </w:rPr>
        <w:t>שהועבר</w:t>
      </w:r>
      <w:r w:rsidRPr="00915AE1">
        <w:rPr>
          <w:rFonts w:ascii="Arial" w:hAnsi="Arial"/>
          <w:szCs w:val="24"/>
          <w:rtl/>
        </w:rPr>
        <w:t xml:space="preserve"> </w:t>
      </w:r>
      <w:r w:rsidRPr="00915AE1">
        <w:rPr>
          <w:rFonts w:ascii="Arial" w:hAnsi="Arial" w:hint="eastAsia"/>
          <w:szCs w:val="24"/>
          <w:rtl/>
        </w:rPr>
        <w:t>ל</w:t>
      </w:r>
      <w:r w:rsidRPr="00915AE1">
        <w:rPr>
          <w:rFonts w:ascii="Arial" w:hAnsi="Arial" w:hint="cs"/>
          <w:szCs w:val="24"/>
          <w:rtl/>
        </w:rPr>
        <w:t>רשות</w:t>
      </w:r>
      <w:r w:rsidRPr="00915AE1">
        <w:rPr>
          <w:rFonts w:ascii="Arial" w:hAnsi="Arial"/>
          <w:szCs w:val="24"/>
          <w:rtl/>
        </w:rPr>
        <w:t xml:space="preserve"> </w:t>
      </w:r>
      <w:r w:rsidRPr="00915AE1">
        <w:rPr>
          <w:rFonts w:ascii="Arial" w:hAnsi="Arial" w:hint="eastAsia"/>
          <w:szCs w:val="24"/>
          <w:rtl/>
        </w:rPr>
        <w:t>במסגרת</w:t>
      </w:r>
      <w:r w:rsidRPr="00915AE1">
        <w:rPr>
          <w:rFonts w:ascii="Arial" w:hAnsi="Arial"/>
          <w:szCs w:val="24"/>
          <w:rtl/>
        </w:rPr>
        <w:t xml:space="preserve"> </w:t>
      </w:r>
      <w:r w:rsidRPr="00915AE1">
        <w:rPr>
          <w:rFonts w:ascii="Arial" w:hAnsi="Arial" w:hint="eastAsia"/>
          <w:szCs w:val="24"/>
          <w:rtl/>
        </w:rPr>
        <w:t>ההצעה</w:t>
      </w:r>
      <w:r w:rsidRPr="00915AE1">
        <w:rPr>
          <w:rFonts w:ascii="Arial" w:hAnsi="Arial"/>
          <w:szCs w:val="24"/>
          <w:rtl/>
        </w:rPr>
        <w:t xml:space="preserve">. </w:t>
      </w:r>
      <w:r w:rsidRPr="00915AE1">
        <w:rPr>
          <w:rFonts w:ascii="Arial" w:hAnsi="Arial" w:hint="eastAsia"/>
          <w:szCs w:val="24"/>
          <w:rtl/>
        </w:rPr>
        <w:t>כמו</w:t>
      </w:r>
      <w:r w:rsidRPr="00915AE1">
        <w:rPr>
          <w:rFonts w:ascii="Arial" w:hAnsi="Arial"/>
          <w:szCs w:val="24"/>
          <w:rtl/>
        </w:rPr>
        <w:t xml:space="preserve"> </w:t>
      </w:r>
      <w:r w:rsidRPr="00915AE1">
        <w:rPr>
          <w:rFonts w:ascii="Arial" w:hAnsi="Arial" w:hint="eastAsia"/>
          <w:szCs w:val="24"/>
          <w:rtl/>
        </w:rPr>
        <w:t>כן</w:t>
      </w:r>
      <w:r w:rsidRPr="00915AE1">
        <w:rPr>
          <w:rFonts w:ascii="Arial" w:hAnsi="Arial"/>
          <w:szCs w:val="24"/>
          <w:rtl/>
        </w:rPr>
        <w:t xml:space="preserve">, </w:t>
      </w:r>
      <w:r w:rsidRPr="00915AE1">
        <w:rPr>
          <w:rFonts w:ascii="Arial" w:hAnsi="Arial" w:hint="eastAsia"/>
          <w:szCs w:val="24"/>
          <w:rtl/>
        </w:rPr>
        <w:t>תהיה</w:t>
      </w:r>
      <w:r w:rsidRPr="00915AE1">
        <w:rPr>
          <w:rFonts w:ascii="Arial" w:hAnsi="Arial"/>
          <w:szCs w:val="24"/>
          <w:rtl/>
        </w:rPr>
        <w:t xml:space="preserve"> </w:t>
      </w:r>
      <w:r w:rsidRPr="00915AE1">
        <w:rPr>
          <w:rFonts w:ascii="Arial" w:hAnsi="Arial" w:hint="eastAsia"/>
          <w:szCs w:val="24"/>
          <w:rtl/>
        </w:rPr>
        <w:t>הוועדה</w:t>
      </w:r>
      <w:r w:rsidRPr="00915AE1">
        <w:rPr>
          <w:rFonts w:ascii="Arial" w:hAnsi="Arial"/>
          <w:szCs w:val="24"/>
          <w:rtl/>
        </w:rPr>
        <w:t xml:space="preserve"> </w:t>
      </w:r>
      <w:r w:rsidRPr="00915AE1">
        <w:rPr>
          <w:rFonts w:ascii="Arial" w:hAnsi="Arial" w:hint="eastAsia"/>
          <w:szCs w:val="24"/>
          <w:rtl/>
        </w:rPr>
        <w:t>רשאית</w:t>
      </w:r>
      <w:r w:rsidRPr="00915AE1">
        <w:rPr>
          <w:rFonts w:ascii="Arial" w:hAnsi="Arial"/>
          <w:szCs w:val="24"/>
          <w:rtl/>
        </w:rPr>
        <w:t xml:space="preserve"> </w:t>
      </w:r>
      <w:r w:rsidRPr="00915AE1">
        <w:rPr>
          <w:rFonts w:ascii="Arial" w:hAnsi="Arial" w:hint="eastAsia"/>
          <w:szCs w:val="24"/>
          <w:rtl/>
        </w:rPr>
        <w:t>לחזור</w:t>
      </w:r>
      <w:r w:rsidRPr="00915AE1">
        <w:rPr>
          <w:rFonts w:ascii="Arial" w:hAnsi="Arial"/>
          <w:szCs w:val="24"/>
          <w:rtl/>
        </w:rPr>
        <w:t xml:space="preserve"> </w:t>
      </w:r>
      <w:r w:rsidRPr="00915AE1">
        <w:rPr>
          <w:rFonts w:ascii="Arial" w:hAnsi="Arial" w:hint="eastAsia"/>
          <w:szCs w:val="24"/>
          <w:rtl/>
        </w:rPr>
        <w:t>למציעים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למי</w:t>
      </w:r>
      <w:r w:rsidRPr="00915AE1">
        <w:rPr>
          <w:rFonts w:ascii="Arial" w:hAnsi="Arial"/>
          <w:szCs w:val="24"/>
          <w:rtl/>
        </w:rPr>
        <w:t xml:space="preserve"> </w:t>
      </w:r>
      <w:r w:rsidRPr="00915AE1">
        <w:rPr>
          <w:rFonts w:ascii="Arial" w:hAnsi="Arial" w:hint="eastAsia"/>
          <w:szCs w:val="24"/>
          <w:rtl/>
        </w:rPr>
        <w:t>מהם</w:t>
      </w:r>
      <w:r w:rsidRPr="00915AE1">
        <w:rPr>
          <w:rFonts w:ascii="Arial" w:hAnsi="Arial"/>
          <w:szCs w:val="24"/>
          <w:rtl/>
        </w:rPr>
        <w:t xml:space="preserve">, </w:t>
      </w:r>
      <w:r w:rsidRPr="00915AE1">
        <w:rPr>
          <w:rFonts w:ascii="Arial" w:hAnsi="Arial" w:hint="eastAsia"/>
          <w:szCs w:val="24"/>
          <w:rtl/>
        </w:rPr>
        <w:t>לשם</w:t>
      </w:r>
      <w:r w:rsidRPr="00915AE1">
        <w:rPr>
          <w:rFonts w:ascii="Arial" w:hAnsi="Arial"/>
          <w:szCs w:val="24"/>
          <w:rtl/>
        </w:rPr>
        <w:t xml:space="preserve"> </w:t>
      </w:r>
      <w:r w:rsidRPr="00915AE1">
        <w:rPr>
          <w:rFonts w:ascii="Arial" w:hAnsi="Arial" w:hint="eastAsia"/>
          <w:szCs w:val="24"/>
          <w:rtl/>
        </w:rPr>
        <w:t>קביעת</w:t>
      </w:r>
      <w:r w:rsidRPr="00915AE1">
        <w:rPr>
          <w:rFonts w:ascii="Arial" w:hAnsi="Arial"/>
          <w:szCs w:val="24"/>
          <w:rtl/>
        </w:rPr>
        <w:t xml:space="preserve"> </w:t>
      </w:r>
      <w:r w:rsidRPr="00915AE1">
        <w:rPr>
          <w:rFonts w:ascii="Arial" w:hAnsi="Arial" w:hint="eastAsia"/>
          <w:szCs w:val="24"/>
          <w:rtl/>
        </w:rPr>
        <w:t>עמדתה</w:t>
      </w:r>
      <w:r w:rsidRPr="00915AE1">
        <w:rPr>
          <w:rFonts w:ascii="Arial" w:hAnsi="Arial"/>
          <w:szCs w:val="24"/>
          <w:rtl/>
        </w:rPr>
        <w:t xml:space="preserve"> </w:t>
      </w:r>
      <w:r w:rsidRPr="00915AE1">
        <w:rPr>
          <w:rFonts w:ascii="Arial" w:hAnsi="Arial" w:hint="eastAsia"/>
          <w:szCs w:val="24"/>
          <w:rtl/>
        </w:rPr>
        <w:t>הסופית</w:t>
      </w:r>
      <w:r w:rsidRPr="00915AE1">
        <w:rPr>
          <w:rFonts w:ascii="Arial" w:hAnsi="Arial"/>
          <w:szCs w:val="24"/>
          <w:rtl/>
        </w:rPr>
        <w:t xml:space="preserve"> </w:t>
      </w:r>
      <w:r w:rsidRPr="00915AE1">
        <w:rPr>
          <w:rFonts w:ascii="Arial" w:hAnsi="Arial" w:hint="cs"/>
          <w:szCs w:val="24"/>
          <w:rtl/>
        </w:rPr>
        <w:t>בקשר</w:t>
      </w:r>
      <w:r w:rsidRPr="00915AE1">
        <w:rPr>
          <w:rFonts w:ascii="Arial" w:hAnsi="Arial"/>
          <w:szCs w:val="24"/>
          <w:rtl/>
        </w:rPr>
        <w:t xml:space="preserve"> </w:t>
      </w:r>
      <w:r w:rsidRPr="00915AE1">
        <w:rPr>
          <w:rFonts w:ascii="Arial" w:hAnsi="Arial" w:hint="cs"/>
          <w:szCs w:val="24"/>
          <w:rtl/>
        </w:rPr>
        <w:t>ל</w:t>
      </w:r>
      <w:r w:rsidRPr="00915AE1">
        <w:rPr>
          <w:rFonts w:ascii="Arial" w:hAnsi="Arial" w:hint="eastAsia"/>
          <w:szCs w:val="24"/>
          <w:rtl/>
        </w:rPr>
        <w:t>הצעה</w:t>
      </w:r>
      <w:r w:rsidRPr="00915AE1">
        <w:rPr>
          <w:rFonts w:ascii="Arial" w:hAnsi="Arial"/>
          <w:szCs w:val="24"/>
          <w:rtl/>
        </w:rPr>
        <w:t xml:space="preserve">. </w:t>
      </w:r>
      <w:r w:rsidRPr="00915AE1">
        <w:rPr>
          <w:rFonts w:ascii="Arial" w:hAnsi="Arial" w:hint="eastAsia"/>
          <w:szCs w:val="24"/>
          <w:rtl/>
        </w:rPr>
        <w:t>במסגרת</w:t>
      </w:r>
      <w:r w:rsidRPr="00915AE1">
        <w:rPr>
          <w:rFonts w:ascii="Arial" w:hAnsi="Arial"/>
          <w:szCs w:val="24"/>
          <w:rtl/>
        </w:rPr>
        <w:t xml:space="preserve"> </w:t>
      </w:r>
      <w:r w:rsidRPr="00915AE1">
        <w:rPr>
          <w:rFonts w:ascii="Arial" w:hAnsi="Arial" w:hint="eastAsia"/>
          <w:szCs w:val="24"/>
          <w:rtl/>
        </w:rPr>
        <w:t>פניות</w:t>
      </w:r>
      <w:r w:rsidRPr="00915AE1">
        <w:rPr>
          <w:rFonts w:ascii="Arial" w:hAnsi="Arial"/>
          <w:szCs w:val="24"/>
          <w:rtl/>
        </w:rPr>
        <w:t xml:space="preserve"> </w:t>
      </w:r>
      <w:r w:rsidRPr="00915AE1">
        <w:rPr>
          <w:rFonts w:ascii="Arial" w:hAnsi="Arial" w:hint="eastAsia"/>
          <w:szCs w:val="24"/>
          <w:rtl/>
        </w:rPr>
        <w:t>ה</w:t>
      </w:r>
      <w:r w:rsidRPr="00915AE1">
        <w:rPr>
          <w:rFonts w:ascii="Arial" w:hAnsi="Arial" w:hint="cs"/>
          <w:szCs w:val="24"/>
          <w:rtl/>
        </w:rPr>
        <w:t>רשות</w:t>
      </w:r>
      <w:r w:rsidRPr="00915AE1">
        <w:rPr>
          <w:rFonts w:ascii="Arial" w:hAnsi="Arial"/>
          <w:szCs w:val="24"/>
          <w:rtl/>
        </w:rPr>
        <w:t xml:space="preserve">, </w:t>
      </w:r>
      <w:r w:rsidRPr="00915AE1">
        <w:rPr>
          <w:rFonts w:ascii="Arial" w:hAnsi="Arial" w:hint="cs"/>
          <w:szCs w:val="24"/>
          <w:rtl/>
        </w:rPr>
        <w:t>תהיה</w:t>
      </w:r>
      <w:r w:rsidRPr="00915AE1">
        <w:rPr>
          <w:rFonts w:ascii="Arial" w:hAnsi="Arial"/>
          <w:szCs w:val="24"/>
          <w:rtl/>
        </w:rPr>
        <w:t xml:space="preserve"> </w:t>
      </w:r>
      <w:r w:rsidRPr="00915AE1">
        <w:rPr>
          <w:rFonts w:ascii="Arial" w:hAnsi="Arial" w:hint="eastAsia"/>
          <w:szCs w:val="24"/>
          <w:rtl/>
        </w:rPr>
        <w:t>ה</w:t>
      </w:r>
      <w:r w:rsidRPr="00915AE1">
        <w:rPr>
          <w:rFonts w:ascii="Arial" w:hAnsi="Arial" w:hint="cs"/>
          <w:szCs w:val="24"/>
          <w:rtl/>
        </w:rPr>
        <w:t>רשות</w:t>
      </w:r>
      <w:r w:rsidRPr="00915AE1">
        <w:rPr>
          <w:rFonts w:ascii="Arial" w:hAnsi="Arial"/>
          <w:szCs w:val="24"/>
          <w:rtl/>
        </w:rPr>
        <w:t xml:space="preserve"> </w:t>
      </w:r>
      <w:r w:rsidRPr="00915AE1">
        <w:rPr>
          <w:rFonts w:ascii="Arial" w:hAnsi="Arial" w:hint="eastAsia"/>
          <w:szCs w:val="24"/>
          <w:rtl/>
        </w:rPr>
        <w:t>רשאי</w:t>
      </w:r>
      <w:r w:rsidRPr="00915AE1">
        <w:rPr>
          <w:rFonts w:ascii="Arial" w:hAnsi="Arial" w:hint="cs"/>
          <w:szCs w:val="24"/>
          <w:rtl/>
        </w:rPr>
        <w:t>ת</w:t>
      </w:r>
      <w:r w:rsidRPr="00915AE1">
        <w:rPr>
          <w:rFonts w:ascii="Arial" w:hAnsi="Arial"/>
          <w:szCs w:val="24"/>
          <w:rtl/>
        </w:rPr>
        <w:t xml:space="preserve"> </w:t>
      </w:r>
      <w:r w:rsidRPr="00915AE1">
        <w:rPr>
          <w:rFonts w:ascii="Arial" w:hAnsi="Arial" w:hint="eastAsia"/>
          <w:szCs w:val="24"/>
          <w:rtl/>
        </w:rPr>
        <w:t>לקבוע</w:t>
      </w:r>
      <w:r w:rsidRPr="00915AE1">
        <w:rPr>
          <w:rFonts w:ascii="Arial" w:hAnsi="Arial"/>
          <w:szCs w:val="24"/>
          <w:rtl/>
        </w:rPr>
        <w:t xml:space="preserve"> </w:t>
      </w:r>
      <w:r w:rsidRPr="00915AE1">
        <w:rPr>
          <w:rFonts w:ascii="Arial" w:hAnsi="Arial" w:hint="eastAsia"/>
          <w:szCs w:val="24"/>
          <w:rtl/>
        </w:rPr>
        <w:t>לוח</w:t>
      </w:r>
      <w:r w:rsidRPr="00915AE1">
        <w:rPr>
          <w:rFonts w:ascii="Arial" w:hAnsi="Arial"/>
          <w:szCs w:val="24"/>
          <w:rtl/>
        </w:rPr>
        <w:t xml:space="preserve"> </w:t>
      </w:r>
      <w:r w:rsidRPr="00915AE1">
        <w:rPr>
          <w:rFonts w:ascii="Arial" w:hAnsi="Arial" w:hint="eastAsia"/>
          <w:szCs w:val="24"/>
          <w:rtl/>
        </w:rPr>
        <w:t>זמנים</w:t>
      </w:r>
      <w:r w:rsidRPr="00915AE1">
        <w:rPr>
          <w:rFonts w:ascii="Arial" w:hAnsi="Arial"/>
          <w:szCs w:val="24"/>
          <w:rtl/>
        </w:rPr>
        <w:t xml:space="preserve"> </w:t>
      </w:r>
      <w:r w:rsidRPr="00915AE1">
        <w:rPr>
          <w:rFonts w:ascii="Arial" w:hAnsi="Arial" w:hint="eastAsia"/>
          <w:szCs w:val="24"/>
          <w:rtl/>
        </w:rPr>
        <w:t>לקבלתם</w:t>
      </w:r>
      <w:r w:rsidRPr="00915AE1">
        <w:rPr>
          <w:rFonts w:ascii="Arial" w:hAnsi="Arial"/>
          <w:szCs w:val="24"/>
          <w:rtl/>
        </w:rPr>
        <w:t xml:space="preserve"> </w:t>
      </w:r>
      <w:r w:rsidRPr="00915AE1">
        <w:rPr>
          <w:rFonts w:ascii="Arial" w:hAnsi="Arial" w:hint="eastAsia"/>
          <w:szCs w:val="24"/>
          <w:rtl/>
        </w:rPr>
        <w:t>וכן</w:t>
      </w:r>
      <w:r w:rsidRPr="00915AE1">
        <w:rPr>
          <w:rFonts w:ascii="Arial" w:hAnsi="Arial"/>
          <w:szCs w:val="24"/>
          <w:rtl/>
        </w:rPr>
        <w:t xml:space="preserve"> </w:t>
      </w:r>
      <w:r w:rsidRPr="00915AE1">
        <w:rPr>
          <w:rFonts w:ascii="Arial" w:hAnsi="Arial" w:hint="eastAsia"/>
          <w:szCs w:val="24"/>
          <w:rtl/>
        </w:rPr>
        <w:t>לקבוע</w:t>
      </w:r>
      <w:r w:rsidRPr="00915AE1">
        <w:rPr>
          <w:rFonts w:ascii="Arial" w:hAnsi="Arial"/>
          <w:szCs w:val="24"/>
          <w:rtl/>
        </w:rPr>
        <w:t xml:space="preserve"> </w:t>
      </w:r>
      <w:r w:rsidRPr="00915AE1">
        <w:rPr>
          <w:rFonts w:ascii="Arial" w:hAnsi="Arial" w:hint="eastAsia"/>
          <w:szCs w:val="24"/>
          <w:rtl/>
        </w:rPr>
        <w:t>שאי</w:t>
      </w:r>
      <w:r w:rsidRPr="00915AE1">
        <w:rPr>
          <w:rFonts w:ascii="Arial" w:hAnsi="Arial"/>
          <w:szCs w:val="24"/>
          <w:rtl/>
        </w:rPr>
        <w:t xml:space="preserve"> </w:t>
      </w:r>
      <w:r w:rsidRPr="00915AE1">
        <w:rPr>
          <w:rFonts w:ascii="Arial" w:hAnsi="Arial" w:hint="eastAsia"/>
          <w:szCs w:val="24"/>
          <w:rtl/>
        </w:rPr>
        <w:t>עמידה</w:t>
      </w:r>
      <w:r w:rsidRPr="00915AE1">
        <w:rPr>
          <w:rFonts w:ascii="Arial" w:hAnsi="Arial"/>
          <w:szCs w:val="24"/>
          <w:rtl/>
        </w:rPr>
        <w:t xml:space="preserve"> </w:t>
      </w:r>
      <w:r w:rsidRPr="00915AE1">
        <w:rPr>
          <w:rFonts w:ascii="Arial" w:hAnsi="Arial" w:hint="eastAsia"/>
          <w:szCs w:val="24"/>
          <w:rtl/>
        </w:rPr>
        <w:t>בלוח</w:t>
      </w:r>
      <w:r w:rsidRPr="00915AE1">
        <w:rPr>
          <w:rFonts w:ascii="Arial" w:hAnsi="Arial"/>
          <w:szCs w:val="24"/>
          <w:rtl/>
        </w:rPr>
        <w:t xml:space="preserve"> </w:t>
      </w:r>
      <w:r w:rsidRPr="00915AE1">
        <w:rPr>
          <w:rFonts w:ascii="Arial" w:hAnsi="Arial" w:hint="eastAsia"/>
          <w:szCs w:val="24"/>
          <w:rtl/>
        </w:rPr>
        <w:t>הזמנים</w:t>
      </w:r>
      <w:r w:rsidRPr="00915AE1">
        <w:rPr>
          <w:rFonts w:ascii="Arial" w:hAnsi="Arial"/>
          <w:szCs w:val="24"/>
          <w:rtl/>
        </w:rPr>
        <w:t xml:space="preserve"> </w:t>
      </w:r>
      <w:r w:rsidRPr="00915AE1">
        <w:rPr>
          <w:rFonts w:ascii="Arial" w:hAnsi="Arial" w:hint="eastAsia"/>
          <w:szCs w:val="24"/>
          <w:rtl/>
        </w:rPr>
        <w:t>תביא</w:t>
      </w:r>
      <w:r w:rsidRPr="00915AE1">
        <w:rPr>
          <w:rFonts w:ascii="Arial" w:hAnsi="Arial"/>
          <w:szCs w:val="24"/>
          <w:rtl/>
        </w:rPr>
        <w:t xml:space="preserve"> </w:t>
      </w:r>
      <w:r w:rsidRPr="00915AE1">
        <w:rPr>
          <w:rFonts w:ascii="Arial" w:hAnsi="Arial" w:hint="eastAsia"/>
          <w:szCs w:val="24"/>
          <w:rtl/>
        </w:rPr>
        <w:t>לטיפול</w:t>
      </w:r>
      <w:r w:rsidRPr="00915AE1">
        <w:rPr>
          <w:rFonts w:ascii="Arial" w:hAnsi="Arial"/>
          <w:szCs w:val="24"/>
          <w:rtl/>
        </w:rPr>
        <w:t xml:space="preserve"> </w:t>
      </w:r>
      <w:r w:rsidRPr="00915AE1">
        <w:rPr>
          <w:rFonts w:ascii="Arial" w:hAnsi="Arial" w:hint="eastAsia"/>
          <w:szCs w:val="24"/>
          <w:rtl/>
        </w:rPr>
        <w:t>בהצעה</w:t>
      </w:r>
      <w:r w:rsidRPr="00915AE1">
        <w:rPr>
          <w:rFonts w:ascii="Arial" w:hAnsi="Arial"/>
          <w:szCs w:val="24"/>
          <w:rtl/>
        </w:rPr>
        <w:t xml:space="preserve"> </w:t>
      </w:r>
      <w:r w:rsidRPr="00915AE1">
        <w:rPr>
          <w:rFonts w:ascii="Arial" w:hAnsi="Arial" w:hint="eastAsia"/>
          <w:szCs w:val="24"/>
          <w:rtl/>
        </w:rPr>
        <w:t>ללא</w:t>
      </w:r>
      <w:r w:rsidRPr="00915AE1">
        <w:rPr>
          <w:rFonts w:ascii="Arial" w:hAnsi="Arial"/>
          <w:szCs w:val="24"/>
          <w:rtl/>
        </w:rPr>
        <w:t xml:space="preserve"> </w:t>
      </w:r>
      <w:r w:rsidRPr="00915AE1">
        <w:rPr>
          <w:rFonts w:ascii="Arial" w:hAnsi="Arial" w:hint="eastAsia"/>
          <w:szCs w:val="24"/>
          <w:rtl/>
        </w:rPr>
        <w:t>מידע</w:t>
      </w:r>
      <w:r w:rsidRPr="00915AE1">
        <w:rPr>
          <w:rFonts w:ascii="Arial" w:hAnsi="Arial"/>
          <w:szCs w:val="24"/>
          <w:rtl/>
        </w:rPr>
        <w:t xml:space="preserve"> </w:t>
      </w:r>
      <w:r w:rsidRPr="00915AE1">
        <w:rPr>
          <w:rFonts w:ascii="Arial" w:hAnsi="Arial" w:hint="eastAsia"/>
          <w:szCs w:val="24"/>
          <w:rtl/>
        </w:rPr>
        <w:t>זה</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אף</w:t>
      </w:r>
      <w:r w:rsidRPr="00915AE1">
        <w:rPr>
          <w:rFonts w:ascii="Arial" w:hAnsi="Arial"/>
          <w:szCs w:val="24"/>
          <w:rtl/>
        </w:rPr>
        <w:t xml:space="preserve"> </w:t>
      </w:r>
      <w:r w:rsidRPr="00915AE1">
        <w:rPr>
          <w:rFonts w:ascii="Arial" w:hAnsi="Arial" w:hint="eastAsia"/>
          <w:szCs w:val="24"/>
          <w:rtl/>
        </w:rPr>
        <w:t>לדחיית</w:t>
      </w:r>
      <w:r w:rsidRPr="00915AE1">
        <w:rPr>
          <w:rFonts w:ascii="Arial" w:hAnsi="Arial"/>
          <w:szCs w:val="24"/>
          <w:rtl/>
        </w:rPr>
        <w:t xml:space="preserve"> </w:t>
      </w:r>
      <w:r w:rsidRPr="00915AE1">
        <w:rPr>
          <w:rFonts w:ascii="Arial" w:hAnsi="Arial" w:hint="eastAsia"/>
          <w:szCs w:val="24"/>
          <w:rtl/>
        </w:rPr>
        <w:t>ההצעה</w:t>
      </w:r>
      <w:r w:rsidRPr="00915AE1">
        <w:rPr>
          <w:rFonts w:ascii="Arial" w:hAnsi="Arial"/>
          <w:szCs w:val="24"/>
          <w:rtl/>
        </w:rPr>
        <w:t>.</w:t>
      </w:r>
    </w:p>
    <w:p w14:paraId="4CBEA43E" w14:textId="77777777" w:rsidR="00F402A5" w:rsidRPr="00915AE1" w:rsidRDefault="00F402A5" w:rsidP="00F402A5">
      <w:pPr>
        <w:spacing w:line="360" w:lineRule="auto"/>
        <w:ind w:left="720"/>
        <w:jc w:val="both"/>
        <w:rPr>
          <w:rFonts w:ascii="Arial" w:hAnsi="Arial"/>
          <w:b/>
          <w:bCs/>
          <w:szCs w:val="24"/>
          <w:rtl/>
        </w:rPr>
      </w:pPr>
    </w:p>
    <w:p w14:paraId="48AFCAF2" w14:textId="77777777" w:rsidR="00F402A5" w:rsidRPr="00915AE1" w:rsidRDefault="00F402A5" w:rsidP="00F402A5">
      <w:pPr>
        <w:numPr>
          <w:ilvl w:val="1"/>
          <w:numId w:val="15"/>
        </w:numPr>
        <w:tabs>
          <w:tab w:val="clear" w:pos="1440"/>
          <w:tab w:val="num" w:pos="318"/>
        </w:tabs>
        <w:spacing w:line="360" w:lineRule="auto"/>
        <w:ind w:hanging="1302"/>
        <w:jc w:val="both"/>
        <w:rPr>
          <w:rFonts w:ascii="Arial" w:hAnsi="Arial"/>
          <w:b/>
          <w:bCs/>
          <w:szCs w:val="24"/>
          <w:u w:val="single"/>
          <w:rtl/>
        </w:rPr>
      </w:pPr>
      <w:r w:rsidRPr="00915AE1">
        <w:rPr>
          <w:rFonts w:ascii="Arial" w:hAnsi="Arial"/>
          <w:b/>
          <w:bCs/>
          <w:szCs w:val="24"/>
          <w:u w:val="single"/>
          <w:rtl/>
        </w:rPr>
        <w:t xml:space="preserve">שלב </w:t>
      </w:r>
      <w:r w:rsidRPr="00915AE1">
        <w:rPr>
          <w:rFonts w:ascii="Arial" w:hAnsi="Arial" w:hint="cs"/>
          <w:b/>
          <w:bCs/>
          <w:szCs w:val="24"/>
          <w:u w:val="single"/>
          <w:rtl/>
        </w:rPr>
        <w:t xml:space="preserve">שלישי </w:t>
      </w:r>
      <w:r w:rsidRPr="00915AE1">
        <w:rPr>
          <w:rFonts w:ascii="Arial" w:hAnsi="Arial"/>
          <w:b/>
          <w:bCs/>
          <w:szCs w:val="24"/>
          <w:u w:val="single"/>
          <w:rtl/>
        </w:rPr>
        <w:t xml:space="preserve">– </w:t>
      </w:r>
      <w:r w:rsidRPr="00915AE1">
        <w:rPr>
          <w:rFonts w:ascii="Arial" w:hAnsi="Arial" w:hint="cs"/>
          <w:b/>
          <w:bCs/>
          <w:szCs w:val="24"/>
          <w:u w:val="single"/>
          <w:rtl/>
        </w:rPr>
        <w:t>בדיקת הצעות המחיר</w:t>
      </w:r>
      <w:r w:rsidRPr="00915AE1">
        <w:rPr>
          <w:rFonts w:ascii="Arial" w:hAnsi="Arial"/>
          <w:b/>
          <w:bCs/>
          <w:szCs w:val="24"/>
          <w:u w:val="single"/>
          <w:rtl/>
        </w:rPr>
        <w:t xml:space="preserve"> </w:t>
      </w:r>
      <w:r w:rsidRPr="00F06C79">
        <w:rPr>
          <w:rFonts w:ascii="Arial" w:hAnsi="Arial" w:hint="cs"/>
          <w:b/>
          <w:bCs/>
          <w:szCs w:val="24"/>
          <w:u w:val="single"/>
          <w:rtl/>
        </w:rPr>
        <w:t>(30% מהציון הסופי</w:t>
      </w:r>
      <w:r w:rsidRPr="00F06C79">
        <w:rPr>
          <w:rFonts w:ascii="Arial" w:hAnsi="Arial"/>
          <w:b/>
          <w:bCs/>
          <w:szCs w:val="24"/>
          <w:u w:val="single"/>
          <w:rtl/>
        </w:rPr>
        <w:t>)</w:t>
      </w:r>
      <w:r w:rsidRPr="00915AE1">
        <w:rPr>
          <w:rFonts w:ascii="Arial" w:hAnsi="Arial"/>
          <w:b/>
          <w:bCs/>
          <w:szCs w:val="24"/>
          <w:u w:val="single"/>
          <w:rtl/>
        </w:rPr>
        <w:t xml:space="preserve"> </w:t>
      </w:r>
    </w:p>
    <w:p w14:paraId="1B097963" w14:textId="77777777" w:rsidR="00F402A5" w:rsidRPr="00915AE1" w:rsidRDefault="00F402A5" w:rsidP="00F402A5">
      <w:pPr>
        <w:spacing w:line="360" w:lineRule="auto"/>
        <w:jc w:val="both"/>
        <w:rPr>
          <w:rFonts w:ascii="Arial" w:hAnsi="Arial"/>
          <w:szCs w:val="24"/>
          <w:rtl/>
        </w:rPr>
      </w:pPr>
      <w:r w:rsidRPr="00915AE1">
        <w:rPr>
          <w:rFonts w:ascii="Arial" w:hAnsi="Arial" w:hint="cs"/>
          <w:szCs w:val="24"/>
          <w:rtl/>
        </w:rPr>
        <w:t xml:space="preserve">לאחר שוועדת המכרזים תאשר את הציונים משלב השיפוט השני, ייבחנו ההצעות שקיבלו ציון איכות של </w:t>
      </w:r>
      <w:r w:rsidRPr="00F06C79">
        <w:rPr>
          <w:rFonts w:ascii="Arial" w:hAnsi="Arial" w:hint="cs"/>
          <w:szCs w:val="24"/>
          <w:rtl/>
        </w:rPr>
        <w:t xml:space="preserve">70% לפחות ביחד עם הצעת המחיר, כמפורט להלן. </w:t>
      </w:r>
    </w:p>
    <w:p w14:paraId="55828BC7" w14:textId="77777777" w:rsidR="00F402A5" w:rsidRPr="00915AE1" w:rsidRDefault="00F402A5" w:rsidP="00F402A5">
      <w:pPr>
        <w:pStyle w:val="afff1"/>
        <w:spacing w:line="360" w:lineRule="auto"/>
        <w:ind w:left="720"/>
        <w:jc w:val="both"/>
        <w:rPr>
          <w:rFonts w:ascii="Arial" w:hAnsi="Arial" w:cs="David"/>
          <w:b w:val="0"/>
          <w:bCs w:val="0"/>
          <w:rtl/>
        </w:rPr>
      </w:pPr>
    </w:p>
    <w:p w14:paraId="0C392FB5" w14:textId="77777777" w:rsidR="00F402A5" w:rsidRPr="00915AE1" w:rsidRDefault="00F402A5" w:rsidP="00F402A5">
      <w:pPr>
        <w:pStyle w:val="afff1"/>
        <w:spacing w:line="360" w:lineRule="auto"/>
        <w:jc w:val="both"/>
        <w:rPr>
          <w:rFonts w:ascii="Arial" w:hAnsi="Arial" w:cs="David"/>
          <w:b w:val="0"/>
          <w:bCs w:val="0"/>
          <w:u w:val="none"/>
        </w:rPr>
      </w:pPr>
      <w:r w:rsidRPr="00915AE1">
        <w:rPr>
          <w:rFonts w:ascii="Arial" w:hAnsi="Arial" w:cs="David" w:hint="cs"/>
          <w:b w:val="0"/>
          <w:bCs w:val="0"/>
          <w:u w:val="none"/>
          <w:rtl/>
        </w:rPr>
        <w:t>כל הצעה שתגיע לשלב השלישי תיבחן לאור הצעת המחיר המשוקללת שתחושב לפי הנוסחה הבאה:</w:t>
      </w:r>
    </w:p>
    <w:p w14:paraId="08E7E123" w14:textId="77777777" w:rsidR="00F402A5" w:rsidRPr="00915AE1" w:rsidRDefault="00F402A5" w:rsidP="00F402A5">
      <w:pPr>
        <w:spacing w:line="360" w:lineRule="auto"/>
        <w:ind w:left="720"/>
        <w:jc w:val="center"/>
        <w:rPr>
          <w:b/>
          <w:bCs/>
          <w:szCs w:val="24"/>
          <w:rtl/>
        </w:rPr>
      </w:pPr>
    </w:p>
    <w:p w14:paraId="42B4BFE6" w14:textId="77777777" w:rsidR="00F402A5" w:rsidRPr="00915AE1" w:rsidRDefault="00F402A5" w:rsidP="00F402A5">
      <w:pPr>
        <w:spacing w:line="360" w:lineRule="auto"/>
        <w:ind w:left="720"/>
        <w:jc w:val="center"/>
        <w:rPr>
          <w:b/>
          <w:bCs/>
          <w:sz w:val="28"/>
          <w:szCs w:val="28"/>
        </w:rPr>
      </w:pPr>
      <w:r>
        <w:rPr>
          <w:rFonts w:hint="cs"/>
          <w:b/>
          <w:bCs/>
          <w:sz w:val="28"/>
          <w:szCs w:val="28"/>
          <w:rtl/>
        </w:rPr>
        <w:t>הצעת המחיר המשוקללת</w:t>
      </w:r>
      <w:r>
        <w:rPr>
          <w:b/>
          <w:bCs/>
          <w:sz w:val="28"/>
          <w:szCs w:val="28"/>
        </w:rPr>
        <w:t xml:space="preserve">= </w:t>
      </w:r>
      <w:r>
        <w:rPr>
          <w:rFonts w:hint="cs"/>
          <w:b/>
          <w:bCs/>
          <w:sz w:val="28"/>
          <w:szCs w:val="28"/>
          <w:rtl/>
        </w:rPr>
        <w:t xml:space="preserve"> </w:t>
      </w:r>
      <w:r>
        <w:rPr>
          <w:b/>
          <w:bCs/>
          <w:sz w:val="28"/>
          <w:szCs w:val="28"/>
        </w:rPr>
        <w:t xml:space="preserve">  30%*(p1) + 60%*(p2) + 10%*(p3) </w:t>
      </w:r>
    </w:p>
    <w:p w14:paraId="2B32BFA2" w14:textId="77777777" w:rsidR="00F402A5" w:rsidRPr="00915AE1" w:rsidRDefault="00F402A5" w:rsidP="00F402A5">
      <w:pPr>
        <w:spacing w:line="360" w:lineRule="auto"/>
        <w:ind w:left="1870" w:hanging="1102"/>
        <w:rPr>
          <w:sz w:val="20"/>
          <w:szCs w:val="20"/>
          <w:u w:val="single"/>
          <w:rtl/>
        </w:rPr>
      </w:pPr>
    </w:p>
    <w:p w14:paraId="54EE84F7" w14:textId="77777777" w:rsidR="00F402A5" w:rsidRPr="00915AE1" w:rsidRDefault="00F402A5" w:rsidP="00F402A5">
      <w:pPr>
        <w:spacing w:line="360" w:lineRule="auto"/>
        <w:ind w:left="720"/>
        <w:jc w:val="both"/>
        <w:rPr>
          <w:rFonts w:ascii="Arial" w:hAnsi="Arial"/>
          <w:b/>
          <w:bCs/>
          <w:szCs w:val="24"/>
          <w:rtl/>
        </w:rPr>
      </w:pPr>
      <w:r w:rsidRPr="00915AE1">
        <w:rPr>
          <w:rFonts w:ascii="Arial" w:hAnsi="Arial" w:hint="eastAsia"/>
          <w:b/>
          <w:bCs/>
          <w:szCs w:val="24"/>
          <w:u w:val="single"/>
          <w:rtl/>
        </w:rPr>
        <w:t>כאשר</w:t>
      </w:r>
      <w:r w:rsidRPr="00915AE1">
        <w:rPr>
          <w:rFonts w:ascii="Arial" w:hAnsi="Arial"/>
          <w:b/>
          <w:bCs/>
          <w:szCs w:val="24"/>
          <w:rtl/>
        </w:rPr>
        <w:t>:</w:t>
      </w:r>
    </w:p>
    <w:p w14:paraId="5D6FCCC6" w14:textId="77777777" w:rsidR="00F402A5" w:rsidRPr="00915AE1" w:rsidRDefault="00F402A5" w:rsidP="00F402A5">
      <w:pPr>
        <w:spacing w:line="360" w:lineRule="auto"/>
        <w:ind w:left="720"/>
        <w:jc w:val="both"/>
        <w:rPr>
          <w:rFonts w:ascii="Arial" w:hAnsi="Arial"/>
          <w:b/>
          <w:bCs/>
          <w:szCs w:val="24"/>
          <w:rtl/>
        </w:rPr>
      </w:pPr>
      <w:r>
        <w:rPr>
          <w:rFonts w:ascii="Arial" w:hAnsi="Arial"/>
          <w:b/>
          <w:bCs/>
          <w:szCs w:val="24"/>
        </w:rPr>
        <w:t>p</w:t>
      </w:r>
      <w:r w:rsidRPr="00915AE1">
        <w:rPr>
          <w:rFonts w:ascii="Arial" w:hAnsi="Arial"/>
          <w:b/>
          <w:bCs/>
          <w:szCs w:val="24"/>
        </w:rPr>
        <w:t>1</w:t>
      </w:r>
      <w:r w:rsidRPr="00915AE1">
        <w:rPr>
          <w:rFonts w:ascii="Arial" w:hAnsi="Arial"/>
          <w:b/>
          <w:bCs/>
          <w:szCs w:val="24"/>
          <w:rtl/>
        </w:rPr>
        <w:t xml:space="preserve"> – </w:t>
      </w:r>
      <w:r w:rsidRPr="00915AE1">
        <w:rPr>
          <w:rFonts w:ascii="Arial" w:hAnsi="Arial"/>
          <w:b/>
          <w:bCs/>
          <w:szCs w:val="24"/>
          <w:rtl/>
        </w:rPr>
        <w:tab/>
      </w:r>
      <w:r w:rsidRPr="00915AE1">
        <w:rPr>
          <w:rFonts w:ascii="Arial" w:hAnsi="Arial" w:hint="eastAsia"/>
          <w:b/>
          <w:bCs/>
          <w:szCs w:val="24"/>
          <w:rtl/>
        </w:rPr>
        <w:t>הצעת</w:t>
      </w:r>
      <w:r w:rsidRPr="00915AE1">
        <w:rPr>
          <w:rFonts w:ascii="Arial" w:hAnsi="Arial"/>
          <w:b/>
          <w:bCs/>
          <w:szCs w:val="24"/>
          <w:rtl/>
        </w:rPr>
        <w:t xml:space="preserve"> </w:t>
      </w:r>
      <w:r w:rsidRPr="00915AE1">
        <w:rPr>
          <w:rFonts w:ascii="Arial" w:hAnsi="Arial" w:hint="eastAsia"/>
          <w:b/>
          <w:bCs/>
          <w:szCs w:val="24"/>
          <w:rtl/>
        </w:rPr>
        <w:t>המחיר</w:t>
      </w:r>
      <w:r w:rsidRPr="00915AE1">
        <w:rPr>
          <w:rFonts w:ascii="Arial" w:hAnsi="Arial"/>
          <w:b/>
          <w:bCs/>
          <w:szCs w:val="24"/>
          <w:rtl/>
        </w:rPr>
        <w:t xml:space="preserve"> לכל שעת עבודה לראש צוות </w:t>
      </w:r>
      <w:r w:rsidRPr="00915AE1">
        <w:rPr>
          <w:rFonts w:ascii="Arial" w:hAnsi="Arial" w:hint="eastAsia"/>
          <w:b/>
          <w:bCs/>
          <w:szCs w:val="24"/>
          <w:rtl/>
        </w:rPr>
        <w:t>לביצוע</w:t>
      </w:r>
      <w:r>
        <w:rPr>
          <w:rFonts w:ascii="Arial" w:hAnsi="Arial"/>
          <w:b/>
          <w:bCs/>
          <w:szCs w:val="24"/>
          <w:rtl/>
        </w:rPr>
        <w:t xml:space="preserve"> </w:t>
      </w:r>
      <w:r w:rsidRPr="00915AE1">
        <w:rPr>
          <w:rFonts w:ascii="Arial" w:hAnsi="Arial"/>
          <w:b/>
          <w:bCs/>
          <w:szCs w:val="24"/>
          <w:rtl/>
        </w:rPr>
        <w:t xml:space="preserve">שירותי </w:t>
      </w:r>
      <w:r>
        <w:rPr>
          <w:rFonts w:ascii="Arial" w:hAnsi="Arial" w:hint="cs"/>
          <w:b/>
          <w:bCs/>
          <w:szCs w:val="24"/>
          <w:rtl/>
        </w:rPr>
        <w:t>הייעו</w:t>
      </w:r>
      <w:r>
        <w:rPr>
          <w:rFonts w:ascii="Arial" w:hAnsi="Arial" w:hint="eastAsia"/>
          <w:b/>
          <w:bCs/>
          <w:szCs w:val="24"/>
          <w:rtl/>
        </w:rPr>
        <w:t>ץ</w:t>
      </w:r>
      <w:r w:rsidRPr="00915AE1">
        <w:rPr>
          <w:rFonts w:ascii="Arial" w:hAnsi="Arial"/>
          <w:b/>
          <w:bCs/>
          <w:szCs w:val="24"/>
          <w:rtl/>
        </w:rPr>
        <w:t>;</w:t>
      </w:r>
    </w:p>
    <w:p w14:paraId="250FA7FD" w14:textId="77777777" w:rsidR="00F402A5" w:rsidRDefault="00F402A5" w:rsidP="00F402A5">
      <w:pPr>
        <w:spacing w:line="360" w:lineRule="auto"/>
        <w:ind w:left="720"/>
        <w:jc w:val="both"/>
        <w:rPr>
          <w:rFonts w:ascii="Arial" w:hAnsi="Arial"/>
          <w:b/>
          <w:bCs/>
          <w:szCs w:val="24"/>
          <w:rtl/>
        </w:rPr>
      </w:pPr>
      <w:r>
        <w:rPr>
          <w:rFonts w:ascii="Arial" w:hAnsi="Arial"/>
          <w:b/>
          <w:bCs/>
          <w:szCs w:val="24"/>
        </w:rPr>
        <w:t>p</w:t>
      </w:r>
      <w:r w:rsidRPr="00915AE1">
        <w:rPr>
          <w:rFonts w:ascii="Arial" w:hAnsi="Arial"/>
          <w:b/>
          <w:bCs/>
          <w:szCs w:val="24"/>
        </w:rPr>
        <w:t>2</w:t>
      </w:r>
      <w:r w:rsidRPr="00915AE1">
        <w:rPr>
          <w:rFonts w:ascii="Arial" w:hAnsi="Arial"/>
          <w:b/>
          <w:bCs/>
          <w:szCs w:val="24"/>
          <w:rtl/>
        </w:rPr>
        <w:t xml:space="preserve">– </w:t>
      </w:r>
      <w:r w:rsidRPr="00915AE1">
        <w:rPr>
          <w:rFonts w:ascii="Arial" w:hAnsi="Arial"/>
          <w:b/>
          <w:bCs/>
          <w:szCs w:val="24"/>
          <w:rtl/>
        </w:rPr>
        <w:tab/>
      </w:r>
      <w:r w:rsidRPr="00915AE1">
        <w:rPr>
          <w:rFonts w:ascii="Arial" w:hAnsi="Arial" w:hint="eastAsia"/>
          <w:b/>
          <w:bCs/>
          <w:szCs w:val="24"/>
          <w:rtl/>
        </w:rPr>
        <w:t>הצעת</w:t>
      </w:r>
      <w:r w:rsidRPr="00915AE1">
        <w:rPr>
          <w:rFonts w:ascii="Arial" w:hAnsi="Arial"/>
          <w:b/>
          <w:bCs/>
          <w:szCs w:val="24"/>
          <w:rtl/>
        </w:rPr>
        <w:t xml:space="preserve"> </w:t>
      </w:r>
      <w:r w:rsidRPr="00915AE1">
        <w:rPr>
          <w:rFonts w:ascii="Arial" w:hAnsi="Arial" w:hint="eastAsia"/>
          <w:b/>
          <w:bCs/>
          <w:szCs w:val="24"/>
          <w:rtl/>
        </w:rPr>
        <w:t>המחיר</w:t>
      </w:r>
      <w:r w:rsidRPr="00915AE1">
        <w:rPr>
          <w:rFonts w:ascii="Arial" w:hAnsi="Arial"/>
          <w:b/>
          <w:bCs/>
          <w:szCs w:val="24"/>
          <w:rtl/>
        </w:rPr>
        <w:t xml:space="preserve"> </w:t>
      </w:r>
      <w:r w:rsidRPr="00915AE1">
        <w:rPr>
          <w:rFonts w:ascii="Arial" w:hAnsi="Arial" w:hint="eastAsia"/>
          <w:b/>
          <w:bCs/>
          <w:szCs w:val="24"/>
          <w:rtl/>
        </w:rPr>
        <w:t>לכל</w:t>
      </w:r>
      <w:r w:rsidRPr="00915AE1">
        <w:rPr>
          <w:rFonts w:ascii="Arial" w:hAnsi="Arial"/>
          <w:b/>
          <w:bCs/>
          <w:szCs w:val="24"/>
          <w:rtl/>
        </w:rPr>
        <w:t xml:space="preserve"> </w:t>
      </w:r>
      <w:r w:rsidRPr="00915AE1">
        <w:rPr>
          <w:rFonts w:ascii="Arial" w:hAnsi="Arial" w:hint="eastAsia"/>
          <w:b/>
          <w:bCs/>
          <w:szCs w:val="24"/>
          <w:rtl/>
        </w:rPr>
        <w:t>שעת</w:t>
      </w:r>
      <w:r w:rsidRPr="00915AE1">
        <w:rPr>
          <w:rFonts w:ascii="Arial" w:hAnsi="Arial"/>
          <w:b/>
          <w:bCs/>
          <w:szCs w:val="24"/>
          <w:rtl/>
        </w:rPr>
        <w:t xml:space="preserve"> </w:t>
      </w:r>
      <w:r w:rsidRPr="00915AE1">
        <w:rPr>
          <w:rFonts w:ascii="Arial" w:hAnsi="Arial" w:hint="eastAsia"/>
          <w:b/>
          <w:bCs/>
          <w:szCs w:val="24"/>
          <w:rtl/>
        </w:rPr>
        <w:t>עבודה</w:t>
      </w:r>
      <w:r w:rsidRPr="00915AE1">
        <w:rPr>
          <w:rFonts w:ascii="Arial" w:hAnsi="Arial"/>
          <w:b/>
          <w:bCs/>
          <w:szCs w:val="24"/>
        </w:rPr>
        <w:t xml:space="preserve"> </w:t>
      </w:r>
      <w:r w:rsidRPr="00915AE1">
        <w:rPr>
          <w:rFonts w:ascii="Arial" w:hAnsi="Arial" w:hint="eastAsia"/>
          <w:b/>
          <w:bCs/>
          <w:szCs w:val="24"/>
          <w:rtl/>
        </w:rPr>
        <w:t>לכל</w:t>
      </w:r>
      <w:r w:rsidRPr="00915AE1">
        <w:rPr>
          <w:rFonts w:ascii="Arial" w:hAnsi="Arial"/>
          <w:b/>
          <w:bCs/>
          <w:szCs w:val="24"/>
          <w:rtl/>
        </w:rPr>
        <w:t xml:space="preserve"> </w:t>
      </w:r>
      <w:r w:rsidRPr="00915AE1">
        <w:rPr>
          <w:rFonts w:ascii="Arial" w:hAnsi="Arial" w:hint="eastAsia"/>
          <w:b/>
          <w:bCs/>
          <w:szCs w:val="24"/>
          <w:rtl/>
        </w:rPr>
        <w:t>אחד</w:t>
      </w:r>
      <w:r w:rsidRPr="00915AE1">
        <w:rPr>
          <w:rFonts w:ascii="Arial" w:hAnsi="Arial"/>
          <w:b/>
          <w:bCs/>
          <w:szCs w:val="24"/>
          <w:rtl/>
        </w:rPr>
        <w:t xml:space="preserve"> </w:t>
      </w:r>
      <w:r w:rsidRPr="00915AE1">
        <w:rPr>
          <w:rFonts w:ascii="Arial" w:hAnsi="Arial" w:hint="eastAsia"/>
          <w:b/>
          <w:bCs/>
          <w:szCs w:val="24"/>
          <w:rtl/>
        </w:rPr>
        <w:t>מיתר</w:t>
      </w:r>
      <w:r w:rsidRPr="00915AE1">
        <w:rPr>
          <w:rFonts w:ascii="Arial" w:hAnsi="Arial"/>
          <w:b/>
          <w:bCs/>
          <w:szCs w:val="24"/>
          <w:rtl/>
        </w:rPr>
        <w:t xml:space="preserve"> </w:t>
      </w:r>
      <w:r w:rsidRPr="00915AE1">
        <w:rPr>
          <w:rFonts w:ascii="Arial" w:hAnsi="Arial" w:hint="eastAsia"/>
          <w:b/>
          <w:bCs/>
          <w:szCs w:val="24"/>
          <w:rtl/>
        </w:rPr>
        <w:t>אנשי</w:t>
      </w:r>
      <w:r w:rsidRPr="00915AE1">
        <w:rPr>
          <w:rFonts w:ascii="Arial" w:hAnsi="Arial"/>
          <w:b/>
          <w:bCs/>
          <w:szCs w:val="24"/>
          <w:rtl/>
        </w:rPr>
        <w:t xml:space="preserve"> </w:t>
      </w:r>
      <w:r w:rsidRPr="00915AE1">
        <w:rPr>
          <w:rFonts w:ascii="Arial" w:hAnsi="Arial" w:hint="eastAsia"/>
          <w:b/>
          <w:bCs/>
          <w:szCs w:val="24"/>
          <w:rtl/>
        </w:rPr>
        <w:t>הצוות</w:t>
      </w:r>
      <w:r w:rsidRPr="00915AE1">
        <w:rPr>
          <w:rFonts w:ascii="Arial" w:hAnsi="Arial"/>
          <w:b/>
          <w:bCs/>
          <w:szCs w:val="24"/>
          <w:rtl/>
        </w:rPr>
        <w:t xml:space="preserve">, </w:t>
      </w:r>
      <w:r w:rsidRPr="00915AE1">
        <w:rPr>
          <w:rFonts w:ascii="Arial" w:hAnsi="Arial" w:hint="eastAsia"/>
          <w:b/>
          <w:bCs/>
          <w:szCs w:val="24"/>
          <w:rtl/>
        </w:rPr>
        <w:t>לביצוע</w:t>
      </w:r>
      <w:r w:rsidRPr="00915AE1">
        <w:rPr>
          <w:rFonts w:ascii="Arial" w:hAnsi="Arial"/>
          <w:b/>
          <w:bCs/>
          <w:szCs w:val="24"/>
          <w:rtl/>
        </w:rPr>
        <w:t xml:space="preserve"> </w:t>
      </w:r>
      <w:r w:rsidRPr="00915AE1">
        <w:rPr>
          <w:rFonts w:ascii="Arial" w:hAnsi="Arial" w:hint="eastAsia"/>
          <w:b/>
          <w:bCs/>
          <w:szCs w:val="24"/>
          <w:rtl/>
        </w:rPr>
        <w:t>שירותי</w:t>
      </w:r>
      <w:r w:rsidRPr="00915AE1">
        <w:rPr>
          <w:rFonts w:ascii="Arial" w:hAnsi="Arial"/>
          <w:b/>
          <w:bCs/>
          <w:szCs w:val="24"/>
          <w:rtl/>
        </w:rPr>
        <w:t xml:space="preserve"> </w:t>
      </w:r>
      <w:r>
        <w:rPr>
          <w:rFonts w:ascii="Arial" w:hAnsi="Arial" w:hint="cs"/>
          <w:b/>
          <w:bCs/>
          <w:szCs w:val="24"/>
          <w:rtl/>
        </w:rPr>
        <w:t>הייעוץ</w:t>
      </w:r>
      <w:r w:rsidRPr="00915AE1">
        <w:rPr>
          <w:rFonts w:ascii="Arial" w:hAnsi="Arial"/>
          <w:b/>
          <w:bCs/>
          <w:szCs w:val="24"/>
          <w:rtl/>
        </w:rPr>
        <w:t>;</w:t>
      </w:r>
    </w:p>
    <w:p w14:paraId="64AC6981" w14:textId="77777777" w:rsidR="00F402A5" w:rsidRDefault="00F402A5" w:rsidP="00F402A5">
      <w:pPr>
        <w:spacing w:line="360" w:lineRule="auto"/>
        <w:ind w:left="720"/>
        <w:jc w:val="both"/>
        <w:rPr>
          <w:rFonts w:ascii="Arial" w:hAnsi="Arial"/>
          <w:b/>
          <w:bCs/>
          <w:szCs w:val="24"/>
          <w:rtl/>
        </w:rPr>
      </w:pPr>
      <w:r>
        <w:rPr>
          <w:rFonts w:ascii="Arial" w:hAnsi="Arial"/>
          <w:b/>
          <w:bCs/>
          <w:szCs w:val="24"/>
        </w:rPr>
        <w:t>p3</w:t>
      </w:r>
      <w:r w:rsidRPr="00915AE1">
        <w:rPr>
          <w:rFonts w:ascii="Arial" w:hAnsi="Arial"/>
          <w:b/>
          <w:bCs/>
          <w:szCs w:val="24"/>
          <w:rtl/>
        </w:rPr>
        <w:t xml:space="preserve">– </w:t>
      </w:r>
      <w:r w:rsidRPr="00915AE1">
        <w:rPr>
          <w:rFonts w:ascii="Arial" w:hAnsi="Arial"/>
          <w:b/>
          <w:bCs/>
          <w:szCs w:val="24"/>
          <w:rtl/>
        </w:rPr>
        <w:tab/>
      </w:r>
      <w:r w:rsidRPr="00915AE1">
        <w:rPr>
          <w:rFonts w:ascii="Arial" w:hAnsi="Arial" w:hint="eastAsia"/>
          <w:b/>
          <w:bCs/>
          <w:szCs w:val="24"/>
          <w:rtl/>
        </w:rPr>
        <w:t>הצעת</w:t>
      </w:r>
      <w:r w:rsidRPr="00915AE1">
        <w:rPr>
          <w:rFonts w:ascii="Arial" w:hAnsi="Arial"/>
          <w:b/>
          <w:bCs/>
          <w:szCs w:val="24"/>
          <w:rtl/>
        </w:rPr>
        <w:t xml:space="preserve"> </w:t>
      </w:r>
      <w:r w:rsidRPr="00915AE1">
        <w:rPr>
          <w:rFonts w:ascii="Arial" w:hAnsi="Arial" w:hint="eastAsia"/>
          <w:b/>
          <w:bCs/>
          <w:szCs w:val="24"/>
          <w:rtl/>
        </w:rPr>
        <w:t>המחיר</w:t>
      </w:r>
      <w:r w:rsidRPr="00915AE1">
        <w:rPr>
          <w:rFonts w:ascii="Arial" w:hAnsi="Arial"/>
          <w:b/>
          <w:bCs/>
          <w:szCs w:val="24"/>
          <w:rtl/>
        </w:rPr>
        <w:t xml:space="preserve"> </w:t>
      </w:r>
      <w:r w:rsidRPr="00915AE1">
        <w:rPr>
          <w:rFonts w:ascii="Arial" w:hAnsi="Arial" w:hint="eastAsia"/>
          <w:b/>
          <w:bCs/>
          <w:szCs w:val="24"/>
          <w:rtl/>
        </w:rPr>
        <w:t>לכל</w:t>
      </w:r>
      <w:r w:rsidRPr="00915AE1">
        <w:rPr>
          <w:rFonts w:ascii="Arial" w:hAnsi="Arial"/>
          <w:b/>
          <w:bCs/>
          <w:szCs w:val="24"/>
          <w:rtl/>
        </w:rPr>
        <w:t xml:space="preserve"> </w:t>
      </w:r>
      <w:r w:rsidRPr="00915AE1">
        <w:rPr>
          <w:rFonts w:ascii="Arial" w:hAnsi="Arial" w:hint="eastAsia"/>
          <w:b/>
          <w:bCs/>
          <w:szCs w:val="24"/>
          <w:rtl/>
        </w:rPr>
        <w:t>שעת</w:t>
      </w:r>
      <w:r w:rsidRPr="00915AE1">
        <w:rPr>
          <w:rFonts w:ascii="Arial" w:hAnsi="Arial"/>
          <w:b/>
          <w:bCs/>
          <w:szCs w:val="24"/>
          <w:rtl/>
        </w:rPr>
        <w:t xml:space="preserve"> </w:t>
      </w:r>
      <w:r w:rsidRPr="00915AE1">
        <w:rPr>
          <w:rFonts w:ascii="Arial" w:hAnsi="Arial" w:hint="eastAsia"/>
          <w:b/>
          <w:bCs/>
          <w:szCs w:val="24"/>
          <w:rtl/>
        </w:rPr>
        <w:t>עבודה</w:t>
      </w:r>
      <w:r w:rsidRPr="00915AE1">
        <w:rPr>
          <w:rFonts w:ascii="Arial" w:hAnsi="Arial"/>
          <w:b/>
          <w:bCs/>
          <w:szCs w:val="24"/>
        </w:rPr>
        <w:t xml:space="preserve"> </w:t>
      </w:r>
      <w:r w:rsidRPr="00915AE1">
        <w:rPr>
          <w:rFonts w:ascii="Arial" w:hAnsi="Arial" w:hint="eastAsia"/>
          <w:b/>
          <w:bCs/>
          <w:szCs w:val="24"/>
          <w:rtl/>
        </w:rPr>
        <w:t>לכל</w:t>
      </w:r>
      <w:r w:rsidRPr="00915AE1">
        <w:rPr>
          <w:rFonts w:ascii="Arial" w:hAnsi="Arial"/>
          <w:b/>
          <w:bCs/>
          <w:szCs w:val="24"/>
          <w:rtl/>
        </w:rPr>
        <w:t xml:space="preserve"> </w:t>
      </w:r>
      <w:r w:rsidRPr="00915AE1">
        <w:rPr>
          <w:rFonts w:ascii="Arial" w:hAnsi="Arial" w:hint="eastAsia"/>
          <w:b/>
          <w:bCs/>
          <w:szCs w:val="24"/>
          <w:rtl/>
        </w:rPr>
        <w:t>אחד</w:t>
      </w:r>
      <w:r w:rsidRPr="00915AE1">
        <w:rPr>
          <w:rFonts w:ascii="Arial" w:hAnsi="Arial"/>
          <w:b/>
          <w:bCs/>
          <w:szCs w:val="24"/>
          <w:rtl/>
        </w:rPr>
        <w:t xml:space="preserve"> </w:t>
      </w:r>
      <w:r>
        <w:rPr>
          <w:rFonts w:ascii="Arial" w:hAnsi="Arial" w:hint="cs"/>
          <w:b/>
          <w:bCs/>
          <w:szCs w:val="24"/>
          <w:rtl/>
        </w:rPr>
        <w:t>מה</w:t>
      </w:r>
      <w:r w:rsidRPr="001D7980">
        <w:rPr>
          <w:rFonts w:ascii="Arial" w:hAnsi="Arial"/>
          <w:b/>
          <w:bCs/>
          <w:szCs w:val="24"/>
          <w:rtl/>
        </w:rPr>
        <w:t xml:space="preserve">יועצים </w:t>
      </w:r>
      <w:r>
        <w:rPr>
          <w:rFonts w:ascii="Arial" w:hAnsi="Arial" w:hint="cs"/>
          <w:b/>
          <w:bCs/>
          <w:szCs w:val="24"/>
          <w:rtl/>
        </w:rPr>
        <w:t>החיצוניים</w:t>
      </w:r>
      <w:r w:rsidRPr="00915AE1">
        <w:rPr>
          <w:rFonts w:ascii="Arial" w:hAnsi="Arial"/>
          <w:b/>
          <w:bCs/>
          <w:szCs w:val="24"/>
          <w:rtl/>
        </w:rPr>
        <w:t xml:space="preserve">, </w:t>
      </w:r>
      <w:r w:rsidRPr="00915AE1">
        <w:rPr>
          <w:rFonts w:ascii="Arial" w:hAnsi="Arial" w:hint="eastAsia"/>
          <w:b/>
          <w:bCs/>
          <w:szCs w:val="24"/>
          <w:rtl/>
        </w:rPr>
        <w:t>לביצוע</w:t>
      </w:r>
      <w:r w:rsidRPr="00915AE1">
        <w:rPr>
          <w:rFonts w:ascii="Arial" w:hAnsi="Arial"/>
          <w:b/>
          <w:bCs/>
          <w:szCs w:val="24"/>
          <w:rtl/>
        </w:rPr>
        <w:t xml:space="preserve"> </w:t>
      </w:r>
      <w:r>
        <w:rPr>
          <w:rFonts w:ascii="Arial" w:hAnsi="Arial" w:hint="eastAsia"/>
          <w:b/>
          <w:bCs/>
          <w:szCs w:val="24"/>
          <w:rtl/>
        </w:rPr>
        <w:t>שירותי</w:t>
      </w:r>
      <w:r w:rsidRPr="00915AE1">
        <w:rPr>
          <w:rFonts w:ascii="Arial" w:hAnsi="Arial"/>
          <w:b/>
          <w:bCs/>
          <w:szCs w:val="24"/>
          <w:rtl/>
        </w:rPr>
        <w:t xml:space="preserve"> </w:t>
      </w:r>
      <w:r>
        <w:rPr>
          <w:rFonts w:ascii="Arial" w:hAnsi="Arial" w:hint="cs"/>
          <w:b/>
          <w:bCs/>
          <w:szCs w:val="24"/>
          <w:rtl/>
        </w:rPr>
        <w:t>הייעוץ</w:t>
      </w:r>
      <w:r w:rsidRPr="00915AE1">
        <w:rPr>
          <w:rFonts w:ascii="Arial" w:hAnsi="Arial"/>
          <w:b/>
          <w:bCs/>
          <w:szCs w:val="24"/>
          <w:rtl/>
        </w:rPr>
        <w:t>;</w:t>
      </w:r>
    </w:p>
    <w:p w14:paraId="4558567A" w14:textId="77777777" w:rsidR="00F402A5" w:rsidRDefault="00F402A5" w:rsidP="00F402A5">
      <w:pPr>
        <w:spacing w:line="360" w:lineRule="auto"/>
        <w:jc w:val="both"/>
        <w:rPr>
          <w:rFonts w:ascii="Arial" w:hAnsi="Arial"/>
          <w:b/>
          <w:bCs/>
          <w:szCs w:val="24"/>
          <w:rtl/>
        </w:rPr>
      </w:pPr>
    </w:p>
    <w:p w14:paraId="68FA4D46" w14:textId="77777777" w:rsidR="00F402A5" w:rsidRPr="00915AE1" w:rsidRDefault="00F402A5" w:rsidP="00F402A5">
      <w:pPr>
        <w:spacing w:line="360" w:lineRule="auto"/>
        <w:jc w:val="both"/>
        <w:rPr>
          <w:sz w:val="22"/>
          <w:szCs w:val="22"/>
          <w:rtl/>
        </w:rPr>
      </w:pPr>
      <w:r w:rsidRPr="00915AE1">
        <w:rPr>
          <w:rFonts w:ascii="Arial" w:hAnsi="Arial" w:hint="eastAsia"/>
          <w:szCs w:val="24"/>
          <w:rtl/>
        </w:rPr>
        <w:t>הצעת</w:t>
      </w:r>
      <w:r w:rsidRPr="00915AE1">
        <w:rPr>
          <w:rFonts w:ascii="Arial" w:hAnsi="Arial"/>
          <w:szCs w:val="24"/>
          <w:rtl/>
        </w:rPr>
        <w:t xml:space="preserve"> המחיר המשוקללת </w:t>
      </w:r>
      <w:r w:rsidRPr="00915AE1">
        <w:rPr>
          <w:rFonts w:ascii="Arial" w:hAnsi="Arial" w:hint="eastAsia"/>
          <w:szCs w:val="24"/>
          <w:rtl/>
        </w:rPr>
        <w:t>הנמוכה</w:t>
      </w:r>
      <w:r w:rsidRPr="00915AE1">
        <w:rPr>
          <w:rFonts w:ascii="Arial" w:hAnsi="Arial"/>
          <w:szCs w:val="24"/>
          <w:rtl/>
        </w:rPr>
        <w:t xml:space="preserve"> ביותר </w:t>
      </w:r>
      <w:r w:rsidRPr="00915AE1">
        <w:rPr>
          <w:rFonts w:ascii="Arial" w:hAnsi="Arial" w:hint="cs"/>
          <w:szCs w:val="24"/>
          <w:rtl/>
        </w:rPr>
        <w:t xml:space="preserve">מכל ההצעות </w:t>
      </w:r>
      <w:r w:rsidRPr="00915AE1">
        <w:rPr>
          <w:rFonts w:ascii="Arial" w:hAnsi="Arial" w:hint="eastAsia"/>
          <w:szCs w:val="24"/>
          <w:rtl/>
        </w:rPr>
        <w:t>תקבל</w:t>
      </w:r>
      <w:r w:rsidRPr="00915AE1">
        <w:rPr>
          <w:rFonts w:ascii="Arial" w:hAnsi="Arial"/>
          <w:szCs w:val="24"/>
          <w:rtl/>
        </w:rPr>
        <w:t xml:space="preserve"> </w:t>
      </w:r>
      <w:r w:rsidRPr="00915AE1">
        <w:rPr>
          <w:rFonts w:ascii="Arial" w:hAnsi="Arial" w:hint="cs"/>
          <w:szCs w:val="24"/>
          <w:rtl/>
        </w:rPr>
        <w:t>30% מציון ההצעה הכוללת</w:t>
      </w:r>
      <w:r w:rsidRPr="00915AE1">
        <w:rPr>
          <w:rFonts w:ascii="Arial" w:hAnsi="Arial"/>
          <w:szCs w:val="24"/>
          <w:rtl/>
        </w:rPr>
        <w:t xml:space="preserve">, ואילו יתר ההצעות </w:t>
      </w:r>
      <w:r w:rsidRPr="00915AE1">
        <w:rPr>
          <w:rFonts w:ascii="Arial" w:hAnsi="Arial" w:hint="cs"/>
          <w:szCs w:val="24"/>
          <w:rtl/>
        </w:rPr>
        <w:t>תקבלנה</w:t>
      </w:r>
      <w:r w:rsidRPr="00915AE1">
        <w:rPr>
          <w:rFonts w:ascii="Arial" w:hAnsi="Arial"/>
          <w:szCs w:val="24"/>
          <w:rtl/>
        </w:rPr>
        <w:t xml:space="preserve"> </w:t>
      </w:r>
      <w:r w:rsidRPr="00915AE1">
        <w:rPr>
          <w:rFonts w:ascii="Arial" w:hAnsi="Arial" w:hint="eastAsia"/>
          <w:szCs w:val="24"/>
          <w:rtl/>
        </w:rPr>
        <w:t>ציון</w:t>
      </w:r>
      <w:r w:rsidRPr="00915AE1">
        <w:rPr>
          <w:rFonts w:ascii="Arial" w:hAnsi="Arial"/>
          <w:szCs w:val="24"/>
          <w:rtl/>
        </w:rPr>
        <w:t xml:space="preserve"> </w:t>
      </w:r>
      <w:r w:rsidRPr="00915AE1">
        <w:rPr>
          <w:rFonts w:ascii="Arial" w:hAnsi="Arial" w:hint="eastAsia"/>
          <w:szCs w:val="24"/>
          <w:rtl/>
        </w:rPr>
        <w:t>יחסי</w:t>
      </w:r>
      <w:r w:rsidRPr="00915AE1">
        <w:rPr>
          <w:rFonts w:ascii="Arial" w:hAnsi="Arial"/>
          <w:szCs w:val="24"/>
          <w:rtl/>
        </w:rPr>
        <w:t xml:space="preserve"> </w:t>
      </w:r>
      <w:r w:rsidRPr="00915AE1">
        <w:rPr>
          <w:rFonts w:ascii="Arial" w:hAnsi="Arial" w:hint="eastAsia"/>
          <w:szCs w:val="24"/>
          <w:rtl/>
        </w:rPr>
        <w:t>להצעה</w:t>
      </w:r>
      <w:r w:rsidRPr="00915AE1">
        <w:rPr>
          <w:rFonts w:ascii="Arial" w:hAnsi="Arial"/>
          <w:szCs w:val="24"/>
          <w:rtl/>
        </w:rPr>
        <w:t xml:space="preserve"> </w:t>
      </w:r>
      <w:r w:rsidRPr="00915AE1">
        <w:rPr>
          <w:rFonts w:ascii="Arial" w:hAnsi="Arial" w:hint="eastAsia"/>
          <w:szCs w:val="24"/>
          <w:rtl/>
        </w:rPr>
        <w:t>זו</w:t>
      </w:r>
      <w:r w:rsidRPr="00915AE1">
        <w:rPr>
          <w:rFonts w:ascii="Arial" w:hAnsi="Arial"/>
          <w:szCs w:val="24"/>
          <w:rtl/>
        </w:rPr>
        <w:t xml:space="preserve"> </w:t>
      </w:r>
      <w:r w:rsidRPr="00915AE1">
        <w:rPr>
          <w:rFonts w:ascii="Arial" w:hAnsi="Arial" w:hint="eastAsia"/>
          <w:szCs w:val="24"/>
          <w:rtl/>
        </w:rPr>
        <w:t>בסדר</w:t>
      </w:r>
      <w:r w:rsidRPr="00915AE1">
        <w:rPr>
          <w:rFonts w:ascii="Arial" w:hAnsi="Arial"/>
          <w:szCs w:val="24"/>
          <w:rtl/>
        </w:rPr>
        <w:t xml:space="preserve"> </w:t>
      </w:r>
      <w:r w:rsidRPr="00915AE1">
        <w:rPr>
          <w:rFonts w:ascii="Arial" w:hAnsi="Arial" w:hint="eastAsia"/>
          <w:szCs w:val="24"/>
          <w:rtl/>
        </w:rPr>
        <w:t>יורד</w:t>
      </w:r>
      <w:r w:rsidRPr="00915AE1">
        <w:rPr>
          <w:rFonts w:ascii="Arial" w:hAnsi="Arial" w:hint="cs"/>
          <w:szCs w:val="24"/>
          <w:rtl/>
        </w:rPr>
        <w:t xml:space="preserve"> בהתאם לנוסחה הבאה</w:t>
      </w:r>
      <w:r w:rsidRPr="00915AE1">
        <w:rPr>
          <w:rFonts w:ascii="Arial" w:hAnsi="Arial"/>
          <w:szCs w:val="24"/>
          <w:rtl/>
        </w:rPr>
        <w:t>:</w:t>
      </w:r>
      <w:r w:rsidRPr="00915AE1">
        <w:rPr>
          <w:rFonts w:hint="cs"/>
          <w:sz w:val="22"/>
          <w:szCs w:val="22"/>
        </w:rPr>
        <w:t xml:space="preserve"> </w:t>
      </w:r>
    </w:p>
    <w:p w14:paraId="65737728" w14:textId="77777777" w:rsidR="00F402A5" w:rsidRPr="00915AE1" w:rsidRDefault="00F402A5" w:rsidP="00F402A5">
      <w:pPr>
        <w:pStyle w:val="afff1"/>
        <w:spacing w:line="360" w:lineRule="auto"/>
        <w:ind w:left="27"/>
        <w:rPr>
          <w:rFonts w:cs="David"/>
          <w:sz w:val="18"/>
          <w:szCs w:val="18"/>
          <w:u w:val="none"/>
          <w:rtl/>
        </w:rPr>
      </w:pPr>
    </w:p>
    <w:p w14:paraId="19AF159F" w14:textId="0A5FE125" w:rsidR="00F402A5" w:rsidRPr="00915AE1" w:rsidRDefault="00B4509B" w:rsidP="00F402A5">
      <w:pPr>
        <w:pStyle w:val="afff1"/>
        <w:spacing w:line="360" w:lineRule="auto"/>
        <w:ind w:left="27"/>
        <w:rPr>
          <w:rFonts w:cs="David"/>
          <w:sz w:val="22"/>
          <w:szCs w:val="22"/>
          <w:u w:val="none"/>
          <w:rtl/>
        </w:rPr>
      </w:pPr>
      <w:r>
        <w:rPr>
          <w:noProof/>
          <w:rtl/>
        </w:rPr>
        <mc:AlternateContent>
          <mc:Choice Requires="wps">
            <w:drawing>
              <wp:anchor distT="0" distB="0" distL="114300" distR="114300" simplePos="0" relativeHeight="251666432" behindDoc="0" locked="0" layoutInCell="1" allowOverlap="1" wp14:anchorId="2DED89FD" wp14:editId="06D09139">
                <wp:simplePos x="0" y="0"/>
                <wp:positionH relativeFrom="column">
                  <wp:posOffset>183515</wp:posOffset>
                </wp:positionH>
                <wp:positionV relativeFrom="paragraph">
                  <wp:posOffset>-10795</wp:posOffset>
                </wp:positionV>
                <wp:extent cx="3947795" cy="460375"/>
                <wp:effectExtent l="0" t="0" r="14605" b="15875"/>
                <wp:wrapNone/>
                <wp:docPr id="13"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47795" cy="46037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90D655"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10" o:spid="_x0000_s1026" type="#_x0000_t185" style="position:absolute;left:0;text-align:left;margin-left:14.45pt;margin-top:-.85pt;width:310.85pt;height:36.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"/>
            </w:pict>
          </mc:Fallback>
        </mc:AlternateContent>
      </w:r>
      <w:r>
        <w:rPr>
          <w:noProof/>
          <w:rtl/>
        </w:rPr>
        <mc:AlternateContent>
          <mc:Choice Requires="wps">
            <w:drawing>
              <wp:anchor distT="0" distB="0" distL="114300" distR="114300" simplePos="0" relativeHeight="251665408" behindDoc="0" locked="0" layoutInCell="1" allowOverlap="1" wp14:anchorId="52A0BA6C" wp14:editId="35CFA6FE">
                <wp:simplePos x="0" y="0"/>
                <wp:positionH relativeFrom="column">
                  <wp:posOffset>530860</wp:posOffset>
                </wp:positionH>
                <wp:positionV relativeFrom="paragraph">
                  <wp:posOffset>169545</wp:posOffset>
                </wp:positionV>
                <wp:extent cx="3381375" cy="27940"/>
                <wp:effectExtent l="0" t="0" r="28575" b="29210"/>
                <wp:wrapNone/>
                <wp:docPr id="14"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81375" cy="279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5287118" id="_x0000_t32" coordsize="21600,21600" o:spt="32" o:oned="t" path="m,l21600,21600e" filled="f">
                <v:path arrowok="t" fillok="f" o:connecttype="none"/>
                <o:lock v:ext="edit" shapetype="t"/>
              </v:shapetype>
              <v:shape id="AutoShape 9" o:spid="_x0000_s1026" type="#_x0000_t32" style="position:absolute;left:0;text-align:left;margin-left:41.8pt;margin-top:13.35pt;width:266.25pt;height:2.2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"/>
            </w:pict>
          </mc:Fallback>
        </mc:AlternateContent>
      </w:r>
      <w:r w:rsidR="00F402A5" w:rsidRPr="00915AE1">
        <w:rPr>
          <w:rFonts w:cs="David"/>
          <w:u w:val="none"/>
        </w:rPr>
        <w:t xml:space="preserve"> = </w:t>
      </w:r>
      <w:r w:rsidR="00F402A5">
        <w:rPr>
          <w:rFonts w:cs="David"/>
          <w:sz w:val="28"/>
          <w:szCs w:val="28"/>
          <w:u w:val="none"/>
        </w:rPr>
        <w:t>A</w:t>
      </w:r>
      <w:r w:rsidR="00F402A5" w:rsidRPr="00915AE1">
        <w:rPr>
          <w:rFonts w:cs="David"/>
          <w:u w:val="none"/>
        </w:rPr>
        <w:t xml:space="preserve"> </w:t>
      </w:r>
      <w:r w:rsidR="00F402A5" w:rsidRPr="00915AE1">
        <w:rPr>
          <w:rFonts w:cs="David" w:hint="cs"/>
          <w:u w:val="none"/>
          <w:rtl/>
        </w:rPr>
        <w:t>10</w:t>
      </w:r>
      <w:r w:rsidR="00F402A5" w:rsidRPr="00915AE1">
        <w:rPr>
          <w:rFonts w:cs="David"/>
          <w:u w:val="none"/>
          <w:rtl/>
        </w:rPr>
        <w:t xml:space="preserve">0 </w:t>
      </w:r>
      <w:r w:rsidR="00F402A5" w:rsidRPr="00915AE1">
        <w:rPr>
          <w:rFonts w:cs="David"/>
          <w:u w:val="none"/>
        </w:rPr>
        <w:t>)</w:t>
      </w:r>
      <w:r w:rsidR="00F402A5" w:rsidRPr="00915AE1">
        <w:rPr>
          <w:rFonts w:cs="David" w:hint="eastAsia"/>
          <w:u w:val="none"/>
          <w:rtl/>
        </w:rPr>
        <w:t>כפול</w:t>
      </w:r>
      <w:r w:rsidR="00F402A5" w:rsidRPr="00915AE1">
        <w:rPr>
          <w:rFonts w:cs="David"/>
          <w:u w:val="none"/>
          <w:rtl/>
        </w:rPr>
        <w:t xml:space="preserve">)  </w:t>
      </w:r>
      <w:r w:rsidR="00F402A5" w:rsidRPr="00915AE1">
        <w:rPr>
          <w:rFonts w:cs="David"/>
          <w:sz w:val="22"/>
          <w:szCs w:val="22"/>
          <w:u w:val="none"/>
          <w:rtl/>
        </w:rPr>
        <w:t>*</w:t>
      </w:r>
      <w:r w:rsidR="00F402A5" w:rsidRPr="00915AE1">
        <w:rPr>
          <w:rFonts w:cs="David"/>
          <w:sz w:val="22"/>
          <w:szCs w:val="22"/>
          <w:u w:val="none"/>
        </w:rPr>
        <w:t xml:space="preserve">       </w:t>
      </w:r>
      <w:r w:rsidR="00F402A5" w:rsidRPr="00915AE1">
        <w:rPr>
          <w:rFonts w:cs="David" w:hint="eastAsia"/>
          <w:sz w:val="20"/>
          <w:szCs w:val="20"/>
          <w:u w:val="none"/>
          <w:rtl/>
        </w:rPr>
        <w:t>הצעת</w:t>
      </w:r>
      <w:r w:rsidR="00F402A5" w:rsidRPr="00915AE1">
        <w:rPr>
          <w:rFonts w:cs="David"/>
          <w:sz w:val="20"/>
          <w:szCs w:val="20"/>
          <w:u w:val="none"/>
          <w:rtl/>
        </w:rPr>
        <w:t xml:space="preserve"> המחיר המשוקללת הזולה ביותר ב- ₪ מבין כל ההצעות בשלב השלישי  </w:t>
      </w:r>
    </w:p>
    <w:p w14:paraId="6CDD314D" w14:textId="77777777" w:rsidR="00F402A5" w:rsidRPr="00915AE1" w:rsidRDefault="00F402A5" w:rsidP="00F402A5">
      <w:pPr>
        <w:pStyle w:val="afff1"/>
        <w:spacing w:line="360" w:lineRule="auto"/>
        <w:ind w:left="27"/>
        <w:rPr>
          <w:rFonts w:cs="David"/>
          <w:sz w:val="28"/>
          <w:szCs w:val="28"/>
          <w:u w:val="none"/>
          <w:rtl/>
        </w:rPr>
      </w:pPr>
      <w:r w:rsidRPr="00915AE1">
        <w:rPr>
          <w:rFonts w:cs="David"/>
          <w:sz w:val="28"/>
          <w:szCs w:val="28"/>
          <w:u w:val="none"/>
          <w:rtl/>
        </w:rPr>
        <w:t xml:space="preserve">                                        </w:t>
      </w:r>
      <w:r w:rsidRPr="00915AE1">
        <w:rPr>
          <w:rFonts w:cs="David"/>
          <w:sz w:val="22"/>
          <w:szCs w:val="22"/>
          <w:u w:val="none"/>
          <w:rtl/>
        </w:rPr>
        <w:t xml:space="preserve">           </w:t>
      </w:r>
      <w:r w:rsidRPr="00915AE1">
        <w:rPr>
          <w:rFonts w:cs="David" w:hint="eastAsia"/>
          <w:sz w:val="22"/>
          <w:szCs w:val="22"/>
          <w:u w:val="none"/>
          <w:rtl/>
        </w:rPr>
        <w:t>הצעת</w:t>
      </w:r>
      <w:r w:rsidRPr="00915AE1">
        <w:rPr>
          <w:rFonts w:cs="David"/>
          <w:sz w:val="22"/>
          <w:szCs w:val="22"/>
          <w:u w:val="none"/>
          <w:rtl/>
        </w:rPr>
        <w:t xml:space="preserve"> </w:t>
      </w:r>
      <w:r w:rsidRPr="00915AE1">
        <w:rPr>
          <w:rFonts w:cs="David" w:hint="eastAsia"/>
          <w:sz w:val="22"/>
          <w:szCs w:val="22"/>
          <w:u w:val="none"/>
          <w:rtl/>
        </w:rPr>
        <w:t>המחיר</w:t>
      </w:r>
      <w:r w:rsidRPr="00915AE1">
        <w:rPr>
          <w:rFonts w:cs="David"/>
          <w:sz w:val="22"/>
          <w:szCs w:val="22"/>
          <w:u w:val="none"/>
          <w:rtl/>
        </w:rPr>
        <w:t xml:space="preserve"> </w:t>
      </w:r>
      <w:r w:rsidRPr="00915AE1">
        <w:rPr>
          <w:rFonts w:cs="David" w:hint="eastAsia"/>
          <w:sz w:val="22"/>
          <w:szCs w:val="22"/>
          <w:u w:val="none"/>
          <w:rtl/>
        </w:rPr>
        <w:t>המשוקללת</w:t>
      </w:r>
      <w:r w:rsidRPr="00915AE1">
        <w:rPr>
          <w:rFonts w:cs="David"/>
          <w:sz w:val="22"/>
          <w:szCs w:val="22"/>
          <w:u w:val="none"/>
          <w:rtl/>
        </w:rPr>
        <w:t xml:space="preserve"> </w:t>
      </w:r>
      <w:r w:rsidRPr="00915AE1">
        <w:rPr>
          <w:rFonts w:cs="David" w:hint="eastAsia"/>
          <w:sz w:val="22"/>
          <w:szCs w:val="22"/>
          <w:u w:val="none"/>
          <w:rtl/>
        </w:rPr>
        <w:t>הנבדקת</w:t>
      </w:r>
      <w:r w:rsidRPr="00915AE1">
        <w:rPr>
          <w:rFonts w:cs="David"/>
          <w:sz w:val="22"/>
          <w:szCs w:val="22"/>
          <w:u w:val="none"/>
          <w:rtl/>
        </w:rPr>
        <w:t xml:space="preserve"> </w:t>
      </w:r>
      <w:r w:rsidRPr="00915AE1">
        <w:rPr>
          <w:rFonts w:cs="David" w:hint="eastAsia"/>
          <w:sz w:val="22"/>
          <w:szCs w:val="22"/>
          <w:u w:val="none"/>
          <w:rtl/>
        </w:rPr>
        <w:t>ב</w:t>
      </w:r>
      <w:r w:rsidRPr="00915AE1">
        <w:rPr>
          <w:rFonts w:cs="David"/>
          <w:sz w:val="22"/>
          <w:szCs w:val="22"/>
          <w:u w:val="none"/>
          <w:rtl/>
        </w:rPr>
        <w:t xml:space="preserve">- </w:t>
      </w:r>
      <w:r w:rsidRPr="00915AE1">
        <w:rPr>
          <w:rFonts w:cs="David" w:hint="eastAsia"/>
          <w:sz w:val="22"/>
          <w:szCs w:val="22"/>
          <w:u w:val="none"/>
          <w:rtl/>
        </w:rPr>
        <w:t>₪</w:t>
      </w:r>
    </w:p>
    <w:p w14:paraId="7CB94E2E" w14:textId="77777777" w:rsidR="00F402A5" w:rsidRPr="00A73359" w:rsidRDefault="00F402A5" w:rsidP="00F402A5">
      <w:pPr>
        <w:pStyle w:val="afff1"/>
        <w:spacing w:line="360" w:lineRule="auto"/>
        <w:ind w:left="720"/>
        <w:jc w:val="both"/>
        <w:rPr>
          <w:rFonts w:cs="David"/>
          <w:b w:val="0"/>
          <w:bCs w:val="0"/>
          <w:szCs w:val="26"/>
          <w:highlight w:val="cyan"/>
          <w:rtl/>
        </w:rPr>
      </w:pPr>
    </w:p>
    <w:p w14:paraId="6BF93A9C" w14:textId="77777777" w:rsidR="00F402A5" w:rsidRPr="00915AE1" w:rsidRDefault="00F402A5" w:rsidP="00F402A5">
      <w:pPr>
        <w:pStyle w:val="afff1"/>
        <w:spacing w:line="360" w:lineRule="auto"/>
        <w:ind w:left="720"/>
        <w:jc w:val="both"/>
        <w:rPr>
          <w:rFonts w:cs="David"/>
          <w:highlight w:val="yellow"/>
          <w:rtl/>
        </w:rPr>
      </w:pPr>
    </w:p>
    <w:p w14:paraId="534A7545" w14:textId="77777777" w:rsidR="00F402A5" w:rsidRPr="00F06C79" w:rsidRDefault="00F402A5" w:rsidP="00F402A5">
      <w:pPr>
        <w:spacing w:line="360" w:lineRule="auto"/>
        <w:ind w:left="27"/>
        <w:rPr>
          <w:rFonts w:ascii="Arial" w:hAnsi="Arial"/>
          <w:b/>
          <w:bCs/>
          <w:szCs w:val="24"/>
          <w:rtl/>
        </w:rPr>
      </w:pPr>
      <w:r w:rsidRPr="00F06C79">
        <w:rPr>
          <w:rFonts w:ascii="Arial" w:hAnsi="Arial" w:hint="cs"/>
          <w:b/>
          <w:bCs/>
          <w:szCs w:val="24"/>
          <w:rtl/>
        </w:rPr>
        <w:t>מובהר</w:t>
      </w:r>
      <w:r w:rsidRPr="00F06C79">
        <w:rPr>
          <w:rFonts w:ascii="Arial" w:hAnsi="Arial"/>
          <w:b/>
        </w:rPr>
        <w:t xml:space="preserve"> </w:t>
      </w:r>
      <w:r w:rsidRPr="00F06C79">
        <w:rPr>
          <w:rFonts w:ascii="Arial" w:hAnsi="Arial" w:hint="cs"/>
          <w:b/>
          <w:bCs/>
          <w:szCs w:val="24"/>
          <w:rtl/>
        </w:rPr>
        <w:t>בזאת</w:t>
      </w:r>
      <w:r w:rsidRPr="00F06C79">
        <w:rPr>
          <w:rFonts w:ascii="Arial" w:hAnsi="Arial"/>
          <w:b/>
        </w:rPr>
        <w:t xml:space="preserve"> </w:t>
      </w:r>
      <w:r w:rsidRPr="00F06C79">
        <w:rPr>
          <w:rFonts w:ascii="Arial" w:hAnsi="Arial" w:hint="cs"/>
          <w:b/>
          <w:bCs/>
          <w:szCs w:val="24"/>
          <w:rtl/>
        </w:rPr>
        <w:t>כי</w:t>
      </w:r>
      <w:r w:rsidRPr="00F06C79">
        <w:rPr>
          <w:rFonts w:ascii="Arial" w:hAnsi="Arial"/>
          <w:b/>
        </w:rPr>
        <w:t xml:space="preserve"> </w:t>
      </w:r>
      <w:r w:rsidRPr="00F06C79">
        <w:rPr>
          <w:rFonts w:ascii="Arial" w:hAnsi="Arial" w:hint="cs"/>
          <w:b/>
          <w:bCs/>
          <w:szCs w:val="24"/>
          <w:rtl/>
        </w:rPr>
        <w:t>מכפלות</w:t>
      </w:r>
      <w:r w:rsidRPr="00F06C79">
        <w:rPr>
          <w:rFonts w:ascii="Arial" w:hAnsi="Arial"/>
          <w:b/>
        </w:rPr>
        <w:t xml:space="preserve"> </w:t>
      </w:r>
      <w:r w:rsidRPr="00F06C79">
        <w:rPr>
          <w:rFonts w:ascii="Arial" w:hAnsi="Arial" w:hint="cs"/>
          <w:b/>
          <w:bCs/>
          <w:szCs w:val="24"/>
          <w:rtl/>
        </w:rPr>
        <w:t>הצעות</w:t>
      </w:r>
      <w:r w:rsidRPr="00F06C79">
        <w:rPr>
          <w:rFonts w:ascii="Arial" w:hAnsi="Arial"/>
          <w:b/>
        </w:rPr>
        <w:t xml:space="preserve"> </w:t>
      </w:r>
      <w:r w:rsidRPr="00F06C79">
        <w:rPr>
          <w:rFonts w:ascii="Arial" w:hAnsi="Arial" w:hint="cs"/>
          <w:b/>
          <w:bCs/>
          <w:szCs w:val="24"/>
          <w:rtl/>
        </w:rPr>
        <w:t>המחיר</w:t>
      </w:r>
      <w:r w:rsidRPr="00F06C79">
        <w:rPr>
          <w:rFonts w:ascii="Arial" w:hAnsi="Arial"/>
          <w:b/>
        </w:rPr>
        <w:t xml:space="preserve"> </w:t>
      </w:r>
      <w:r w:rsidRPr="00F06C79">
        <w:rPr>
          <w:rFonts w:ascii="Arial" w:hAnsi="Arial" w:hint="cs"/>
          <w:b/>
          <w:bCs/>
          <w:szCs w:val="24"/>
          <w:rtl/>
        </w:rPr>
        <w:t>הנן</w:t>
      </w:r>
      <w:r w:rsidRPr="00F06C79">
        <w:rPr>
          <w:rFonts w:ascii="Arial" w:hAnsi="Arial"/>
          <w:b/>
        </w:rPr>
        <w:t xml:space="preserve"> </w:t>
      </w:r>
      <w:r w:rsidRPr="00F06C79">
        <w:rPr>
          <w:rFonts w:ascii="Arial" w:hAnsi="Arial" w:hint="cs"/>
          <w:b/>
          <w:bCs/>
          <w:szCs w:val="24"/>
          <w:rtl/>
        </w:rPr>
        <w:t>לצורך</w:t>
      </w:r>
      <w:r w:rsidRPr="00F06C79">
        <w:rPr>
          <w:rFonts w:ascii="Arial" w:hAnsi="Arial"/>
          <w:b/>
        </w:rPr>
        <w:t xml:space="preserve"> </w:t>
      </w:r>
      <w:r w:rsidRPr="00F06C79">
        <w:rPr>
          <w:rFonts w:ascii="Arial" w:hAnsi="Arial" w:hint="cs"/>
          <w:b/>
          <w:bCs/>
          <w:szCs w:val="24"/>
          <w:rtl/>
        </w:rPr>
        <w:t>חישוב</w:t>
      </w:r>
      <w:r w:rsidRPr="00F06C79">
        <w:rPr>
          <w:rFonts w:ascii="Arial" w:hAnsi="Arial"/>
          <w:b/>
        </w:rPr>
        <w:t xml:space="preserve"> </w:t>
      </w:r>
      <w:r w:rsidRPr="00F06C79">
        <w:rPr>
          <w:rFonts w:ascii="Arial" w:hAnsi="Arial" w:hint="cs"/>
          <w:b/>
          <w:bCs/>
          <w:szCs w:val="24"/>
          <w:rtl/>
        </w:rPr>
        <w:t>בלבד, ואין</w:t>
      </w:r>
      <w:r w:rsidRPr="00F06C79">
        <w:rPr>
          <w:rFonts w:ascii="Arial" w:hAnsi="Arial"/>
          <w:b/>
        </w:rPr>
        <w:t xml:space="preserve"> </w:t>
      </w:r>
      <w:r w:rsidRPr="00F06C79">
        <w:rPr>
          <w:rFonts w:ascii="Arial" w:hAnsi="Arial" w:hint="cs"/>
          <w:b/>
          <w:bCs/>
          <w:szCs w:val="24"/>
          <w:rtl/>
        </w:rPr>
        <w:t>בהם משום התחייבות</w:t>
      </w:r>
      <w:r w:rsidRPr="00F06C79">
        <w:rPr>
          <w:rFonts w:ascii="Arial" w:hAnsi="Arial"/>
          <w:b/>
        </w:rPr>
        <w:t xml:space="preserve"> </w:t>
      </w:r>
      <w:r w:rsidRPr="00F06C79">
        <w:rPr>
          <w:rFonts w:ascii="Arial" w:hAnsi="Arial" w:hint="cs"/>
          <w:b/>
          <w:bCs/>
          <w:szCs w:val="24"/>
          <w:rtl/>
        </w:rPr>
        <w:t>להזמנת שירותים</w:t>
      </w:r>
      <w:r w:rsidRPr="00F06C79">
        <w:rPr>
          <w:rFonts w:ascii="Arial" w:hAnsi="Arial"/>
          <w:b/>
        </w:rPr>
        <w:t xml:space="preserve"> </w:t>
      </w:r>
      <w:r w:rsidRPr="00F06C79">
        <w:rPr>
          <w:rFonts w:ascii="Arial" w:hAnsi="Arial" w:hint="cs"/>
          <w:b/>
          <w:bCs/>
          <w:szCs w:val="24"/>
          <w:rtl/>
        </w:rPr>
        <w:t>בכמות</w:t>
      </w:r>
      <w:r w:rsidRPr="00F06C79">
        <w:rPr>
          <w:rFonts w:ascii="Arial" w:hAnsi="Arial"/>
          <w:b/>
        </w:rPr>
        <w:t xml:space="preserve"> </w:t>
      </w:r>
      <w:r w:rsidRPr="00F06C79">
        <w:rPr>
          <w:rFonts w:ascii="Arial" w:hAnsi="Arial" w:hint="cs"/>
          <w:b/>
          <w:bCs/>
          <w:szCs w:val="24"/>
          <w:rtl/>
        </w:rPr>
        <w:t>מינימלית או כלשהי.</w:t>
      </w:r>
    </w:p>
    <w:p w14:paraId="6A81C8FB" w14:textId="77777777" w:rsidR="00F402A5" w:rsidRPr="00915AE1" w:rsidRDefault="00F402A5" w:rsidP="00F402A5">
      <w:pPr>
        <w:ind w:left="360"/>
        <w:jc w:val="both"/>
        <w:rPr>
          <w:rFonts w:ascii="Arial" w:hAnsi="Arial"/>
          <w:szCs w:val="24"/>
          <w:highlight w:val="yellow"/>
          <w:rtl/>
        </w:rPr>
      </w:pPr>
    </w:p>
    <w:p w14:paraId="10083B20" w14:textId="77777777" w:rsidR="00F402A5" w:rsidRDefault="00F402A5" w:rsidP="00F402A5">
      <w:pPr>
        <w:spacing w:line="360" w:lineRule="auto"/>
        <w:jc w:val="both"/>
        <w:rPr>
          <w:rFonts w:ascii="Arial" w:hAnsi="Arial"/>
          <w:szCs w:val="24"/>
          <w:highlight w:val="yellow"/>
          <w:rtl/>
        </w:rPr>
      </w:pPr>
    </w:p>
    <w:p w14:paraId="26D0EA5B" w14:textId="77777777" w:rsidR="00F402A5" w:rsidRPr="00915AE1" w:rsidRDefault="00F402A5" w:rsidP="00F402A5">
      <w:pPr>
        <w:spacing w:line="360" w:lineRule="auto"/>
        <w:jc w:val="both"/>
        <w:rPr>
          <w:rFonts w:ascii="Arial" w:hAnsi="Arial"/>
          <w:szCs w:val="24"/>
          <w:highlight w:val="yellow"/>
          <w:rtl/>
        </w:rPr>
      </w:pPr>
    </w:p>
    <w:p w14:paraId="37BB7396" w14:textId="77777777" w:rsidR="00F402A5" w:rsidRPr="00915AE1" w:rsidRDefault="00F402A5" w:rsidP="00F402A5">
      <w:pPr>
        <w:numPr>
          <w:ilvl w:val="1"/>
          <w:numId w:val="15"/>
        </w:numPr>
        <w:tabs>
          <w:tab w:val="clear" w:pos="1440"/>
          <w:tab w:val="num" w:pos="318"/>
        </w:tabs>
        <w:spacing w:line="360" w:lineRule="auto"/>
        <w:ind w:hanging="1302"/>
        <w:jc w:val="both"/>
        <w:rPr>
          <w:rFonts w:ascii="Arial" w:hAnsi="Arial"/>
          <w:b/>
          <w:bCs/>
          <w:szCs w:val="24"/>
          <w:u w:val="single"/>
        </w:rPr>
      </w:pPr>
      <w:r w:rsidRPr="00915AE1">
        <w:rPr>
          <w:rFonts w:ascii="Arial" w:hAnsi="Arial"/>
          <w:b/>
          <w:bCs/>
          <w:szCs w:val="24"/>
          <w:u w:val="single"/>
          <w:rtl/>
        </w:rPr>
        <w:t xml:space="preserve">שלב </w:t>
      </w:r>
      <w:r w:rsidRPr="00915AE1">
        <w:rPr>
          <w:rFonts w:ascii="Arial" w:hAnsi="Arial" w:hint="cs"/>
          <w:b/>
          <w:bCs/>
          <w:szCs w:val="24"/>
          <w:u w:val="single"/>
          <w:rtl/>
        </w:rPr>
        <w:t xml:space="preserve">רביעי </w:t>
      </w:r>
      <w:r w:rsidRPr="00915AE1">
        <w:rPr>
          <w:rFonts w:ascii="Arial" w:hAnsi="Arial"/>
          <w:b/>
          <w:bCs/>
          <w:szCs w:val="24"/>
          <w:u w:val="single"/>
          <w:rtl/>
        </w:rPr>
        <w:t xml:space="preserve">– </w:t>
      </w:r>
      <w:r w:rsidRPr="00915AE1">
        <w:rPr>
          <w:rFonts w:ascii="Arial" w:hAnsi="Arial" w:hint="cs"/>
          <w:b/>
          <w:bCs/>
          <w:szCs w:val="24"/>
          <w:u w:val="single"/>
          <w:rtl/>
        </w:rPr>
        <w:t xml:space="preserve">בחירת ההצעה הזוכה </w:t>
      </w:r>
    </w:p>
    <w:p w14:paraId="2D4E02C2"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 xml:space="preserve">הציון הסופי של ההצעות שעברו לשלב האחרון יינתן </w:t>
      </w:r>
      <w:r w:rsidRPr="00915AE1">
        <w:rPr>
          <w:rFonts w:ascii="Arial" w:hAnsi="Arial" w:hint="cs"/>
          <w:szCs w:val="24"/>
          <w:rtl/>
        </w:rPr>
        <w:t>על פי החישוב הבא:</w:t>
      </w:r>
    </w:p>
    <w:p w14:paraId="24CC87F9" w14:textId="77777777" w:rsidR="00F402A5" w:rsidRPr="00A73359" w:rsidRDefault="00F402A5" w:rsidP="00F402A5">
      <w:pPr>
        <w:spacing w:line="360" w:lineRule="auto"/>
        <w:jc w:val="center"/>
        <w:rPr>
          <w:rFonts w:ascii="Arial" w:hAnsi="Arial"/>
          <w:b/>
          <w:bCs/>
          <w:szCs w:val="24"/>
        </w:rPr>
      </w:pPr>
      <w:r w:rsidRPr="00A73359">
        <w:rPr>
          <w:rFonts w:ascii="Arial" w:hAnsi="Arial"/>
          <w:b/>
          <w:bCs/>
          <w:szCs w:val="24"/>
          <w:rtl/>
        </w:rPr>
        <w:t>70% * ציון האיכו</w:t>
      </w:r>
      <w:r w:rsidRPr="00A73359">
        <w:rPr>
          <w:rFonts w:ascii="Arial" w:hAnsi="Arial" w:hint="eastAsia"/>
          <w:b/>
          <w:bCs/>
          <w:szCs w:val="24"/>
          <w:rtl/>
        </w:rPr>
        <w:t>ת</w:t>
      </w:r>
      <w:r w:rsidRPr="00A73359">
        <w:rPr>
          <w:rFonts w:ascii="Arial" w:hAnsi="Arial"/>
          <w:b/>
          <w:bCs/>
          <w:szCs w:val="24"/>
          <w:rtl/>
        </w:rPr>
        <w:t xml:space="preserve"> (שלב שני) + 30% * ציון המחיר המשוקלל (שלב </w:t>
      </w:r>
      <w:r w:rsidRPr="00A73359">
        <w:rPr>
          <w:rFonts w:ascii="Arial" w:hAnsi="Arial" w:hint="eastAsia"/>
          <w:b/>
          <w:bCs/>
          <w:szCs w:val="24"/>
          <w:rtl/>
        </w:rPr>
        <w:t>שלישי</w:t>
      </w:r>
      <w:r>
        <w:rPr>
          <w:rFonts w:ascii="Arial" w:hAnsi="Arial" w:hint="cs"/>
          <w:b/>
          <w:bCs/>
          <w:szCs w:val="24"/>
          <w:rtl/>
        </w:rPr>
        <w:t xml:space="preserve"> - </w:t>
      </w:r>
      <w:r>
        <w:rPr>
          <w:rFonts w:ascii="Arial" w:hAnsi="Arial"/>
          <w:b/>
          <w:bCs/>
          <w:szCs w:val="24"/>
        </w:rPr>
        <w:t>A</w:t>
      </w:r>
      <w:r w:rsidRPr="00A73359">
        <w:rPr>
          <w:rFonts w:ascii="Arial" w:hAnsi="Arial"/>
          <w:b/>
          <w:bCs/>
          <w:szCs w:val="24"/>
          <w:rtl/>
        </w:rPr>
        <w:t>)</w:t>
      </w:r>
    </w:p>
    <w:p w14:paraId="55891779" w14:textId="77777777" w:rsidR="00F402A5" w:rsidRPr="00915AE1" w:rsidRDefault="00F402A5" w:rsidP="00F402A5">
      <w:pPr>
        <w:spacing w:line="360" w:lineRule="auto"/>
        <w:jc w:val="both"/>
        <w:rPr>
          <w:rFonts w:ascii="Arial" w:hAnsi="Arial"/>
          <w:b/>
          <w:bCs/>
          <w:szCs w:val="24"/>
          <w:u w:val="single"/>
          <w:rtl/>
        </w:rPr>
      </w:pPr>
    </w:p>
    <w:p w14:paraId="075669C2" w14:textId="77777777" w:rsidR="00F402A5" w:rsidRPr="00915AE1" w:rsidRDefault="00F402A5" w:rsidP="00F402A5">
      <w:pPr>
        <w:pStyle w:val="af2"/>
        <w:numPr>
          <w:ilvl w:val="0"/>
          <w:numId w:val="39"/>
        </w:numPr>
        <w:spacing w:line="360" w:lineRule="auto"/>
        <w:ind w:left="169"/>
        <w:jc w:val="both"/>
        <w:rPr>
          <w:b/>
          <w:bCs/>
          <w:sz w:val="28"/>
          <w:szCs w:val="28"/>
          <w:u w:val="single"/>
          <w:rtl/>
        </w:rPr>
      </w:pPr>
      <w:r w:rsidRPr="00915AE1">
        <w:rPr>
          <w:rFonts w:hint="cs"/>
          <w:b/>
          <w:bCs/>
          <w:sz w:val="28"/>
          <w:szCs w:val="28"/>
          <w:u w:val="single"/>
          <w:rtl/>
        </w:rPr>
        <w:t>כללי</w:t>
      </w:r>
      <w:r w:rsidRPr="00915AE1">
        <w:rPr>
          <w:b/>
          <w:bCs/>
          <w:sz w:val="28"/>
          <w:szCs w:val="28"/>
          <w:u w:val="single"/>
          <w:rtl/>
        </w:rPr>
        <w:t xml:space="preserve">: </w:t>
      </w:r>
    </w:p>
    <w:p w14:paraId="1923E111" w14:textId="77777777" w:rsidR="00F402A5" w:rsidRDefault="00F402A5" w:rsidP="00F402A5">
      <w:pPr>
        <w:numPr>
          <w:ilvl w:val="0"/>
          <w:numId w:val="20"/>
        </w:numPr>
        <w:tabs>
          <w:tab w:val="clear" w:pos="1003"/>
          <w:tab w:val="num" w:pos="318"/>
        </w:tabs>
        <w:spacing w:line="360" w:lineRule="auto"/>
        <w:ind w:hanging="1045"/>
        <w:contextualSpacing/>
        <w:jc w:val="both"/>
        <w:rPr>
          <w:rFonts w:ascii="Arial" w:hAnsi="Arial"/>
          <w:szCs w:val="24"/>
        </w:rPr>
      </w:pPr>
      <w:r w:rsidRPr="00915AE1">
        <w:rPr>
          <w:rFonts w:ascii="Arial" w:hAnsi="Arial"/>
          <w:szCs w:val="24"/>
          <w:rtl/>
        </w:rPr>
        <w:t xml:space="preserve">אין </w:t>
      </w:r>
      <w:r w:rsidRPr="00915AE1">
        <w:rPr>
          <w:rFonts w:ascii="Arial" w:hAnsi="Arial" w:hint="cs"/>
          <w:szCs w:val="24"/>
          <w:rtl/>
        </w:rPr>
        <w:t>הרשות</w:t>
      </w:r>
      <w:r w:rsidRPr="00915AE1">
        <w:rPr>
          <w:rFonts w:ascii="Arial" w:hAnsi="Arial"/>
          <w:szCs w:val="24"/>
          <w:rtl/>
        </w:rPr>
        <w:t xml:space="preserve"> מתחייב</w:t>
      </w:r>
      <w:r w:rsidRPr="00915AE1">
        <w:rPr>
          <w:rFonts w:ascii="Arial" w:hAnsi="Arial" w:hint="cs"/>
          <w:szCs w:val="24"/>
          <w:rtl/>
        </w:rPr>
        <w:t xml:space="preserve">ת </w:t>
      </w:r>
      <w:r w:rsidRPr="00915AE1">
        <w:rPr>
          <w:rFonts w:ascii="Arial" w:hAnsi="Arial"/>
          <w:szCs w:val="24"/>
          <w:rtl/>
        </w:rPr>
        <w:t xml:space="preserve">לקבל את </w:t>
      </w:r>
      <w:r w:rsidRPr="00915AE1">
        <w:rPr>
          <w:rFonts w:ascii="Arial" w:hAnsi="Arial" w:hint="cs"/>
          <w:szCs w:val="24"/>
          <w:rtl/>
        </w:rPr>
        <w:t>ה</w:t>
      </w:r>
      <w:r w:rsidRPr="00915AE1">
        <w:rPr>
          <w:rFonts w:ascii="Arial" w:hAnsi="Arial"/>
          <w:szCs w:val="24"/>
          <w:rtl/>
        </w:rPr>
        <w:t xml:space="preserve">הצעה </w:t>
      </w:r>
      <w:r w:rsidRPr="00915AE1">
        <w:rPr>
          <w:rFonts w:ascii="Arial" w:hAnsi="Arial" w:hint="cs"/>
          <w:szCs w:val="24"/>
          <w:rtl/>
        </w:rPr>
        <w:t>שתזכה לציון הגבוה</w:t>
      </w:r>
      <w:r w:rsidRPr="00915AE1">
        <w:rPr>
          <w:rFonts w:ascii="Arial" w:hAnsi="Arial"/>
          <w:szCs w:val="24"/>
          <w:rtl/>
        </w:rPr>
        <w:t xml:space="preserve"> ביותר, או כל הצעה שהיא. </w:t>
      </w:r>
    </w:p>
    <w:p w14:paraId="107DF563" w14:textId="77777777" w:rsidR="00F402A5" w:rsidRPr="00481AB3" w:rsidRDefault="00F402A5" w:rsidP="00F402A5">
      <w:pPr>
        <w:numPr>
          <w:ilvl w:val="0"/>
          <w:numId w:val="20"/>
        </w:numPr>
        <w:tabs>
          <w:tab w:val="clear" w:pos="1003"/>
          <w:tab w:val="num" w:pos="318"/>
        </w:tabs>
        <w:spacing w:line="360" w:lineRule="auto"/>
        <w:ind w:hanging="1045"/>
        <w:contextualSpacing/>
        <w:jc w:val="both"/>
        <w:rPr>
          <w:rFonts w:ascii="Arial" w:hAnsi="Arial"/>
          <w:szCs w:val="24"/>
        </w:rPr>
      </w:pPr>
      <w:r w:rsidRPr="00E51B29">
        <w:rPr>
          <w:rFonts w:ascii="Arial" w:hAnsi="Arial"/>
          <w:szCs w:val="24"/>
          <w:rtl/>
        </w:rPr>
        <w:t>זוכים למכרז ייבחרו בתחילת הרבעון הראשון של שנת 2014  בכפוף לקיומו של תקציב זמין.</w:t>
      </w:r>
    </w:p>
    <w:p w14:paraId="4B3B90E2" w14:textId="77777777" w:rsidR="00F402A5" w:rsidRPr="00915AE1" w:rsidRDefault="00F402A5" w:rsidP="00F402A5">
      <w:pPr>
        <w:numPr>
          <w:ilvl w:val="0"/>
          <w:numId w:val="20"/>
        </w:numPr>
        <w:tabs>
          <w:tab w:val="clear" w:pos="1003"/>
          <w:tab w:val="num" w:pos="318"/>
        </w:tabs>
        <w:spacing w:line="360" w:lineRule="auto"/>
        <w:ind w:left="318"/>
        <w:contextualSpacing/>
        <w:jc w:val="both"/>
        <w:rPr>
          <w:rFonts w:ascii="Arial" w:hAnsi="Arial"/>
          <w:szCs w:val="24"/>
          <w:rtl/>
        </w:rPr>
      </w:pPr>
      <w:r w:rsidRPr="00915AE1">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915AE1">
        <w:rPr>
          <w:rFonts w:ascii="Arial" w:hAnsi="Arial" w:hint="cs"/>
          <w:szCs w:val="24"/>
          <w:rtl/>
        </w:rPr>
        <w:t>תהיה</w:t>
      </w:r>
      <w:r w:rsidRPr="00915AE1">
        <w:rPr>
          <w:rFonts w:ascii="Arial" w:hAnsi="Arial"/>
          <w:szCs w:val="24"/>
          <w:rtl/>
        </w:rPr>
        <w:t xml:space="preserve"> ה</w:t>
      </w:r>
      <w:r w:rsidRPr="00915AE1">
        <w:rPr>
          <w:rFonts w:ascii="Arial" w:hAnsi="Arial" w:hint="cs"/>
          <w:szCs w:val="24"/>
          <w:rtl/>
        </w:rPr>
        <w:t>רשות</w:t>
      </w:r>
      <w:r w:rsidRPr="00915AE1">
        <w:rPr>
          <w:rFonts w:ascii="Arial" w:hAnsi="Arial"/>
          <w:szCs w:val="24"/>
          <w:rtl/>
        </w:rPr>
        <w:t xml:space="preserve"> רשאי</w:t>
      </w:r>
      <w:r w:rsidRPr="00915AE1">
        <w:rPr>
          <w:rFonts w:ascii="Arial" w:hAnsi="Arial" w:hint="cs"/>
          <w:szCs w:val="24"/>
          <w:rtl/>
        </w:rPr>
        <w:t>ת</w:t>
      </w:r>
      <w:r w:rsidRPr="00915AE1">
        <w:rPr>
          <w:rFonts w:ascii="Arial" w:hAnsi="Arial"/>
          <w:szCs w:val="24"/>
          <w:rtl/>
        </w:rPr>
        <w:t>, אך לא חייב</w:t>
      </w:r>
      <w:r w:rsidRPr="00915AE1">
        <w:rPr>
          <w:rFonts w:ascii="Arial" w:hAnsi="Arial" w:hint="cs"/>
          <w:szCs w:val="24"/>
          <w:rtl/>
        </w:rPr>
        <w:t>ת</w:t>
      </w:r>
      <w:r w:rsidRPr="00915AE1">
        <w:rPr>
          <w:rFonts w:ascii="Arial" w:hAnsi="Arial"/>
          <w:szCs w:val="24"/>
          <w:rtl/>
        </w:rPr>
        <w:t>, על פי שיקול דעת</w:t>
      </w:r>
      <w:r w:rsidRPr="00915AE1">
        <w:rPr>
          <w:rFonts w:ascii="Arial" w:hAnsi="Arial" w:hint="cs"/>
          <w:szCs w:val="24"/>
          <w:rtl/>
        </w:rPr>
        <w:t>ה</w:t>
      </w:r>
      <w:r w:rsidRPr="00915AE1">
        <w:rPr>
          <w:rFonts w:ascii="Arial" w:hAnsi="Arial"/>
          <w:szCs w:val="24"/>
          <w:rtl/>
        </w:rPr>
        <w:t>, להכריז על בעל ההצעה שדורגה שנייה כזוכה במכרז.</w:t>
      </w:r>
      <w:r w:rsidRPr="00915AE1">
        <w:rPr>
          <w:rFonts w:ascii="Arial" w:hAnsi="Arial"/>
          <w:szCs w:val="24"/>
        </w:rPr>
        <w:t xml:space="preserve"> </w:t>
      </w:r>
    </w:p>
    <w:p w14:paraId="4732179A" w14:textId="77777777" w:rsidR="00F402A5" w:rsidRPr="00915AE1" w:rsidRDefault="00F402A5" w:rsidP="00F402A5">
      <w:pPr>
        <w:numPr>
          <w:ilvl w:val="0"/>
          <w:numId w:val="20"/>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 xml:space="preserve">הרשות תהיה </w:t>
      </w:r>
      <w:r w:rsidRPr="00915AE1">
        <w:rPr>
          <w:rFonts w:ascii="Arial" w:hAnsi="Arial"/>
          <w:szCs w:val="24"/>
          <w:rtl/>
        </w:rPr>
        <w:t>רשאי</w:t>
      </w:r>
      <w:r w:rsidRPr="00915AE1">
        <w:rPr>
          <w:rFonts w:ascii="Arial" w:hAnsi="Arial" w:hint="cs"/>
          <w:szCs w:val="24"/>
          <w:rtl/>
        </w:rPr>
        <w:t>ת</w:t>
      </w:r>
      <w:r w:rsidRPr="00915AE1">
        <w:rPr>
          <w:rFonts w:ascii="Arial" w:hAnsi="Arial"/>
          <w:szCs w:val="24"/>
          <w:rtl/>
        </w:rPr>
        <w:t xml:space="preserve"> לפנות למציעים, כולם או חלקם, בבקשה לקבל מהם הבהרות לפרטים בהצעה וכן כל מידע נוסף אם יש בו לדעת </w:t>
      </w:r>
      <w:r w:rsidRPr="00915AE1">
        <w:rPr>
          <w:rFonts w:ascii="Arial" w:hAnsi="Arial" w:hint="cs"/>
          <w:szCs w:val="24"/>
          <w:rtl/>
        </w:rPr>
        <w:t xml:space="preserve">הרשות </w:t>
      </w:r>
      <w:r w:rsidRPr="00915AE1">
        <w:rPr>
          <w:rFonts w:ascii="Arial" w:hAnsi="Arial"/>
          <w:szCs w:val="24"/>
          <w:rtl/>
        </w:rPr>
        <w:t>כדי לסייע ל</w:t>
      </w:r>
      <w:r>
        <w:rPr>
          <w:rFonts w:ascii="Arial" w:hAnsi="Arial" w:hint="cs"/>
          <w:szCs w:val="24"/>
          <w:rtl/>
        </w:rPr>
        <w:t>ה</w:t>
      </w:r>
      <w:r w:rsidRPr="00915AE1">
        <w:rPr>
          <w:rFonts w:ascii="Arial" w:hAnsi="Arial"/>
          <w:szCs w:val="24"/>
          <w:rtl/>
        </w:rPr>
        <w:t xml:space="preserve"> בקבלת החלטות. כן ניתן יהיה לפנות למציעים בבקשה להשלמת מסמכים.</w:t>
      </w:r>
    </w:p>
    <w:p w14:paraId="67C03F31" w14:textId="77777777" w:rsidR="00F402A5" w:rsidRPr="00F06C79" w:rsidRDefault="00F402A5" w:rsidP="00F402A5">
      <w:pPr>
        <w:numPr>
          <w:ilvl w:val="0"/>
          <w:numId w:val="20"/>
        </w:numPr>
        <w:tabs>
          <w:tab w:val="clear" w:pos="1003"/>
          <w:tab w:val="num" w:pos="318"/>
        </w:tabs>
        <w:spacing w:line="360" w:lineRule="auto"/>
        <w:ind w:left="318"/>
        <w:contextualSpacing/>
        <w:jc w:val="both"/>
        <w:rPr>
          <w:rFonts w:ascii="Arial" w:hAnsi="Arial"/>
        </w:rPr>
      </w:pPr>
      <w:r w:rsidRPr="00471483">
        <w:rPr>
          <w:rFonts w:ascii="Arial" w:hAnsi="Arial" w:hint="cs"/>
          <w:szCs w:val="24"/>
          <w:rtl/>
        </w:rPr>
        <w:t xml:space="preserve">הרשות תהיה </w:t>
      </w:r>
      <w:r w:rsidRPr="00471483">
        <w:rPr>
          <w:rFonts w:ascii="Arial" w:hAnsi="Arial"/>
          <w:szCs w:val="24"/>
          <w:rtl/>
        </w:rPr>
        <w:t>רשאי</w:t>
      </w:r>
      <w:r w:rsidRPr="00471483">
        <w:rPr>
          <w:rFonts w:ascii="Arial" w:hAnsi="Arial" w:hint="cs"/>
          <w:szCs w:val="24"/>
          <w:rtl/>
        </w:rPr>
        <w:t>ת</w:t>
      </w:r>
      <w:r w:rsidRPr="00471483">
        <w:rPr>
          <w:rFonts w:ascii="Arial" w:hAnsi="Arial"/>
          <w:szCs w:val="24"/>
          <w:rtl/>
        </w:rPr>
        <w:t xml:space="preserve"> בכל עת לפרסם מכרז חדש במקום מכרז זה, ולבטל מכרז זה בכל שלב כפי ש</w:t>
      </w:r>
      <w:r w:rsidRPr="00471483">
        <w:rPr>
          <w:rFonts w:ascii="Arial" w:hAnsi="Arial" w:hint="cs"/>
          <w:szCs w:val="24"/>
          <w:rtl/>
        </w:rPr>
        <w:t>י</w:t>
      </w:r>
      <w:r w:rsidRPr="00471483">
        <w:rPr>
          <w:rFonts w:ascii="Arial" w:hAnsi="Arial"/>
          <w:szCs w:val="24"/>
          <w:rtl/>
        </w:rPr>
        <w:t xml:space="preserve">ראה </w:t>
      </w:r>
      <w:r w:rsidRPr="00471483">
        <w:rPr>
          <w:rFonts w:ascii="Arial" w:hAnsi="Arial" w:hint="cs"/>
          <w:szCs w:val="24"/>
          <w:rtl/>
        </w:rPr>
        <w:t xml:space="preserve">לה </w:t>
      </w:r>
      <w:r w:rsidRPr="00471483">
        <w:rPr>
          <w:rFonts w:ascii="Arial" w:hAnsi="Arial"/>
          <w:szCs w:val="24"/>
          <w:rtl/>
        </w:rPr>
        <w:t xml:space="preserve">לנכון. </w:t>
      </w:r>
      <w:r w:rsidRPr="00F06C79">
        <w:rPr>
          <w:rFonts w:ascii="Arial" w:hAnsi="Arial"/>
          <w:szCs w:val="24"/>
          <w:rtl/>
        </w:rPr>
        <w:t>בכל מקרה, המציעים, והם בלבד, יישאו בהוצאותיהם בקשר למכרז.</w:t>
      </w:r>
    </w:p>
    <w:p w14:paraId="5545293E" w14:textId="77777777" w:rsidR="00F402A5" w:rsidRPr="00915AE1" w:rsidRDefault="00F402A5" w:rsidP="00F402A5">
      <w:pPr>
        <w:numPr>
          <w:ilvl w:val="0"/>
          <w:numId w:val="20"/>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 xml:space="preserve">הרשות </w:t>
      </w:r>
      <w:r w:rsidRPr="00915AE1">
        <w:rPr>
          <w:rFonts w:ascii="Arial" w:hAnsi="Arial"/>
          <w:szCs w:val="24"/>
          <w:rtl/>
        </w:rPr>
        <w:t>רשאי</w:t>
      </w:r>
      <w:r w:rsidRPr="00915AE1">
        <w:rPr>
          <w:rFonts w:ascii="Arial" w:hAnsi="Arial" w:hint="cs"/>
          <w:szCs w:val="24"/>
          <w:rtl/>
        </w:rPr>
        <w:t xml:space="preserve">ת </w:t>
      </w:r>
      <w:r w:rsidRPr="00915AE1">
        <w:rPr>
          <w:rFonts w:ascii="Arial" w:hAnsi="Arial"/>
          <w:szCs w:val="24"/>
          <w:rtl/>
        </w:rPr>
        <w:t>לא לאשר העסקת עובדים מסוימים בצוות של המציע</w:t>
      </w:r>
      <w:r w:rsidRPr="00915AE1">
        <w:rPr>
          <w:rFonts w:ascii="Arial" w:hAnsi="Arial" w:hint="cs"/>
          <w:szCs w:val="24"/>
          <w:rtl/>
        </w:rPr>
        <w:t>, על פי שיקול דעתה הבלעדי</w:t>
      </w:r>
      <w:r w:rsidRPr="00915AE1">
        <w:rPr>
          <w:rFonts w:ascii="Arial" w:hAnsi="Arial"/>
          <w:szCs w:val="24"/>
          <w:rtl/>
        </w:rPr>
        <w:t>.</w:t>
      </w:r>
    </w:p>
    <w:p w14:paraId="594C25AF" w14:textId="77777777" w:rsidR="00F402A5" w:rsidRPr="00915AE1" w:rsidRDefault="00F402A5" w:rsidP="00F402A5">
      <w:pPr>
        <w:numPr>
          <w:ilvl w:val="0"/>
          <w:numId w:val="20"/>
        </w:numPr>
        <w:tabs>
          <w:tab w:val="clear" w:pos="1003"/>
          <w:tab w:val="num" w:pos="318"/>
        </w:tabs>
        <w:spacing w:line="360" w:lineRule="auto"/>
        <w:ind w:left="318"/>
        <w:contextualSpacing/>
        <w:jc w:val="both"/>
        <w:rPr>
          <w:rFonts w:ascii="Arial" w:hAnsi="Arial"/>
          <w:szCs w:val="24"/>
        </w:rPr>
      </w:pPr>
      <w:r w:rsidRPr="00915AE1">
        <w:rPr>
          <w:rFonts w:ascii="Arial" w:hAnsi="Arial" w:hint="eastAsia"/>
          <w:szCs w:val="24"/>
          <w:rtl/>
        </w:rPr>
        <w:t>הרשות</w:t>
      </w:r>
      <w:r w:rsidRPr="00915AE1">
        <w:rPr>
          <w:rFonts w:ascii="Arial" w:hAnsi="Arial"/>
          <w:szCs w:val="24"/>
          <w:rtl/>
        </w:rPr>
        <w:t xml:space="preserve"> </w:t>
      </w:r>
      <w:r w:rsidRPr="00915AE1">
        <w:rPr>
          <w:rFonts w:ascii="Arial" w:hAnsi="Arial" w:hint="cs"/>
          <w:szCs w:val="24"/>
          <w:rtl/>
        </w:rPr>
        <w:t>תהיה</w:t>
      </w:r>
      <w:r w:rsidRPr="00915AE1">
        <w:rPr>
          <w:rFonts w:ascii="Arial" w:hAnsi="Arial"/>
          <w:szCs w:val="24"/>
          <w:rtl/>
        </w:rPr>
        <w:t xml:space="preserve"> </w:t>
      </w:r>
      <w:r w:rsidRPr="00915AE1">
        <w:rPr>
          <w:rFonts w:ascii="Arial" w:hAnsi="Arial" w:hint="eastAsia"/>
          <w:szCs w:val="24"/>
          <w:rtl/>
        </w:rPr>
        <w:t>רשאי</w:t>
      </w:r>
      <w:r w:rsidRPr="00915AE1">
        <w:rPr>
          <w:rFonts w:ascii="Arial" w:hAnsi="Arial" w:hint="cs"/>
          <w:szCs w:val="24"/>
          <w:rtl/>
        </w:rPr>
        <w:t>ת</w:t>
      </w:r>
      <w:r w:rsidRPr="00915AE1">
        <w:rPr>
          <w:rFonts w:ascii="Arial" w:hAnsi="Arial"/>
          <w:szCs w:val="24"/>
          <w:rtl/>
        </w:rPr>
        <w:t xml:space="preserve"> שלא לבחור בהצעה שקיבלה את הציון הגבוה ביותר כאמור,</w:t>
      </w:r>
      <w:r w:rsidRPr="00915AE1">
        <w:rPr>
          <w:rFonts w:ascii="Arial" w:hAnsi="Arial" w:hint="cs"/>
          <w:szCs w:val="24"/>
          <w:rtl/>
        </w:rPr>
        <w:t xml:space="preserve"> בין היתר</w:t>
      </w:r>
      <w:r w:rsidRPr="00915AE1">
        <w:rPr>
          <w:rFonts w:ascii="Arial" w:hAnsi="Arial"/>
          <w:szCs w:val="24"/>
          <w:rtl/>
        </w:rPr>
        <w:t xml:space="preserve"> אם מצא</w:t>
      </w:r>
      <w:r w:rsidRPr="00915AE1">
        <w:rPr>
          <w:rFonts w:ascii="Arial" w:hAnsi="Arial" w:hint="cs"/>
          <w:szCs w:val="24"/>
          <w:rtl/>
        </w:rPr>
        <w:t>ה</w:t>
      </w:r>
      <w:r w:rsidRPr="00915AE1">
        <w:rPr>
          <w:rFonts w:ascii="Arial" w:hAnsi="Arial"/>
          <w:szCs w:val="24"/>
          <w:rtl/>
        </w:rPr>
        <w:t xml:space="preserve"> את ההצעה בלתי סבירה באופן המעורר חש</w:t>
      </w:r>
      <w:r w:rsidRPr="00915AE1">
        <w:rPr>
          <w:rFonts w:ascii="Arial" w:hAnsi="Arial" w:hint="eastAsia"/>
          <w:szCs w:val="24"/>
          <w:rtl/>
        </w:rPr>
        <w:t>ש</w:t>
      </w:r>
      <w:r w:rsidRPr="00915AE1">
        <w:rPr>
          <w:rFonts w:ascii="Arial" w:hAnsi="Arial"/>
          <w:szCs w:val="24"/>
          <w:rtl/>
        </w:rPr>
        <w:t xml:space="preserve"> בדבר יכולתו של המציע לעמוד בהתחייבויותיו וזאת לאחר שניתנה למציע הזדמנות להציג את עמדתו ולהסבירה. </w:t>
      </w:r>
    </w:p>
    <w:p w14:paraId="594E9592" w14:textId="77777777" w:rsidR="00F402A5" w:rsidRPr="00915AE1" w:rsidRDefault="00F402A5" w:rsidP="00F402A5">
      <w:pPr>
        <w:numPr>
          <w:ilvl w:val="0"/>
          <w:numId w:val="20"/>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 xml:space="preserve">הרשות </w:t>
      </w:r>
      <w:r w:rsidRPr="00915AE1">
        <w:rPr>
          <w:rFonts w:ascii="Arial" w:hAnsi="Arial"/>
          <w:szCs w:val="24"/>
          <w:rtl/>
        </w:rPr>
        <w:t>רשאי</w:t>
      </w:r>
      <w:r w:rsidRPr="00915AE1">
        <w:rPr>
          <w:rFonts w:ascii="Arial" w:hAnsi="Arial" w:hint="cs"/>
          <w:szCs w:val="24"/>
          <w:rtl/>
        </w:rPr>
        <w:t>ת</w:t>
      </w:r>
      <w:r w:rsidRPr="00915AE1">
        <w:rPr>
          <w:rFonts w:ascii="Arial" w:hAnsi="Arial"/>
          <w:szCs w:val="24"/>
          <w:rtl/>
        </w:rPr>
        <w:t>, אם ה</w:t>
      </w:r>
      <w:r w:rsidRPr="00915AE1">
        <w:rPr>
          <w:rFonts w:ascii="Arial" w:hAnsi="Arial" w:hint="cs"/>
          <w:szCs w:val="24"/>
          <w:rtl/>
        </w:rPr>
        <w:t>י</w:t>
      </w:r>
      <w:r w:rsidRPr="00915AE1">
        <w:rPr>
          <w:rFonts w:ascii="Arial" w:hAnsi="Arial"/>
          <w:szCs w:val="24"/>
          <w:rtl/>
        </w:rPr>
        <w:t>א סבור</w:t>
      </w:r>
      <w:r w:rsidRPr="00915AE1">
        <w:rPr>
          <w:rFonts w:ascii="Arial" w:hAnsi="Arial" w:hint="cs"/>
          <w:szCs w:val="24"/>
          <w:rtl/>
        </w:rPr>
        <w:t>ה</w:t>
      </w:r>
      <w:r w:rsidRPr="00915AE1">
        <w:rPr>
          <w:rFonts w:ascii="Arial" w:hAnsi="Arial"/>
          <w:szCs w:val="24"/>
          <w:rtl/>
        </w:rPr>
        <w:t xml:space="preserve"> כי קיימים טעמים מיוחדים המצדיקים זאת, להכשיר הצעה אף אם אינה עונה על דרישות פורמאליות או טכניות מסוימות.</w:t>
      </w:r>
    </w:p>
    <w:p w14:paraId="36CCEA91" w14:textId="77777777" w:rsidR="00F402A5" w:rsidRPr="00915AE1" w:rsidRDefault="00F402A5" w:rsidP="00F402A5">
      <w:pPr>
        <w:numPr>
          <w:ilvl w:val="0"/>
          <w:numId w:val="20"/>
        </w:numPr>
        <w:tabs>
          <w:tab w:val="clear" w:pos="1003"/>
          <w:tab w:val="num" w:pos="318"/>
        </w:tabs>
        <w:spacing w:line="360" w:lineRule="auto"/>
        <w:ind w:left="318"/>
        <w:contextualSpacing/>
        <w:jc w:val="both"/>
        <w:rPr>
          <w:rFonts w:ascii="Arial" w:hAnsi="Arial"/>
          <w:szCs w:val="24"/>
        </w:rPr>
      </w:pPr>
      <w:r w:rsidRPr="00915AE1">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E4F7F0F" w14:textId="77777777" w:rsidR="00F402A5" w:rsidRPr="00481AB3" w:rsidRDefault="00F402A5" w:rsidP="00F402A5">
      <w:pPr>
        <w:numPr>
          <w:ilvl w:val="0"/>
          <w:numId w:val="20"/>
        </w:numPr>
        <w:tabs>
          <w:tab w:val="clear" w:pos="1003"/>
          <w:tab w:val="num" w:pos="318"/>
        </w:tabs>
        <w:spacing w:line="360" w:lineRule="auto"/>
        <w:ind w:left="318"/>
        <w:contextualSpacing/>
        <w:jc w:val="both"/>
        <w:rPr>
          <w:rFonts w:ascii="Arial" w:hAnsi="Arial"/>
          <w:b/>
          <w:bCs/>
          <w:szCs w:val="24"/>
        </w:rPr>
      </w:pPr>
      <w:r w:rsidRPr="001F426A">
        <w:rPr>
          <w:rFonts w:ascii="Arial" w:hAnsi="Arial"/>
          <w:szCs w:val="24"/>
          <w:rtl/>
        </w:rPr>
        <w:t xml:space="preserve">היה ובתוך 12 חודשים </w:t>
      </w:r>
      <w:r w:rsidRPr="001F426A">
        <w:rPr>
          <w:rFonts w:ascii="Arial" w:hAnsi="Arial" w:hint="cs"/>
          <w:szCs w:val="24"/>
          <w:rtl/>
        </w:rPr>
        <w:t>לא התממשה מסיבה כלשהי ההתקשרות עם המציע שהצעתו זכתה</w:t>
      </w:r>
      <w:r w:rsidRPr="001F426A">
        <w:rPr>
          <w:rFonts w:ascii="Arial" w:hAnsi="Arial"/>
          <w:szCs w:val="24"/>
          <w:rtl/>
        </w:rPr>
        <w:t>, רשאי</w:t>
      </w:r>
      <w:r w:rsidRPr="001F426A">
        <w:rPr>
          <w:rFonts w:ascii="Arial" w:hAnsi="Arial" w:hint="cs"/>
          <w:szCs w:val="24"/>
          <w:rtl/>
        </w:rPr>
        <w:t>ת</w:t>
      </w:r>
      <w:r w:rsidRPr="001F426A">
        <w:rPr>
          <w:rFonts w:ascii="Arial" w:hAnsi="Arial"/>
          <w:szCs w:val="24"/>
          <w:rtl/>
        </w:rPr>
        <w:t xml:space="preserve"> </w:t>
      </w:r>
      <w:r w:rsidRPr="001F426A">
        <w:rPr>
          <w:rFonts w:ascii="Arial" w:hAnsi="Arial" w:hint="cs"/>
          <w:szCs w:val="24"/>
          <w:rtl/>
        </w:rPr>
        <w:t>הרשות</w:t>
      </w:r>
      <w:r w:rsidRPr="006862D3" w:rsidDel="00CA3D7E">
        <w:rPr>
          <w:rFonts w:ascii="Arial" w:hAnsi="Arial"/>
          <w:szCs w:val="24"/>
          <w:rtl/>
        </w:rPr>
        <w:t xml:space="preserve"> </w:t>
      </w:r>
      <w:r w:rsidRPr="006862D3">
        <w:rPr>
          <w:rFonts w:ascii="Arial" w:hAnsi="Arial"/>
          <w:szCs w:val="24"/>
          <w:rtl/>
        </w:rPr>
        <w:t xml:space="preserve">להתקשר עם </w:t>
      </w:r>
      <w:r w:rsidRPr="006862D3">
        <w:rPr>
          <w:rFonts w:ascii="Arial" w:hAnsi="Arial" w:hint="eastAsia"/>
          <w:szCs w:val="24"/>
          <w:rtl/>
        </w:rPr>
        <w:t>המציע</w:t>
      </w:r>
      <w:r w:rsidRPr="006862D3">
        <w:rPr>
          <w:rFonts w:ascii="Arial" w:hAnsi="Arial"/>
          <w:szCs w:val="24"/>
          <w:rtl/>
        </w:rPr>
        <w:t xml:space="preserve"> שהצעתו דורג</w:t>
      </w:r>
      <w:r w:rsidRPr="006862D3">
        <w:rPr>
          <w:rFonts w:ascii="Arial" w:hAnsi="Arial" w:hint="eastAsia"/>
          <w:szCs w:val="24"/>
          <w:rtl/>
        </w:rPr>
        <w:t>ה</w:t>
      </w:r>
      <w:r w:rsidRPr="006862D3">
        <w:rPr>
          <w:rFonts w:ascii="Arial" w:hAnsi="Arial"/>
          <w:szCs w:val="24"/>
          <w:rtl/>
        </w:rPr>
        <w:t xml:space="preserve"> הבא</w:t>
      </w:r>
      <w:r w:rsidRPr="006862D3">
        <w:rPr>
          <w:rFonts w:ascii="Arial" w:hAnsi="Arial" w:hint="eastAsia"/>
          <w:szCs w:val="24"/>
          <w:rtl/>
        </w:rPr>
        <w:t>ה</w:t>
      </w:r>
      <w:r w:rsidRPr="006862D3">
        <w:rPr>
          <w:rFonts w:ascii="Arial" w:hAnsi="Arial"/>
          <w:szCs w:val="24"/>
          <w:rtl/>
        </w:rPr>
        <w:t xml:space="preserve"> אחריו על פי תוצאות המכרז, בכפוף להסכמתו להתקשרות לפי הצעתו במכרז.</w:t>
      </w:r>
      <w:r w:rsidRPr="00481AB3" w:rsidDel="005479A4">
        <w:rPr>
          <w:rFonts w:ascii="Arial" w:hAnsi="Arial"/>
          <w:b/>
          <w:bCs/>
          <w:szCs w:val="24"/>
          <w:rtl/>
        </w:rPr>
        <w:t xml:space="preserve"> </w:t>
      </w:r>
    </w:p>
    <w:p w14:paraId="7ACA601A" w14:textId="77777777" w:rsidR="00F402A5" w:rsidRPr="00915AE1" w:rsidRDefault="00F402A5" w:rsidP="00F402A5">
      <w:pPr>
        <w:numPr>
          <w:ilvl w:val="0"/>
          <w:numId w:val="20"/>
        </w:numPr>
        <w:tabs>
          <w:tab w:val="clear" w:pos="1003"/>
          <w:tab w:val="num" w:pos="318"/>
        </w:tabs>
        <w:spacing w:line="360" w:lineRule="auto"/>
        <w:ind w:left="318"/>
        <w:contextualSpacing/>
        <w:jc w:val="both"/>
        <w:rPr>
          <w:rFonts w:ascii="Arial" w:hAnsi="Arial"/>
          <w:szCs w:val="24"/>
        </w:rPr>
      </w:pPr>
      <w:r w:rsidRPr="00915AE1">
        <w:rPr>
          <w:rFonts w:ascii="Arial" w:hAnsi="Arial" w:hint="eastAsia"/>
          <w:szCs w:val="24"/>
          <w:rtl/>
        </w:rPr>
        <w:t>במקרים</w:t>
      </w:r>
      <w:r w:rsidRPr="00915AE1">
        <w:rPr>
          <w:rFonts w:ascii="Arial" w:hAnsi="Arial"/>
          <w:szCs w:val="24"/>
          <w:rtl/>
        </w:rPr>
        <w:t xml:space="preserve"> </w:t>
      </w:r>
      <w:r w:rsidRPr="00915AE1">
        <w:rPr>
          <w:rFonts w:ascii="Arial" w:hAnsi="Arial" w:hint="eastAsia"/>
          <w:szCs w:val="24"/>
          <w:rtl/>
        </w:rPr>
        <w:t>מיוחדים</w:t>
      </w:r>
      <w:r w:rsidRPr="00915AE1">
        <w:rPr>
          <w:rFonts w:ascii="Arial" w:hAnsi="Arial"/>
          <w:szCs w:val="24"/>
          <w:rtl/>
        </w:rPr>
        <w:t xml:space="preserve"> </w:t>
      </w:r>
      <w:r w:rsidRPr="00915AE1">
        <w:rPr>
          <w:rFonts w:ascii="Arial" w:hAnsi="Arial" w:hint="eastAsia"/>
          <w:szCs w:val="24"/>
          <w:rtl/>
        </w:rPr>
        <w:t>ומנסיבות</w:t>
      </w:r>
      <w:r w:rsidRPr="00915AE1">
        <w:rPr>
          <w:rFonts w:ascii="Arial" w:hAnsi="Arial"/>
          <w:szCs w:val="24"/>
          <w:rtl/>
        </w:rPr>
        <w:t xml:space="preserve"> </w:t>
      </w:r>
      <w:r w:rsidRPr="00915AE1">
        <w:rPr>
          <w:rFonts w:ascii="Arial" w:hAnsi="Arial" w:hint="eastAsia"/>
          <w:szCs w:val="24"/>
          <w:rtl/>
        </w:rPr>
        <w:t>שירשמו</w:t>
      </w:r>
      <w:r w:rsidRPr="00915AE1">
        <w:rPr>
          <w:rFonts w:ascii="Arial" w:hAnsi="Arial"/>
          <w:szCs w:val="24"/>
          <w:rtl/>
        </w:rPr>
        <w:t xml:space="preserve">, </w:t>
      </w:r>
      <w:r w:rsidRPr="00915AE1">
        <w:rPr>
          <w:rFonts w:ascii="Arial" w:hAnsi="Arial" w:hint="eastAsia"/>
          <w:szCs w:val="24"/>
          <w:rtl/>
        </w:rPr>
        <w:t>שומרת</w:t>
      </w:r>
      <w:r w:rsidRPr="00915AE1">
        <w:rPr>
          <w:rFonts w:ascii="Arial" w:hAnsi="Arial"/>
          <w:szCs w:val="24"/>
          <w:rtl/>
        </w:rPr>
        <w:t xml:space="preserve"> </w:t>
      </w:r>
      <w:r w:rsidRPr="00915AE1">
        <w:rPr>
          <w:rFonts w:ascii="Arial" w:hAnsi="Arial" w:hint="eastAsia"/>
          <w:szCs w:val="24"/>
          <w:rtl/>
        </w:rPr>
        <w:t>לעצמה</w:t>
      </w:r>
      <w:r w:rsidRPr="00915AE1">
        <w:rPr>
          <w:rFonts w:ascii="Arial" w:hAnsi="Arial"/>
          <w:szCs w:val="24"/>
          <w:rtl/>
        </w:rPr>
        <w:t xml:space="preserve"> </w:t>
      </w:r>
      <w:r w:rsidRPr="00915AE1">
        <w:rPr>
          <w:rFonts w:ascii="Arial" w:hAnsi="Arial" w:hint="eastAsia"/>
          <w:szCs w:val="24"/>
          <w:rtl/>
        </w:rPr>
        <w:t>וועדת</w:t>
      </w:r>
      <w:r w:rsidRPr="00915AE1">
        <w:rPr>
          <w:rFonts w:ascii="Arial" w:hAnsi="Arial"/>
          <w:szCs w:val="24"/>
          <w:rtl/>
        </w:rPr>
        <w:t xml:space="preserve"> </w:t>
      </w:r>
      <w:r w:rsidRPr="00915AE1">
        <w:rPr>
          <w:rFonts w:ascii="Arial" w:hAnsi="Arial" w:hint="eastAsia"/>
          <w:szCs w:val="24"/>
          <w:rtl/>
        </w:rPr>
        <w:t>המכרזים</w:t>
      </w:r>
      <w:r w:rsidRPr="00915AE1">
        <w:rPr>
          <w:rFonts w:ascii="Arial" w:hAnsi="Arial"/>
          <w:szCs w:val="24"/>
          <w:rtl/>
        </w:rPr>
        <w:t xml:space="preserve"> </w:t>
      </w:r>
      <w:r w:rsidRPr="00915AE1">
        <w:rPr>
          <w:rFonts w:ascii="Arial" w:hAnsi="Arial" w:hint="eastAsia"/>
          <w:szCs w:val="24"/>
          <w:rtl/>
        </w:rPr>
        <w:t>את</w:t>
      </w:r>
      <w:r w:rsidRPr="00915AE1">
        <w:rPr>
          <w:rFonts w:ascii="Arial" w:hAnsi="Arial"/>
          <w:szCs w:val="24"/>
          <w:rtl/>
        </w:rPr>
        <w:t xml:space="preserve"> </w:t>
      </w:r>
      <w:r w:rsidRPr="00915AE1">
        <w:rPr>
          <w:rFonts w:ascii="Arial" w:hAnsi="Arial" w:hint="eastAsia"/>
          <w:szCs w:val="24"/>
          <w:rtl/>
        </w:rPr>
        <w:t>הזכות</w:t>
      </w:r>
      <w:r w:rsidRPr="00915AE1">
        <w:rPr>
          <w:rFonts w:ascii="Arial" w:hAnsi="Arial"/>
          <w:szCs w:val="24"/>
          <w:rtl/>
        </w:rPr>
        <w:t xml:space="preserve"> </w:t>
      </w:r>
      <w:r w:rsidRPr="00915AE1">
        <w:rPr>
          <w:rFonts w:ascii="Arial" w:hAnsi="Arial" w:hint="eastAsia"/>
          <w:szCs w:val="24"/>
          <w:rtl/>
        </w:rPr>
        <w:t>לנהל</w:t>
      </w:r>
      <w:r w:rsidRPr="00915AE1">
        <w:rPr>
          <w:rFonts w:ascii="Arial" w:hAnsi="Arial"/>
          <w:szCs w:val="24"/>
          <w:rtl/>
        </w:rPr>
        <w:t xml:space="preserve"> </w:t>
      </w:r>
      <w:r w:rsidRPr="00915AE1">
        <w:rPr>
          <w:rFonts w:ascii="Arial" w:hAnsi="Arial" w:hint="eastAsia"/>
          <w:szCs w:val="24"/>
          <w:rtl/>
        </w:rPr>
        <w:t>משא</w:t>
      </w:r>
      <w:r w:rsidRPr="00915AE1">
        <w:rPr>
          <w:rFonts w:ascii="Arial" w:hAnsi="Arial"/>
          <w:szCs w:val="24"/>
          <w:rtl/>
        </w:rPr>
        <w:t xml:space="preserve"> </w:t>
      </w:r>
      <w:r w:rsidRPr="00915AE1">
        <w:rPr>
          <w:rFonts w:ascii="Arial" w:hAnsi="Arial" w:hint="eastAsia"/>
          <w:szCs w:val="24"/>
          <w:rtl/>
        </w:rPr>
        <w:t>ומתן</w:t>
      </w:r>
      <w:r w:rsidRPr="00915AE1">
        <w:rPr>
          <w:rFonts w:ascii="Arial" w:hAnsi="Arial"/>
          <w:szCs w:val="24"/>
          <w:rtl/>
        </w:rPr>
        <w:t xml:space="preserve"> </w:t>
      </w:r>
      <w:r w:rsidRPr="00915AE1">
        <w:rPr>
          <w:rFonts w:ascii="Arial" w:hAnsi="Arial" w:hint="eastAsia"/>
          <w:szCs w:val="24"/>
          <w:rtl/>
        </w:rPr>
        <w:t>עם</w:t>
      </w:r>
      <w:r w:rsidRPr="00915AE1">
        <w:rPr>
          <w:rFonts w:ascii="Arial" w:hAnsi="Arial"/>
          <w:szCs w:val="24"/>
          <w:rtl/>
        </w:rPr>
        <w:t xml:space="preserve"> </w:t>
      </w:r>
      <w:r w:rsidRPr="00915AE1">
        <w:rPr>
          <w:rFonts w:ascii="Arial" w:hAnsi="Arial" w:hint="eastAsia"/>
          <w:szCs w:val="24"/>
          <w:rtl/>
        </w:rPr>
        <w:t>מציעים</w:t>
      </w:r>
      <w:r w:rsidRPr="00915AE1">
        <w:rPr>
          <w:rFonts w:ascii="Arial" w:hAnsi="Arial"/>
          <w:szCs w:val="24"/>
          <w:rtl/>
        </w:rPr>
        <w:t xml:space="preserve"> </w:t>
      </w:r>
      <w:r w:rsidRPr="00915AE1">
        <w:rPr>
          <w:rFonts w:ascii="Arial" w:hAnsi="Arial" w:hint="eastAsia"/>
          <w:szCs w:val="24"/>
          <w:rtl/>
        </w:rPr>
        <w:t>שהצעתם</w:t>
      </w:r>
      <w:r w:rsidRPr="00915AE1">
        <w:rPr>
          <w:rFonts w:ascii="Arial" w:hAnsi="Arial"/>
          <w:szCs w:val="24"/>
          <w:rtl/>
        </w:rPr>
        <w:t xml:space="preserve"> </w:t>
      </w:r>
      <w:r w:rsidRPr="00915AE1">
        <w:rPr>
          <w:rFonts w:ascii="Arial" w:hAnsi="Arial" w:hint="eastAsia"/>
          <w:szCs w:val="24"/>
          <w:rtl/>
        </w:rPr>
        <w:t>עמדה</w:t>
      </w:r>
      <w:r w:rsidRPr="00915AE1">
        <w:rPr>
          <w:rFonts w:ascii="Arial" w:hAnsi="Arial"/>
          <w:szCs w:val="24"/>
          <w:rtl/>
        </w:rPr>
        <w:t xml:space="preserve"> </w:t>
      </w:r>
      <w:r w:rsidRPr="00915AE1">
        <w:rPr>
          <w:rFonts w:ascii="Arial" w:hAnsi="Arial" w:hint="eastAsia"/>
          <w:szCs w:val="24"/>
          <w:rtl/>
        </w:rPr>
        <w:t>בתנאי</w:t>
      </w:r>
      <w:r w:rsidRPr="00915AE1">
        <w:rPr>
          <w:rFonts w:ascii="Arial" w:hAnsi="Arial"/>
          <w:szCs w:val="24"/>
          <w:rtl/>
        </w:rPr>
        <w:t xml:space="preserve"> </w:t>
      </w:r>
      <w:r w:rsidRPr="00915AE1">
        <w:rPr>
          <w:rFonts w:ascii="Arial" w:hAnsi="Arial" w:hint="eastAsia"/>
          <w:szCs w:val="24"/>
          <w:rtl/>
        </w:rPr>
        <w:t>הסף</w:t>
      </w:r>
      <w:r w:rsidRPr="00915AE1">
        <w:rPr>
          <w:rFonts w:ascii="Arial" w:hAnsi="Arial"/>
          <w:szCs w:val="24"/>
          <w:rtl/>
        </w:rPr>
        <w:t xml:space="preserve"> </w:t>
      </w:r>
      <w:r w:rsidRPr="00915AE1">
        <w:rPr>
          <w:rFonts w:ascii="Arial" w:hAnsi="Arial" w:hint="eastAsia"/>
          <w:szCs w:val="24"/>
          <w:rtl/>
        </w:rPr>
        <w:t>במכרז</w:t>
      </w:r>
      <w:r w:rsidRPr="00915AE1">
        <w:rPr>
          <w:rFonts w:ascii="Arial" w:hAnsi="Arial"/>
          <w:szCs w:val="24"/>
          <w:rtl/>
        </w:rPr>
        <w:t xml:space="preserve">. </w:t>
      </w:r>
      <w:r w:rsidRPr="00915AE1">
        <w:rPr>
          <w:rFonts w:ascii="Arial" w:hAnsi="Arial" w:hint="cs"/>
          <w:szCs w:val="24"/>
          <w:rtl/>
        </w:rPr>
        <w:t>הרשות רשאית</w:t>
      </w:r>
      <w:r w:rsidRPr="00915AE1">
        <w:rPr>
          <w:rFonts w:ascii="Arial" w:hAnsi="Arial"/>
          <w:szCs w:val="24"/>
          <w:rtl/>
        </w:rPr>
        <w:t xml:space="preserve"> לבטל את המכרז בכל עת, משיקולי</w:t>
      </w:r>
      <w:r w:rsidRPr="00915AE1">
        <w:rPr>
          <w:rFonts w:ascii="Arial" w:hAnsi="Arial" w:hint="cs"/>
          <w:szCs w:val="24"/>
          <w:rtl/>
        </w:rPr>
        <w:t>ה</w:t>
      </w:r>
      <w:r w:rsidRPr="00915AE1">
        <w:rPr>
          <w:rFonts w:ascii="Arial" w:hAnsi="Arial"/>
          <w:szCs w:val="24"/>
          <w:rtl/>
        </w:rPr>
        <w:t xml:space="preserve"> הבלעדיים</w:t>
      </w:r>
      <w:r w:rsidRPr="00915AE1">
        <w:rPr>
          <w:rFonts w:ascii="Arial" w:hAnsi="Arial" w:hint="cs"/>
          <w:szCs w:val="24"/>
          <w:rtl/>
        </w:rPr>
        <w:t>.</w:t>
      </w:r>
    </w:p>
    <w:p w14:paraId="40D5B6D0" w14:textId="77777777" w:rsidR="00F402A5" w:rsidRPr="00915AE1" w:rsidRDefault="00F402A5" w:rsidP="00F402A5">
      <w:pPr>
        <w:numPr>
          <w:ilvl w:val="0"/>
          <w:numId w:val="20"/>
        </w:numPr>
        <w:tabs>
          <w:tab w:val="clear" w:pos="1003"/>
          <w:tab w:val="num" w:pos="318"/>
        </w:tabs>
        <w:spacing w:line="360" w:lineRule="auto"/>
        <w:ind w:left="318"/>
        <w:contextualSpacing/>
        <w:jc w:val="both"/>
        <w:rPr>
          <w:rFonts w:ascii="Arial" w:hAnsi="Arial"/>
          <w:szCs w:val="24"/>
        </w:rPr>
      </w:pPr>
      <w:r w:rsidRPr="00915AE1">
        <w:rPr>
          <w:rFonts w:ascii="Arial" w:hAnsi="Arial"/>
          <w:szCs w:val="24"/>
          <w:rtl/>
        </w:rPr>
        <w:t>התחייבות ה</w:t>
      </w:r>
      <w:r w:rsidRPr="00915AE1">
        <w:rPr>
          <w:rFonts w:ascii="Arial" w:hAnsi="Arial" w:hint="cs"/>
          <w:szCs w:val="24"/>
          <w:rtl/>
        </w:rPr>
        <w:t xml:space="preserve">רשות </w:t>
      </w:r>
      <w:r w:rsidRPr="00915AE1">
        <w:rPr>
          <w:rFonts w:ascii="Arial" w:hAnsi="Arial"/>
          <w:szCs w:val="24"/>
          <w:rtl/>
        </w:rPr>
        <w:t>כלפי הזוכה תיווצר רק עם חתימת הסכם פורמלי על ידי מורשי חתימה מטעם ה</w:t>
      </w:r>
      <w:r w:rsidRPr="00915AE1">
        <w:rPr>
          <w:rFonts w:ascii="Arial" w:hAnsi="Arial" w:hint="cs"/>
          <w:szCs w:val="24"/>
          <w:rtl/>
        </w:rPr>
        <w:t>רשות</w:t>
      </w:r>
      <w:r w:rsidRPr="00915AE1">
        <w:rPr>
          <w:rFonts w:ascii="Arial" w:hAnsi="Arial"/>
          <w:szCs w:val="24"/>
          <w:rtl/>
        </w:rPr>
        <w:t>.</w:t>
      </w:r>
    </w:p>
    <w:p w14:paraId="61D31CA8" w14:textId="77777777" w:rsidR="00F402A5" w:rsidRPr="00915AE1" w:rsidRDefault="00F402A5" w:rsidP="00F402A5">
      <w:pPr>
        <w:numPr>
          <w:ilvl w:val="0"/>
          <w:numId w:val="20"/>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חתימת החוזה וקיום ההתקשרות מותנים בקיום תקציב מתאים וקבלת האישורים הדרושים. הרשות שומרת לעצמה את הזכות לבצע את העבודה בשלבים, בהתאם למגבלות התקציב.</w:t>
      </w:r>
    </w:p>
    <w:p w14:paraId="7AFF43BA" w14:textId="77777777" w:rsidR="00F402A5" w:rsidRPr="00915AE1" w:rsidRDefault="00F402A5" w:rsidP="00F402A5">
      <w:pPr>
        <w:numPr>
          <w:ilvl w:val="0"/>
          <w:numId w:val="20"/>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הרשות שומרת לעצמה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915AE1">
        <w:rPr>
          <w:rFonts w:ascii="Arial" w:hAnsi="Arial"/>
          <w:szCs w:val="24"/>
        </w:rPr>
        <w:t xml:space="preserve">www.energy.gov.il </w:t>
      </w:r>
      <w:r w:rsidRPr="00915AE1">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2DD62996" w14:textId="77777777" w:rsidR="00F402A5" w:rsidRPr="00915AE1" w:rsidRDefault="00F402A5" w:rsidP="00F402A5">
      <w:pPr>
        <w:spacing w:line="360" w:lineRule="auto"/>
        <w:ind w:left="318"/>
        <w:contextualSpacing/>
        <w:jc w:val="both"/>
        <w:rPr>
          <w:rFonts w:ascii="Arial" w:hAnsi="Arial"/>
          <w:szCs w:val="24"/>
        </w:rPr>
      </w:pPr>
    </w:p>
    <w:p w14:paraId="0C063271" w14:textId="77777777" w:rsidR="00F402A5" w:rsidRPr="00915AE1" w:rsidRDefault="00F402A5" w:rsidP="00F402A5">
      <w:pPr>
        <w:pStyle w:val="af2"/>
        <w:numPr>
          <w:ilvl w:val="0"/>
          <w:numId w:val="39"/>
        </w:numPr>
        <w:spacing w:line="360" w:lineRule="auto"/>
        <w:ind w:left="169"/>
        <w:jc w:val="both"/>
        <w:rPr>
          <w:b/>
          <w:bCs/>
          <w:sz w:val="28"/>
          <w:szCs w:val="28"/>
          <w:u w:val="single"/>
          <w:rtl/>
        </w:rPr>
      </w:pPr>
      <w:r w:rsidRPr="00915AE1">
        <w:rPr>
          <w:rFonts w:hint="eastAsia"/>
          <w:b/>
          <w:bCs/>
          <w:sz w:val="28"/>
          <w:szCs w:val="28"/>
          <w:u w:val="single"/>
          <w:rtl/>
        </w:rPr>
        <w:t>אישור</w:t>
      </w:r>
      <w:r w:rsidRPr="00915AE1">
        <w:rPr>
          <w:b/>
          <w:bCs/>
          <w:sz w:val="28"/>
          <w:szCs w:val="28"/>
          <w:u w:val="single"/>
          <w:rtl/>
        </w:rPr>
        <w:t xml:space="preserve"> קצין </w:t>
      </w:r>
      <w:r w:rsidRPr="00915AE1">
        <w:rPr>
          <w:rFonts w:hint="eastAsia"/>
          <w:b/>
          <w:bCs/>
          <w:sz w:val="28"/>
          <w:szCs w:val="28"/>
          <w:u w:val="single"/>
          <w:rtl/>
        </w:rPr>
        <w:t>הביטחון</w:t>
      </w:r>
      <w:r w:rsidRPr="00915AE1">
        <w:rPr>
          <w:rFonts w:hint="cs"/>
          <w:b/>
          <w:bCs/>
          <w:sz w:val="28"/>
          <w:szCs w:val="28"/>
          <w:u w:val="single"/>
          <w:rtl/>
        </w:rPr>
        <w:t xml:space="preserve"> </w:t>
      </w:r>
    </w:p>
    <w:p w14:paraId="64C9CF72" w14:textId="77777777" w:rsidR="00F402A5" w:rsidRPr="00915AE1" w:rsidRDefault="00F402A5" w:rsidP="00F402A5">
      <w:pPr>
        <w:numPr>
          <w:ilvl w:val="1"/>
          <w:numId w:val="20"/>
        </w:numPr>
        <w:tabs>
          <w:tab w:val="clear" w:pos="1723"/>
          <w:tab w:val="num" w:pos="311"/>
        </w:tabs>
        <w:spacing w:line="360" w:lineRule="auto"/>
        <w:ind w:left="311"/>
        <w:jc w:val="both"/>
        <w:rPr>
          <w:szCs w:val="24"/>
        </w:rPr>
      </w:pPr>
      <w:r w:rsidRPr="00915AE1">
        <w:rPr>
          <w:rFonts w:hint="cs"/>
          <w:szCs w:val="24"/>
          <w:rtl/>
        </w:rPr>
        <w:t xml:space="preserve">העסקתו של כל </w:t>
      </w:r>
      <w:r w:rsidRPr="00F06C79">
        <w:rPr>
          <w:rFonts w:hint="cs"/>
          <w:szCs w:val="24"/>
          <w:rtl/>
        </w:rPr>
        <w:t xml:space="preserve">נותן שירותים מטעם </w:t>
      </w:r>
      <w:r>
        <w:rPr>
          <w:rFonts w:hint="cs"/>
          <w:szCs w:val="24"/>
          <w:rtl/>
        </w:rPr>
        <w:t>הזוכה</w:t>
      </w:r>
      <w:r w:rsidRPr="00915AE1">
        <w:rPr>
          <w:rFonts w:hint="cs"/>
          <w:szCs w:val="24"/>
          <w:rtl/>
        </w:rPr>
        <w:t xml:space="preserve"> עבור הרשות, טעונה אישור מראש ובכתב של מנהל אגף ביטחון במשרד (להלן: "</w:t>
      </w:r>
      <w:r w:rsidRPr="00915AE1">
        <w:rPr>
          <w:rFonts w:hint="cs"/>
          <w:b/>
          <w:bCs/>
          <w:szCs w:val="24"/>
          <w:rtl/>
        </w:rPr>
        <w:t>המנב"ט</w:t>
      </w:r>
      <w:r w:rsidRPr="00915AE1">
        <w:rPr>
          <w:rFonts w:hint="cs"/>
          <w:szCs w:val="24"/>
          <w:rtl/>
        </w:rPr>
        <w:t>").</w:t>
      </w:r>
    </w:p>
    <w:p w14:paraId="2D2843AC" w14:textId="77777777" w:rsidR="00F402A5" w:rsidRPr="00915AE1" w:rsidRDefault="00F402A5" w:rsidP="00F402A5">
      <w:pPr>
        <w:numPr>
          <w:ilvl w:val="1"/>
          <w:numId w:val="20"/>
        </w:numPr>
        <w:tabs>
          <w:tab w:val="clear" w:pos="1723"/>
          <w:tab w:val="num" w:pos="311"/>
        </w:tabs>
        <w:spacing w:line="360" w:lineRule="auto"/>
        <w:ind w:left="311"/>
        <w:jc w:val="both"/>
        <w:rPr>
          <w:szCs w:val="24"/>
          <w:rtl/>
        </w:rPr>
      </w:pPr>
      <w:r w:rsidRPr="00915AE1">
        <w:rPr>
          <w:rFonts w:hint="cs"/>
          <w:szCs w:val="24"/>
          <w:rtl/>
        </w:rPr>
        <w:t>המנב"ט יהא רשאי לדרוש מ</w:t>
      </w:r>
      <w:r>
        <w:rPr>
          <w:rFonts w:hint="cs"/>
          <w:szCs w:val="24"/>
          <w:rtl/>
        </w:rPr>
        <w:t>הזוכה</w:t>
      </w:r>
      <w:r w:rsidRPr="00915AE1" w:rsidDel="00C9174E">
        <w:rPr>
          <w:rFonts w:hint="cs"/>
          <w:szCs w:val="24"/>
          <w:rtl/>
        </w:rPr>
        <w:t xml:space="preserve"> </w:t>
      </w:r>
      <w:r w:rsidRPr="00915AE1">
        <w:rPr>
          <w:rFonts w:hint="cs"/>
          <w:szCs w:val="24"/>
          <w:rtl/>
        </w:rPr>
        <w:t xml:space="preserve"> שלא להעסיק </w:t>
      </w:r>
      <w:r w:rsidRPr="00915AE1">
        <w:rPr>
          <w:rFonts w:hint="eastAsia"/>
          <w:szCs w:val="24"/>
          <w:rtl/>
        </w:rPr>
        <w:t>נותן</w:t>
      </w:r>
      <w:r w:rsidRPr="00915AE1">
        <w:rPr>
          <w:szCs w:val="24"/>
          <w:rtl/>
        </w:rPr>
        <w:t xml:space="preserve"> </w:t>
      </w:r>
      <w:r w:rsidRPr="00915AE1">
        <w:rPr>
          <w:rFonts w:hint="eastAsia"/>
          <w:szCs w:val="24"/>
          <w:rtl/>
        </w:rPr>
        <w:t>שירותים</w:t>
      </w:r>
      <w:r w:rsidRPr="00915AE1">
        <w:rPr>
          <w:rFonts w:hint="cs"/>
          <w:szCs w:val="24"/>
          <w:rtl/>
        </w:rPr>
        <w:t xml:space="preserve"> מסויים עבור הרשות, וזאת גם לאחר שאותו אדם אושר לעבודה עבור הרשות ו</w:t>
      </w:r>
      <w:r>
        <w:rPr>
          <w:rFonts w:hint="cs"/>
          <w:szCs w:val="24"/>
          <w:rtl/>
        </w:rPr>
        <w:t>הזוכה</w:t>
      </w:r>
      <w:r w:rsidRPr="00915AE1" w:rsidDel="00C9174E">
        <w:rPr>
          <w:rFonts w:hint="cs"/>
          <w:szCs w:val="24"/>
          <w:rtl/>
        </w:rPr>
        <w:t xml:space="preserve"> </w:t>
      </w:r>
      <w:r w:rsidRPr="00915AE1">
        <w:rPr>
          <w:rFonts w:hint="cs"/>
          <w:szCs w:val="24"/>
          <w:rtl/>
        </w:rPr>
        <w:t>מתחייב לבצע את הדבר מיד לאחר שיידרש לעשות זאת.</w:t>
      </w:r>
    </w:p>
    <w:p w14:paraId="7CB8EF9A" w14:textId="77777777" w:rsidR="00F402A5" w:rsidRPr="00915AE1" w:rsidRDefault="00F402A5" w:rsidP="00F402A5">
      <w:pPr>
        <w:numPr>
          <w:ilvl w:val="1"/>
          <w:numId w:val="20"/>
        </w:numPr>
        <w:tabs>
          <w:tab w:val="clear" w:pos="1723"/>
          <w:tab w:val="num" w:pos="311"/>
        </w:tabs>
        <w:spacing w:line="360" w:lineRule="auto"/>
        <w:ind w:left="311"/>
        <w:jc w:val="both"/>
        <w:rPr>
          <w:szCs w:val="24"/>
          <w:rtl/>
        </w:rPr>
      </w:pPr>
      <w:r w:rsidRPr="00915AE1">
        <w:rPr>
          <w:rFonts w:hint="cs"/>
          <w:szCs w:val="24"/>
          <w:rtl/>
        </w:rPr>
        <w:t xml:space="preserve">הרשות לא תהיה חייבת לפצות את </w:t>
      </w:r>
      <w:r>
        <w:rPr>
          <w:rFonts w:hint="cs"/>
          <w:szCs w:val="24"/>
          <w:rtl/>
        </w:rPr>
        <w:t>הזוכה</w:t>
      </w:r>
      <w:r w:rsidRPr="00915AE1" w:rsidDel="00C9174E">
        <w:rPr>
          <w:rFonts w:hint="cs"/>
          <w:szCs w:val="24"/>
          <w:rtl/>
        </w:rPr>
        <w:t xml:space="preserve"> </w:t>
      </w:r>
      <w:r w:rsidRPr="00915AE1">
        <w:rPr>
          <w:rFonts w:hint="cs"/>
          <w:szCs w:val="24"/>
          <w:rtl/>
        </w:rPr>
        <w:t xml:space="preserve">בדרך כלשהי בגין הפסדים או נזקים שנגרמו או שעשויים להיגרם לו בשל כך שהמנב"ט סירב לאשר </w:t>
      </w:r>
      <w:r w:rsidRPr="00915AE1">
        <w:rPr>
          <w:rFonts w:hint="eastAsia"/>
          <w:szCs w:val="24"/>
          <w:rtl/>
        </w:rPr>
        <w:t>נותן</w:t>
      </w:r>
      <w:r w:rsidRPr="00915AE1">
        <w:rPr>
          <w:szCs w:val="24"/>
          <w:rtl/>
        </w:rPr>
        <w:t xml:space="preserve"> </w:t>
      </w:r>
      <w:r w:rsidRPr="00915AE1">
        <w:rPr>
          <w:rFonts w:hint="eastAsia"/>
          <w:szCs w:val="24"/>
          <w:rtl/>
        </w:rPr>
        <w:t>שירותים</w:t>
      </w:r>
      <w:r w:rsidRPr="00915AE1">
        <w:rPr>
          <w:rFonts w:hint="cs"/>
          <w:szCs w:val="24"/>
          <w:rtl/>
        </w:rPr>
        <w:t xml:space="preserve"> עבור הרשות.</w:t>
      </w:r>
    </w:p>
    <w:p w14:paraId="5DCCEA25" w14:textId="77777777" w:rsidR="00F402A5" w:rsidRPr="00915AE1" w:rsidRDefault="00F402A5" w:rsidP="00F402A5">
      <w:pPr>
        <w:numPr>
          <w:ilvl w:val="1"/>
          <w:numId w:val="20"/>
        </w:numPr>
        <w:tabs>
          <w:tab w:val="clear" w:pos="1723"/>
          <w:tab w:val="num" w:pos="311"/>
        </w:tabs>
        <w:spacing w:line="360" w:lineRule="auto"/>
        <w:ind w:left="311"/>
        <w:jc w:val="both"/>
        <w:rPr>
          <w:szCs w:val="24"/>
          <w:rtl/>
        </w:rPr>
      </w:pPr>
      <w:r>
        <w:rPr>
          <w:rFonts w:hint="cs"/>
          <w:szCs w:val="24"/>
          <w:rtl/>
        </w:rPr>
        <w:t>הזוכה</w:t>
      </w:r>
      <w:r w:rsidRPr="00915AE1" w:rsidDel="00C9174E">
        <w:rPr>
          <w:rFonts w:hint="cs"/>
          <w:szCs w:val="24"/>
          <w:rtl/>
        </w:rPr>
        <w:t xml:space="preserve"> </w:t>
      </w:r>
      <w:r>
        <w:rPr>
          <w:rFonts w:hint="cs"/>
          <w:szCs w:val="24"/>
          <w:rtl/>
        </w:rPr>
        <w:t xml:space="preserve">וחברי הצוות </w:t>
      </w:r>
      <w:r w:rsidRPr="00915AE1">
        <w:rPr>
          <w:rFonts w:hint="cs"/>
          <w:szCs w:val="24"/>
          <w:rtl/>
        </w:rPr>
        <w:t>יציית</w:t>
      </w:r>
      <w:r>
        <w:rPr>
          <w:rFonts w:hint="cs"/>
          <w:szCs w:val="24"/>
          <w:rtl/>
        </w:rPr>
        <w:t xml:space="preserve">ו </w:t>
      </w:r>
      <w:r w:rsidRPr="00915AE1">
        <w:rPr>
          <w:rFonts w:hint="cs"/>
          <w:szCs w:val="24"/>
          <w:rtl/>
        </w:rPr>
        <w:t>להוראות המנב"ט כפי שיינתנו מפעם לפעם בכל עניין הקשור לביצוע ההסכם שייחתם בעקבות הזכייה במכרז.</w:t>
      </w:r>
    </w:p>
    <w:p w14:paraId="193F6962" w14:textId="77777777" w:rsidR="00F402A5" w:rsidRDefault="00F402A5" w:rsidP="00F402A5">
      <w:pPr>
        <w:spacing w:line="360" w:lineRule="auto"/>
        <w:ind w:left="-42"/>
        <w:contextualSpacing/>
        <w:jc w:val="both"/>
        <w:rPr>
          <w:rFonts w:ascii="Arial" w:hAnsi="Arial"/>
          <w:szCs w:val="24"/>
          <w:rtl/>
        </w:rPr>
      </w:pPr>
    </w:p>
    <w:p w14:paraId="30BA8335" w14:textId="77777777" w:rsidR="00F402A5" w:rsidRPr="00915AE1" w:rsidRDefault="00F402A5" w:rsidP="00F402A5">
      <w:pPr>
        <w:spacing w:line="360" w:lineRule="auto"/>
        <w:ind w:left="-42"/>
        <w:contextualSpacing/>
        <w:jc w:val="both"/>
        <w:rPr>
          <w:rFonts w:ascii="Arial" w:hAnsi="Arial"/>
          <w:szCs w:val="24"/>
        </w:rPr>
      </w:pPr>
    </w:p>
    <w:p w14:paraId="7E486157" w14:textId="77777777" w:rsidR="00F402A5" w:rsidRPr="00915AE1" w:rsidRDefault="00F402A5" w:rsidP="00F402A5">
      <w:pPr>
        <w:pStyle w:val="af2"/>
        <w:numPr>
          <w:ilvl w:val="0"/>
          <w:numId w:val="39"/>
        </w:numPr>
        <w:spacing w:line="360" w:lineRule="auto"/>
        <w:ind w:left="169"/>
        <w:jc w:val="both"/>
        <w:rPr>
          <w:b/>
          <w:bCs/>
          <w:sz w:val="28"/>
          <w:szCs w:val="28"/>
          <w:u w:val="single"/>
        </w:rPr>
      </w:pPr>
      <w:r w:rsidRPr="00915AE1">
        <w:rPr>
          <w:rFonts w:hint="cs"/>
          <w:b/>
          <w:bCs/>
          <w:sz w:val="28"/>
          <w:szCs w:val="28"/>
          <w:u w:val="single"/>
          <w:rtl/>
        </w:rPr>
        <w:t>סוד מסחרי</w:t>
      </w:r>
    </w:p>
    <w:p w14:paraId="39CB45AF" w14:textId="77777777" w:rsidR="00F402A5" w:rsidRPr="00915AE1" w:rsidRDefault="00F402A5" w:rsidP="00F402A5">
      <w:pPr>
        <w:pStyle w:val="af2"/>
        <w:numPr>
          <w:ilvl w:val="1"/>
          <w:numId w:val="1"/>
        </w:numPr>
        <w:tabs>
          <w:tab w:val="clear" w:pos="1134"/>
          <w:tab w:val="num" w:pos="311"/>
          <w:tab w:val="num" w:pos="567"/>
        </w:tabs>
        <w:spacing w:line="360" w:lineRule="auto"/>
        <w:ind w:left="311" w:right="0"/>
        <w:jc w:val="both"/>
        <w:rPr>
          <w:szCs w:val="24"/>
        </w:rPr>
      </w:pPr>
      <w:r w:rsidRPr="00915AE1">
        <w:rPr>
          <w:rFonts w:hint="cs"/>
          <w:szCs w:val="24"/>
          <w:rtl/>
        </w:rPr>
        <w:t xml:space="preserve">בהתאם לתקנה 21 (ה) לתקנות חובת המכרזים, התשנ"ג </w:t>
      </w:r>
      <w:r w:rsidRPr="00915AE1">
        <w:rPr>
          <w:szCs w:val="24"/>
          <w:rtl/>
        </w:rPr>
        <w:t>–</w:t>
      </w:r>
      <w:r w:rsidRPr="00915AE1">
        <w:rPr>
          <w:rFonts w:hint="cs"/>
          <w:szCs w:val="24"/>
          <w:rtl/>
        </w:rPr>
        <w:t xml:space="preserve"> 1993, עומדת למציעים, שלא זכו במכרז, הזכות לעיין בהצעה הזוכה. </w:t>
      </w:r>
    </w:p>
    <w:p w14:paraId="463D26D0" w14:textId="77777777" w:rsidR="00F402A5" w:rsidRPr="00915AE1" w:rsidRDefault="00F402A5" w:rsidP="00F402A5">
      <w:pPr>
        <w:pStyle w:val="af2"/>
        <w:numPr>
          <w:ilvl w:val="1"/>
          <w:numId w:val="1"/>
        </w:numPr>
        <w:tabs>
          <w:tab w:val="clear" w:pos="1134"/>
          <w:tab w:val="num" w:pos="311"/>
          <w:tab w:val="num" w:pos="567"/>
        </w:tabs>
        <w:spacing w:line="360" w:lineRule="auto"/>
        <w:ind w:left="311" w:right="0"/>
        <w:jc w:val="both"/>
        <w:rPr>
          <w:szCs w:val="24"/>
        </w:rPr>
      </w:pPr>
      <w:r w:rsidRPr="00915AE1">
        <w:rPr>
          <w:rFonts w:ascii="Arial" w:hAnsi="Arial"/>
          <w:szCs w:val="24"/>
          <w:rtl/>
        </w:rPr>
        <w:t>המציע מתבקש לסמן באופן בולט את החלקים בהצעתו, המהווים לדעתו מידע סודי</w:t>
      </w:r>
      <w:r w:rsidRPr="00915AE1">
        <w:rPr>
          <w:rFonts w:ascii="Arial" w:hAnsi="Arial" w:hint="cs"/>
          <w:szCs w:val="24"/>
          <w:rtl/>
        </w:rPr>
        <w:t xml:space="preserve"> מסחרי</w:t>
      </w:r>
      <w:r w:rsidRPr="00915AE1">
        <w:rPr>
          <w:rFonts w:ascii="Arial" w:hAnsi="Arial"/>
          <w:szCs w:val="24"/>
          <w:rtl/>
        </w:rPr>
        <w:t xml:space="preserve"> שאין לגלותו. </w:t>
      </w:r>
      <w:r w:rsidRPr="00915AE1">
        <w:rPr>
          <w:rFonts w:ascii="Arial" w:hAnsi="Arial" w:hint="cs"/>
          <w:szCs w:val="24"/>
          <w:rtl/>
        </w:rPr>
        <w:t>יובהר</w:t>
      </w:r>
      <w:r w:rsidRPr="00915AE1">
        <w:rPr>
          <w:rFonts w:ascii="Arial" w:hAnsi="Arial"/>
          <w:szCs w:val="24"/>
          <w:rtl/>
        </w:rPr>
        <w:t xml:space="preserve"> כי ההצעה הכספית לא</w:t>
      </w:r>
      <w:r w:rsidRPr="00915AE1">
        <w:rPr>
          <w:rFonts w:ascii="Arial" w:hAnsi="Arial" w:hint="cs"/>
          <w:szCs w:val="24"/>
          <w:rtl/>
        </w:rPr>
        <w:t xml:space="preserve"> תהא חסויה בכל מקרה</w:t>
      </w:r>
      <w:r w:rsidRPr="00915AE1">
        <w:rPr>
          <w:rFonts w:ascii="Arial" w:hAnsi="Arial"/>
          <w:szCs w:val="24"/>
          <w:rtl/>
        </w:rPr>
        <w:t xml:space="preserve">. המציע לא </w:t>
      </w:r>
      <w:r w:rsidRPr="00915AE1">
        <w:rPr>
          <w:rFonts w:ascii="Arial" w:hAnsi="Arial" w:hint="cs"/>
          <w:szCs w:val="24"/>
          <w:rtl/>
        </w:rPr>
        <w:t xml:space="preserve">יהא רשאי לקבל </w:t>
      </w:r>
      <w:r w:rsidRPr="00915AE1">
        <w:rPr>
          <w:rFonts w:ascii="Arial" w:hAnsi="Arial"/>
          <w:szCs w:val="24"/>
          <w:rtl/>
        </w:rPr>
        <w:t>מוועד</w:t>
      </w:r>
      <w:r w:rsidRPr="00915AE1">
        <w:rPr>
          <w:rFonts w:ascii="Arial" w:hAnsi="Arial" w:hint="cs"/>
          <w:szCs w:val="24"/>
          <w:rtl/>
        </w:rPr>
        <w:t xml:space="preserve">ת </w:t>
      </w:r>
      <w:r w:rsidRPr="00915AE1">
        <w:rPr>
          <w:rFonts w:ascii="Arial" w:hAnsi="Arial"/>
          <w:szCs w:val="24"/>
          <w:rtl/>
        </w:rPr>
        <w:t>ה</w:t>
      </w:r>
      <w:r w:rsidRPr="00915AE1">
        <w:rPr>
          <w:rFonts w:ascii="Arial" w:hAnsi="Arial" w:hint="cs"/>
          <w:szCs w:val="24"/>
          <w:rtl/>
        </w:rPr>
        <w:t>מכרזים</w:t>
      </w:r>
      <w:r w:rsidRPr="00915AE1">
        <w:rPr>
          <w:rFonts w:ascii="Arial" w:hAnsi="Arial"/>
          <w:szCs w:val="24"/>
          <w:rtl/>
        </w:rPr>
        <w:t xml:space="preserve"> פרטים </w:t>
      </w:r>
      <w:r w:rsidRPr="00915AE1">
        <w:rPr>
          <w:rFonts w:ascii="Arial" w:hAnsi="Arial" w:hint="cs"/>
          <w:szCs w:val="24"/>
          <w:rtl/>
        </w:rPr>
        <w:t>ע</w:t>
      </w:r>
      <w:r w:rsidRPr="00915AE1">
        <w:rPr>
          <w:rFonts w:ascii="Arial" w:hAnsi="Arial"/>
          <w:szCs w:val="24"/>
          <w:rtl/>
        </w:rPr>
        <w:t>ל</w:t>
      </w:r>
      <w:r w:rsidRPr="00915AE1">
        <w:rPr>
          <w:rFonts w:ascii="Arial" w:hAnsi="Arial" w:hint="cs"/>
          <w:szCs w:val="24"/>
          <w:rtl/>
        </w:rPr>
        <w:t xml:space="preserve"> אודות</w:t>
      </w:r>
      <w:r w:rsidRPr="00915AE1">
        <w:rPr>
          <w:rFonts w:ascii="Arial" w:hAnsi="Arial"/>
          <w:szCs w:val="24"/>
          <w:rtl/>
        </w:rPr>
        <w:t xml:space="preserve"> הצעות של מציעים אחרים, החופפים את אלו שסומנו על ידו כמידע סודי ואסור לפרסום. </w:t>
      </w:r>
    </w:p>
    <w:p w14:paraId="3306C40B" w14:textId="77777777" w:rsidR="00F402A5" w:rsidRPr="00915AE1" w:rsidRDefault="00F402A5" w:rsidP="00F402A5">
      <w:pPr>
        <w:pStyle w:val="af2"/>
        <w:numPr>
          <w:ilvl w:val="1"/>
          <w:numId w:val="1"/>
        </w:numPr>
        <w:tabs>
          <w:tab w:val="clear" w:pos="1134"/>
          <w:tab w:val="num" w:pos="311"/>
          <w:tab w:val="num" w:pos="567"/>
        </w:tabs>
        <w:spacing w:line="360" w:lineRule="auto"/>
        <w:ind w:left="311" w:right="0"/>
        <w:jc w:val="both"/>
        <w:rPr>
          <w:szCs w:val="24"/>
        </w:rPr>
      </w:pPr>
      <w:r w:rsidRPr="00915AE1">
        <w:rPr>
          <w:rFonts w:ascii="Arial" w:hAnsi="Arial"/>
          <w:szCs w:val="24"/>
          <w:rtl/>
        </w:rPr>
        <w:t>החלקים שלא סומנו כמידע חסוי, ייחשבו כמידע הניתן לגילוי במידת הצורך</w:t>
      </w:r>
      <w:r w:rsidRPr="00915AE1">
        <w:rPr>
          <w:rFonts w:ascii="Arial" w:hAnsi="Arial" w:hint="cs"/>
          <w:szCs w:val="24"/>
          <w:rtl/>
        </w:rPr>
        <w:t>, לרבות העברתם לעיון מציעים שלא זכו במכרז</w:t>
      </w:r>
      <w:r w:rsidRPr="00915AE1">
        <w:rPr>
          <w:rFonts w:ascii="Arial" w:hAnsi="Arial"/>
          <w:szCs w:val="24"/>
          <w:rtl/>
        </w:rPr>
        <w:t xml:space="preserve">. </w:t>
      </w:r>
    </w:p>
    <w:p w14:paraId="259BA29B" w14:textId="77777777" w:rsidR="00F402A5" w:rsidRPr="00915AE1" w:rsidRDefault="00F402A5" w:rsidP="00F402A5">
      <w:pPr>
        <w:pStyle w:val="af2"/>
        <w:numPr>
          <w:ilvl w:val="1"/>
          <w:numId w:val="1"/>
        </w:numPr>
        <w:tabs>
          <w:tab w:val="clear" w:pos="1134"/>
          <w:tab w:val="num" w:pos="311"/>
          <w:tab w:val="num" w:pos="567"/>
        </w:tabs>
        <w:spacing w:line="360" w:lineRule="auto"/>
        <w:ind w:left="311" w:right="0"/>
        <w:jc w:val="both"/>
        <w:rPr>
          <w:szCs w:val="24"/>
        </w:rPr>
      </w:pPr>
      <w:r w:rsidRPr="00915AE1">
        <w:rPr>
          <w:rFonts w:ascii="Arial" w:hAnsi="Arial" w:hint="cs"/>
          <w:szCs w:val="24"/>
          <w:rtl/>
        </w:rPr>
        <w:t xml:space="preserve">מובהר, כי </w:t>
      </w:r>
      <w:r w:rsidRPr="00915AE1">
        <w:rPr>
          <w:rFonts w:ascii="Arial" w:hAnsi="Arial"/>
          <w:szCs w:val="24"/>
          <w:rtl/>
        </w:rPr>
        <w:t>ההחלטה הסופית לגבי חלקי</w:t>
      </w:r>
      <w:r w:rsidRPr="00915AE1">
        <w:rPr>
          <w:rFonts w:ascii="Arial" w:hAnsi="Arial" w:hint="cs"/>
          <w:szCs w:val="24"/>
          <w:rtl/>
        </w:rPr>
        <w:t xml:space="preserve"> </w:t>
      </w:r>
      <w:r w:rsidRPr="00915AE1">
        <w:rPr>
          <w:rFonts w:ascii="Arial" w:hAnsi="Arial"/>
          <w:szCs w:val="24"/>
          <w:rtl/>
        </w:rPr>
        <w:t xml:space="preserve">ההצעה </w:t>
      </w:r>
      <w:r w:rsidRPr="00915AE1">
        <w:rPr>
          <w:rFonts w:ascii="Arial" w:hAnsi="Arial" w:hint="cs"/>
          <w:szCs w:val="24"/>
          <w:rtl/>
        </w:rPr>
        <w:t xml:space="preserve">הניתנים </w:t>
      </w:r>
      <w:r w:rsidRPr="00915AE1">
        <w:rPr>
          <w:rFonts w:ascii="Arial" w:hAnsi="Arial"/>
          <w:szCs w:val="24"/>
          <w:rtl/>
        </w:rPr>
        <w:t>לפרס</w:t>
      </w:r>
      <w:r w:rsidRPr="00915AE1">
        <w:rPr>
          <w:rFonts w:ascii="Arial" w:hAnsi="Arial" w:hint="cs"/>
          <w:szCs w:val="24"/>
          <w:rtl/>
        </w:rPr>
        <w:t>ו</w:t>
      </w:r>
      <w:r w:rsidRPr="00915AE1">
        <w:rPr>
          <w:rFonts w:ascii="Arial" w:hAnsi="Arial"/>
          <w:szCs w:val="24"/>
          <w:rtl/>
        </w:rPr>
        <w:t>ם</w:t>
      </w:r>
      <w:r w:rsidRPr="00915AE1">
        <w:rPr>
          <w:rFonts w:ascii="Arial" w:hAnsi="Arial" w:hint="cs"/>
          <w:szCs w:val="24"/>
          <w:rtl/>
        </w:rPr>
        <w:t>,</w:t>
      </w:r>
      <w:r w:rsidRPr="00915AE1">
        <w:rPr>
          <w:rFonts w:ascii="Arial" w:hAnsi="Arial"/>
          <w:szCs w:val="24"/>
          <w:rtl/>
        </w:rPr>
        <w:t xml:space="preserve"> ככל שיידרש, </w:t>
      </w:r>
      <w:r w:rsidRPr="00915AE1">
        <w:rPr>
          <w:rFonts w:ascii="Arial" w:hAnsi="Arial" w:hint="cs"/>
          <w:szCs w:val="24"/>
          <w:rtl/>
        </w:rPr>
        <w:t>תתקבל על ידי</w:t>
      </w:r>
      <w:r w:rsidRPr="00915AE1">
        <w:rPr>
          <w:rFonts w:ascii="Arial" w:hAnsi="Arial"/>
          <w:szCs w:val="24"/>
          <w:rtl/>
        </w:rPr>
        <w:t xml:space="preserve"> ועדת </w:t>
      </w:r>
      <w:r w:rsidRPr="00915AE1">
        <w:rPr>
          <w:rFonts w:ascii="Arial" w:hAnsi="Arial" w:hint="cs"/>
          <w:szCs w:val="24"/>
          <w:rtl/>
        </w:rPr>
        <w:t>ה</w:t>
      </w:r>
      <w:r w:rsidRPr="00915AE1">
        <w:rPr>
          <w:rFonts w:ascii="Arial" w:hAnsi="Arial"/>
          <w:szCs w:val="24"/>
          <w:rtl/>
        </w:rPr>
        <w:t>מכרזים</w:t>
      </w:r>
      <w:r w:rsidRPr="00915AE1">
        <w:rPr>
          <w:rFonts w:ascii="Arial" w:hAnsi="Arial" w:hint="cs"/>
          <w:szCs w:val="24"/>
          <w:rtl/>
        </w:rPr>
        <w:t xml:space="preserve"> בלבד</w:t>
      </w:r>
      <w:r w:rsidRPr="00915AE1">
        <w:rPr>
          <w:rFonts w:ascii="Arial" w:hAnsi="Arial"/>
          <w:szCs w:val="24"/>
          <w:rtl/>
        </w:rPr>
        <w:t xml:space="preserve">. </w:t>
      </w:r>
    </w:p>
    <w:p w14:paraId="5EB9C828" w14:textId="77777777" w:rsidR="00F402A5" w:rsidRPr="00915AE1" w:rsidRDefault="00F402A5" w:rsidP="00F402A5">
      <w:pPr>
        <w:spacing w:line="360" w:lineRule="auto"/>
        <w:contextualSpacing/>
        <w:jc w:val="both"/>
        <w:rPr>
          <w:rFonts w:ascii="Arial" w:hAnsi="Arial"/>
          <w:sz w:val="28"/>
          <w:szCs w:val="28"/>
          <w:rtl/>
        </w:rPr>
      </w:pPr>
    </w:p>
    <w:p w14:paraId="18409B0C" w14:textId="77777777" w:rsidR="00F402A5" w:rsidRPr="00915AE1" w:rsidRDefault="00F402A5" w:rsidP="00F402A5">
      <w:pPr>
        <w:pStyle w:val="af2"/>
        <w:numPr>
          <w:ilvl w:val="0"/>
          <w:numId w:val="39"/>
        </w:numPr>
        <w:spacing w:line="360" w:lineRule="auto"/>
        <w:ind w:left="169"/>
        <w:jc w:val="both"/>
        <w:rPr>
          <w:b/>
          <w:bCs/>
          <w:sz w:val="28"/>
          <w:szCs w:val="28"/>
          <w:u w:val="single"/>
          <w:rtl/>
        </w:rPr>
      </w:pPr>
      <w:r w:rsidRPr="00915AE1">
        <w:rPr>
          <w:rFonts w:hint="cs"/>
          <w:b/>
          <w:bCs/>
          <w:sz w:val="28"/>
          <w:szCs w:val="28"/>
          <w:u w:val="single"/>
          <w:rtl/>
        </w:rPr>
        <w:t>מציע שהינו עסק בשליטת איש</w:t>
      </w:r>
      <w:r w:rsidRPr="00915AE1">
        <w:rPr>
          <w:rFonts w:hint="eastAsia"/>
          <w:b/>
          <w:bCs/>
          <w:sz w:val="28"/>
          <w:szCs w:val="28"/>
          <w:u w:val="single"/>
          <w:rtl/>
        </w:rPr>
        <w:t>ה</w:t>
      </w:r>
      <w:r w:rsidRPr="00915AE1">
        <w:rPr>
          <w:rFonts w:hint="cs"/>
          <w:b/>
          <w:bCs/>
          <w:sz w:val="28"/>
          <w:szCs w:val="28"/>
          <w:u w:val="single"/>
          <w:rtl/>
        </w:rPr>
        <w:t>.</w:t>
      </w:r>
    </w:p>
    <w:p w14:paraId="0188E026"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על מציע העונה על ההגדרה "עסק בשליטת אישה" להגיש אישור ותצהיר לפיו העסק הוא בשליטת אישה (</w:t>
      </w:r>
      <w:r w:rsidRPr="00915AE1">
        <w:rPr>
          <w:rFonts w:ascii="Arial" w:hAnsi="Arial" w:hint="cs"/>
          <w:szCs w:val="24"/>
          <w:rtl/>
        </w:rPr>
        <w:t>ל</w:t>
      </w:r>
      <w:r w:rsidRPr="00915AE1">
        <w:rPr>
          <w:rFonts w:ascii="Arial" w:hAnsi="Arial"/>
          <w:szCs w:val="24"/>
          <w:rtl/>
        </w:rPr>
        <w:t>משמעותם של המונחים: "עסק"; "עסק בשליטת אישה";"אישור"; ו"תצהיר" ראה חוק חובת המכרזים, תשנ"ב- 1992).</w:t>
      </w:r>
    </w:p>
    <w:p w14:paraId="7B0BBB89"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915AE1">
        <w:rPr>
          <w:rFonts w:ascii="Arial" w:hAnsi="Arial" w:hint="cs"/>
          <w:szCs w:val="24"/>
          <w:rtl/>
        </w:rPr>
        <w:t>במכרז,</w:t>
      </w:r>
      <w:r w:rsidRPr="00915AE1">
        <w:rPr>
          <w:rFonts w:ascii="Arial" w:hAnsi="Arial"/>
          <w:szCs w:val="24"/>
          <w:rtl/>
        </w:rPr>
        <w:t xml:space="preserve"> ובלבד שצורף לה בעת הגשתה, אישור ותצהיר</w:t>
      </w:r>
      <w:r w:rsidRPr="00915AE1">
        <w:rPr>
          <w:rFonts w:ascii="Arial" w:hAnsi="Arial" w:hint="cs"/>
          <w:szCs w:val="24"/>
          <w:rtl/>
        </w:rPr>
        <w:t xml:space="preserve"> כאמור</w:t>
      </w:r>
      <w:r w:rsidRPr="00915AE1">
        <w:rPr>
          <w:rFonts w:ascii="Arial" w:hAnsi="Arial"/>
          <w:szCs w:val="24"/>
          <w:rtl/>
        </w:rPr>
        <w:t>.</w:t>
      </w:r>
    </w:p>
    <w:p w14:paraId="0C267DA5" w14:textId="77777777" w:rsidR="00F402A5" w:rsidRPr="00915AE1" w:rsidRDefault="00F402A5" w:rsidP="00F402A5">
      <w:pPr>
        <w:spacing w:line="360" w:lineRule="auto"/>
        <w:ind w:left="311" w:hanging="425"/>
        <w:contextualSpacing/>
        <w:jc w:val="both"/>
        <w:rPr>
          <w:rFonts w:ascii="Arial" w:hAnsi="Arial"/>
          <w:szCs w:val="24"/>
          <w:rtl/>
        </w:rPr>
      </w:pPr>
    </w:p>
    <w:p w14:paraId="3BAEE029" w14:textId="77777777" w:rsidR="00F402A5" w:rsidRPr="00915AE1" w:rsidRDefault="00F402A5" w:rsidP="00F402A5">
      <w:pPr>
        <w:pStyle w:val="af2"/>
        <w:numPr>
          <w:ilvl w:val="0"/>
          <w:numId w:val="39"/>
        </w:numPr>
        <w:spacing w:line="360" w:lineRule="auto"/>
        <w:ind w:left="169"/>
        <w:jc w:val="both"/>
        <w:rPr>
          <w:b/>
          <w:bCs/>
          <w:sz w:val="28"/>
          <w:szCs w:val="28"/>
          <w:u w:val="single"/>
          <w:rtl/>
        </w:rPr>
      </w:pPr>
      <w:r w:rsidRPr="00915AE1">
        <w:rPr>
          <w:rFonts w:hint="cs"/>
          <w:b/>
          <w:bCs/>
          <w:sz w:val="28"/>
          <w:szCs w:val="28"/>
          <w:u w:val="single"/>
          <w:rtl/>
        </w:rPr>
        <w:t>סמכות השיפוט</w:t>
      </w:r>
    </w:p>
    <w:p w14:paraId="3EDA47BB" w14:textId="77777777" w:rsidR="00F402A5" w:rsidRPr="00915AE1" w:rsidRDefault="00F402A5" w:rsidP="00F402A5">
      <w:pPr>
        <w:spacing w:line="360" w:lineRule="auto"/>
        <w:jc w:val="both"/>
        <w:rPr>
          <w:rFonts w:ascii="Arial" w:hAnsi="Arial"/>
          <w:szCs w:val="24"/>
          <w:rtl/>
        </w:rPr>
      </w:pPr>
      <w:r w:rsidRPr="00915AE1">
        <w:rPr>
          <w:rFonts w:ascii="Arial" w:hAnsi="Arial" w:hint="cs"/>
          <w:szCs w:val="24"/>
          <w:rtl/>
        </w:rPr>
        <w:t xml:space="preserve">מובהר בזאת כי בהתאם לתקנה 2 לתקנות בתי משפט לעניינים מנהליים (סדרי דין), התשס"א </w:t>
      </w:r>
      <w:r w:rsidRPr="00915AE1">
        <w:rPr>
          <w:rFonts w:ascii="Arial" w:hAnsi="Arial"/>
          <w:szCs w:val="24"/>
          <w:rtl/>
        </w:rPr>
        <w:t>–</w:t>
      </w:r>
      <w:r w:rsidRPr="00915AE1">
        <w:rPr>
          <w:rFonts w:ascii="Arial" w:hAnsi="Arial" w:hint="cs"/>
          <w:szCs w:val="24"/>
          <w:rtl/>
        </w:rPr>
        <w:t xml:space="preserve"> 2000, תובענה בקשר למכרז זה תוגש אך ורק ל</w:t>
      </w:r>
      <w:r w:rsidRPr="00915AE1">
        <w:rPr>
          <w:rFonts w:ascii="Arial" w:hAnsi="Arial"/>
          <w:szCs w:val="24"/>
          <w:rtl/>
        </w:rPr>
        <w:t>בת</w:t>
      </w:r>
      <w:r w:rsidRPr="00915AE1">
        <w:rPr>
          <w:rFonts w:ascii="Arial" w:hAnsi="Arial" w:hint="cs"/>
          <w:szCs w:val="24"/>
          <w:rtl/>
        </w:rPr>
        <w:t>י</w:t>
      </w:r>
      <w:r w:rsidRPr="00915AE1">
        <w:rPr>
          <w:rFonts w:ascii="Arial" w:hAnsi="Arial"/>
          <w:szCs w:val="24"/>
          <w:rtl/>
        </w:rPr>
        <w:t xml:space="preserve"> המשפט המוסמכים ב</w:t>
      </w:r>
      <w:r w:rsidRPr="00915AE1">
        <w:rPr>
          <w:rFonts w:ascii="Arial" w:hAnsi="Arial" w:hint="cs"/>
          <w:szCs w:val="24"/>
          <w:rtl/>
        </w:rPr>
        <w:t xml:space="preserve">עיר </w:t>
      </w:r>
      <w:r w:rsidRPr="00915AE1">
        <w:rPr>
          <w:rFonts w:ascii="Arial" w:hAnsi="Arial"/>
          <w:szCs w:val="24"/>
          <w:rtl/>
        </w:rPr>
        <w:t>ירושלים</w:t>
      </w:r>
      <w:r w:rsidRPr="00915AE1">
        <w:rPr>
          <w:rFonts w:ascii="Arial" w:hAnsi="Arial" w:hint="cs"/>
          <w:szCs w:val="24"/>
          <w:rtl/>
        </w:rPr>
        <w:t>.</w:t>
      </w:r>
      <w:r w:rsidRPr="00915AE1">
        <w:rPr>
          <w:rFonts w:ascii="Arial" w:hAnsi="Arial"/>
          <w:szCs w:val="24"/>
          <w:rtl/>
        </w:rPr>
        <w:t xml:space="preserve"> </w:t>
      </w:r>
    </w:p>
    <w:p w14:paraId="56FEABAC" w14:textId="77777777" w:rsidR="00F402A5" w:rsidRPr="00915AE1" w:rsidRDefault="00F402A5" w:rsidP="00F402A5">
      <w:pPr>
        <w:spacing w:line="360" w:lineRule="auto"/>
        <w:ind w:left="311" w:hanging="425"/>
        <w:contextualSpacing/>
        <w:jc w:val="both"/>
        <w:rPr>
          <w:rFonts w:ascii="Arial" w:hAnsi="Arial"/>
          <w:szCs w:val="24"/>
          <w:rtl/>
        </w:rPr>
      </w:pPr>
    </w:p>
    <w:p w14:paraId="030CBE0E" w14:textId="77777777" w:rsidR="00F402A5" w:rsidRPr="00915AE1" w:rsidRDefault="00F402A5" w:rsidP="00F402A5">
      <w:pPr>
        <w:pStyle w:val="af2"/>
        <w:numPr>
          <w:ilvl w:val="0"/>
          <w:numId w:val="39"/>
        </w:numPr>
        <w:spacing w:line="360" w:lineRule="auto"/>
        <w:ind w:left="169"/>
        <w:jc w:val="both"/>
        <w:rPr>
          <w:b/>
          <w:bCs/>
          <w:sz w:val="28"/>
          <w:szCs w:val="28"/>
          <w:u w:val="single"/>
          <w:rtl/>
        </w:rPr>
      </w:pPr>
      <w:r w:rsidRPr="00915AE1">
        <w:rPr>
          <w:b/>
          <w:bCs/>
          <w:sz w:val="28"/>
          <w:szCs w:val="28"/>
          <w:u w:val="single"/>
          <w:rtl/>
        </w:rPr>
        <w:t>הליך הבהרות</w:t>
      </w:r>
    </w:p>
    <w:p w14:paraId="1AE3C706" w14:textId="77777777" w:rsidR="00F402A5" w:rsidRPr="00915AE1" w:rsidRDefault="00F402A5" w:rsidP="00F402A5">
      <w:pPr>
        <w:ind w:right="708"/>
        <w:jc w:val="both"/>
        <w:rPr>
          <w:b/>
          <w:bCs/>
          <w:szCs w:val="24"/>
          <w:rtl/>
        </w:rPr>
      </w:pPr>
    </w:p>
    <w:p w14:paraId="2F5703E7" w14:textId="470F84E1" w:rsidR="00F402A5" w:rsidRPr="00915AE1" w:rsidRDefault="00F402A5" w:rsidP="008C3ED9">
      <w:pPr>
        <w:tabs>
          <w:tab w:val="left" w:pos="8617"/>
        </w:tabs>
        <w:spacing w:line="360" w:lineRule="auto"/>
        <w:jc w:val="both"/>
        <w:rPr>
          <w:szCs w:val="24"/>
          <w:rtl/>
        </w:rPr>
      </w:pPr>
      <w:r w:rsidRPr="00915AE1">
        <w:rPr>
          <w:rFonts w:hint="cs"/>
          <w:szCs w:val="24"/>
          <w:rtl/>
        </w:rPr>
        <w:t>המועד האחרון להפניה של שאלות והבהרות  הינו</w:t>
      </w:r>
      <w:r w:rsidRPr="00F0341F">
        <w:rPr>
          <w:rFonts w:hint="cs"/>
          <w:b/>
          <w:bCs/>
          <w:szCs w:val="24"/>
          <w:rtl/>
        </w:rPr>
        <w:t xml:space="preserve"> יום </w:t>
      </w:r>
      <w:r w:rsidR="008C3ED9">
        <w:rPr>
          <w:rFonts w:hint="cs"/>
          <w:b/>
          <w:bCs/>
          <w:szCs w:val="24"/>
          <w:rtl/>
        </w:rPr>
        <w:t>4</w:t>
      </w:r>
      <w:r w:rsidR="00F0341F" w:rsidRPr="00F0341F">
        <w:rPr>
          <w:rFonts w:hint="cs"/>
          <w:b/>
          <w:bCs/>
          <w:szCs w:val="24"/>
          <w:rtl/>
        </w:rPr>
        <w:t>.5.14 ב</w:t>
      </w:r>
      <w:r w:rsidRPr="00F0341F">
        <w:rPr>
          <w:rFonts w:hint="cs"/>
          <w:b/>
          <w:bCs/>
          <w:szCs w:val="24"/>
          <w:rtl/>
        </w:rPr>
        <w:t xml:space="preserve">שעה </w:t>
      </w:r>
      <w:r w:rsidR="00F0341F" w:rsidRPr="00F0341F">
        <w:rPr>
          <w:rFonts w:hint="cs"/>
          <w:b/>
          <w:bCs/>
          <w:szCs w:val="24"/>
          <w:rtl/>
        </w:rPr>
        <w:t>14:00</w:t>
      </w:r>
      <w:r w:rsidRPr="00F0341F">
        <w:rPr>
          <w:rFonts w:hint="cs"/>
          <w:b/>
          <w:bCs/>
          <w:szCs w:val="24"/>
          <w:rtl/>
        </w:rPr>
        <w:t xml:space="preserve"> </w:t>
      </w:r>
      <w:r w:rsidRPr="00915AE1">
        <w:rPr>
          <w:rFonts w:hint="cs"/>
          <w:szCs w:val="24"/>
          <w:rtl/>
        </w:rPr>
        <w:t>לגב' אילנה טמסוט בדואר אלקטרוני שכתובתו:</w:t>
      </w:r>
      <w:hyperlink r:id="rId15" w:history="1">
        <w:r w:rsidRPr="00915AE1">
          <w:rPr>
            <w:rStyle w:val="Hyperlink"/>
            <w:color w:val="auto"/>
          </w:rPr>
          <w:t>itamsut@energy.gov.il</w:t>
        </w:r>
      </w:hyperlink>
      <w:r w:rsidRPr="00915AE1">
        <w:rPr>
          <w:szCs w:val="24"/>
        </w:rPr>
        <w:t xml:space="preserve"> </w:t>
      </w:r>
      <w:r w:rsidRPr="00915AE1">
        <w:rPr>
          <w:rFonts w:hint="cs"/>
          <w:szCs w:val="24"/>
          <w:rtl/>
        </w:rPr>
        <w:t xml:space="preserve">, במסמך </w:t>
      </w:r>
      <w:r w:rsidRPr="00915AE1">
        <w:rPr>
          <w:rFonts w:hint="cs"/>
          <w:szCs w:val="24"/>
        </w:rPr>
        <w:t>WO</w:t>
      </w:r>
      <w:r w:rsidRPr="00915AE1">
        <w:rPr>
          <w:szCs w:val="24"/>
        </w:rPr>
        <w:t>R</w:t>
      </w:r>
      <w:r w:rsidRPr="00915AE1">
        <w:rPr>
          <w:rFonts w:hint="cs"/>
          <w:szCs w:val="24"/>
        </w:rPr>
        <w:t>D</w:t>
      </w:r>
      <w:r w:rsidRPr="00915AE1">
        <w:rPr>
          <w:rFonts w:hint="cs"/>
          <w:szCs w:val="24"/>
          <w:rtl/>
        </w:rPr>
        <w:t xml:space="preserve"> בלבד. המשרד לא ישיב שאלות שיגיעו לאחר מועד זה. על הפונה חלה האחריות לאשר קבלת הדוא"ל ששלח בטלפון: 02-5006764.</w:t>
      </w:r>
    </w:p>
    <w:p w14:paraId="5FCF1956" w14:textId="77777777" w:rsidR="00F402A5" w:rsidRPr="00915AE1" w:rsidRDefault="00F402A5" w:rsidP="00F402A5">
      <w:pPr>
        <w:tabs>
          <w:tab w:val="left" w:pos="8617"/>
        </w:tabs>
        <w:spacing w:line="360" w:lineRule="auto"/>
        <w:jc w:val="both"/>
        <w:rPr>
          <w:szCs w:val="24"/>
          <w:rtl/>
        </w:rPr>
      </w:pPr>
    </w:p>
    <w:p w14:paraId="270BE39E" w14:textId="77777777" w:rsidR="00F402A5" w:rsidRPr="00915AE1" w:rsidRDefault="00F402A5" w:rsidP="00F402A5">
      <w:pPr>
        <w:tabs>
          <w:tab w:val="left" w:pos="8617"/>
        </w:tabs>
        <w:spacing w:line="360" w:lineRule="auto"/>
        <w:jc w:val="both"/>
        <w:rPr>
          <w:szCs w:val="24"/>
          <w:rtl/>
        </w:rPr>
      </w:pPr>
      <w:r w:rsidRPr="00915AE1">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F402A5" w:rsidRPr="00915AE1" w14:paraId="7C990D74" w14:textId="77777777" w:rsidTr="00E214F6">
        <w:tc>
          <w:tcPr>
            <w:tcW w:w="4310" w:type="dxa"/>
          </w:tcPr>
          <w:p w14:paraId="0E27E30B" w14:textId="77777777" w:rsidR="00F402A5" w:rsidRPr="00915AE1" w:rsidRDefault="00F402A5" w:rsidP="00E214F6">
            <w:pPr>
              <w:tabs>
                <w:tab w:val="left" w:pos="8617"/>
              </w:tabs>
              <w:spacing w:line="360" w:lineRule="auto"/>
              <w:jc w:val="both"/>
              <w:rPr>
                <w:szCs w:val="24"/>
                <w:rtl/>
              </w:rPr>
            </w:pPr>
            <w:r w:rsidRPr="00915AE1">
              <w:rPr>
                <w:rFonts w:hint="cs"/>
                <w:szCs w:val="24"/>
                <w:rtl/>
              </w:rPr>
              <w:t>הסעיף במכרז / במפרט</w:t>
            </w:r>
          </w:p>
        </w:tc>
        <w:tc>
          <w:tcPr>
            <w:tcW w:w="4587" w:type="dxa"/>
          </w:tcPr>
          <w:p w14:paraId="2B3DCAC7" w14:textId="77777777" w:rsidR="00F402A5" w:rsidRPr="00915AE1" w:rsidRDefault="00F402A5" w:rsidP="00E214F6">
            <w:pPr>
              <w:tabs>
                <w:tab w:val="left" w:pos="8617"/>
              </w:tabs>
              <w:spacing w:line="360" w:lineRule="auto"/>
              <w:jc w:val="both"/>
              <w:rPr>
                <w:szCs w:val="24"/>
                <w:rtl/>
              </w:rPr>
            </w:pPr>
            <w:r w:rsidRPr="00915AE1">
              <w:rPr>
                <w:rFonts w:hint="cs"/>
                <w:szCs w:val="24"/>
                <w:rtl/>
              </w:rPr>
              <w:t>פירוט השאלה / בקשת הבהרה</w:t>
            </w:r>
          </w:p>
        </w:tc>
      </w:tr>
      <w:tr w:rsidR="00F402A5" w:rsidRPr="00915AE1" w14:paraId="788F204F" w14:textId="77777777" w:rsidTr="00E214F6">
        <w:tc>
          <w:tcPr>
            <w:tcW w:w="4310" w:type="dxa"/>
          </w:tcPr>
          <w:p w14:paraId="16A62131" w14:textId="77777777" w:rsidR="00F402A5" w:rsidRPr="00915AE1" w:rsidRDefault="00F402A5" w:rsidP="00E214F6">
            <w:pPr>
              <w:tabs>
                <w:tab w:val="left" w:pos="8617"/>
              </w:tabs>
              <w:spacing w:line="360" w:lineRule="auto"/>
              <w:jc w:val="both"/>
              <w:rPr>
                <w:szCs w:val="24"/>
                <w:rtl/>
              </w:rPr>
            </w:pPr>
          </w:p>
        </w:tc>
        <w:tc>
          <w:tcPr>
            <w:tcW w:w="4587" w:type="dxa"/>
          </w:tcPr>
          <w:p w14:paraId="7E5406A0" w14:textId="77777777" w:rsidR="00F402A5" w:rsidRPr="00915AE1" w:rsidRDefault="00F402A5" w:rsidP="00E214F6">
            <w:pPr>
              <w:tabs>
                <w:tab w:val="left" w:pos="8617"/>
              </w:tabs>
              <w:spacing w:line="360" w:lineRule="auto"/>
              <w:jc w:val="both"/>
              <w:rPr>
                <w:szCs w:val="24"/>
                <w:rtl/>
              </w:rPr>
            </w:pPr>
          </w:p>
        </w:tc>
      </w:tr>
    </w:tbl>
    <w:p w14:paraId="2EB58859" w14:textId="77777777" w:rsidR="00F0341F" w:rsidRDefault="00F0341F" w:rsidP="00F402A5">
      <w:pPr>
        <w:tabs>
          <w:tab w:val="left" w:pos="8617"/>
        </w:tabs>
        <w:spacing w:line="360" w:lineRule="auto"/>
        <w:jc w:val="both"/>
        <w:rPr>
          <w:szCs w:val="24"/>
          <w:rtl/>
        </w:rPr>
      </w:pPr>
    </w:p>
    <w:p w14:paraId="053C79C1" w14:textId="77777777" w:rsidR="00F0341F" w:rsidRDefault="00F0341F" w:rsidP="00F402A5">
      <w:pPr>
        <w:tabs>
          <w:tab w:val="left" w:pos="8617"/>
        </w:tabs>
        <w:spacing w:line="360" w:lineRule="auto"/>
        <w:jc w:val="both"/>
        <w:rPr>
          <w:szCs w:val="24"/>
          <w:rtl/>
        </w:rPr>
      </w:pPr>
    </w:p>
    <w:p w14:paraId="7C179629" w14:textId="77777777" w:rsidR="00F0341F" w:rsidRDefault="00F0341F" w:rsidP="00F402A5">
      <w:pPr>
        <w:tabs>
          <w:tab w:val="left" w:pos="8617"/>
        </w:tabs>
        <w:spacing w:line="360" w:lineRule="auto"/>
        <w:jc w:val="both"/>
        <w:rPr>
          <w:szCs w:val="24"/>
          <w:rtl/>
        </w:rPr>
      </w:pPr>
    </w:p>
    <w:p w14:paraId="2FE893D0" w14:textId="77777777" w:rsidR="00F0341F" w:rsidRDefault="00F0341F" w:rsidP="00F402A5">
      <w:pPr>
        <w:tabs>
          <w:tab w:val="left" w:pos="8617"/>
        </w:tabs>
        <w:spacing w:line="360" w:lineRule="auto"/>
        <w:jc w:val="both"/>
        <w:rPr>
          <w:szCs w:val="24"/>
          <w:rtl/>
        </w:rPr>
      </w:pPr>
    </w:p>
    <w:p w14:paraId="25D75E07" w14:textId="77777777" w:rsidR="00F402A5" w:rsidRPr="00915AE1" w:rsidRDefault="00F402A5" w:rsidP="00F402A5">
      <w:pPr>
        <w:tabs>
          <w:tab w:val="left" w:pos="8617"/>
        </w:tabs>
        <w:spacing w:line="360" w:lineRule="auto"/>
        <w:jc w:val="both"/>
        <w:rPr>
          <w:szCs w:val="24"/>
          <w:rtl/>
        </w:rPr>
      </w:pPr>
      <w:r w:rsidRPr="00915AE1">
        <w:rPr>
          <w:rFonts w:hint="cs"/>
          <w:szCs w:val="24"/>
          <w:rtl/>
        </w:rPr>
        <w:t>ריכוז השאלות והתשובות יפורסמו באתר הרכש הממשלתי ובאתר האינטרנט של המשרד החל מיום</w:t>
      </w:r>
    </w:p>
    <w:p w14:paraId="523EF89A" w14:textId="22E271A9" w:rsidR="00F402A5" w:rsidRPr="00915AE1" w:rsidRDefault="008C3ED9" w:rsidP="00F402A5">
      <w:pPr>
        <w:tabs>
          <w:tab w:val="left" w:pos="8617"/>
        </w:tabs>
        <w:spacing w:line="360" w:lineRule="auto"/>
        <w:jc w:val="both"/>
        <w:rPr>
          <w:szCs w:val="24"/>
          <w:rtl/>
        </w:rPr>
      </w:pPr>
      <w:r>
        <w:rPr>
          <w:rFonts w:hint="cs"/>
          <w:b/>
          <w:bCs/>
          <w:szCs w:val="24"/>
          <w:rtl/>
        </w:rPr>
        <w:t>14</w:t>
      </w:r>
      <w:r w:rsidR="00F0341F" w:rsidRPr="00F0341F">
        <w:rPr>
          <w:rFonts w:hint="cs"/>
          <w:b/>
          <w:bCs/>
          <w:szCs w:val="24"/>
          <w:rtl/>
        </w:rPr>
        <w:t>.5.14</w:t>
      </w:r>
      <w:r w:rsidR="00F402A5" w:rsidRPr="00915AE1">
        <w:rPr>
          <w:rFonts w:hint="cs"/>
          <w:szCs w:val="24"/>
          <w:rtl/>
        </w:rPr>
        <w:t xml:space="preserve"> והן יהוו חלק בלתי נפרד ממסמכי המכרז ויחייבו את כל המציעים.</w:t>
      </w:r>
    </w:p>
    <w:p w14:paraId="54D3FF6A" w14:textId="77777777" w:rsidR="00F402A5" w:rsidRPr="00915AE1" w:rsidRDefault="00F402A5" w:rsidP="00F402A5">
      <w:pPr>
        <w:tabs>
          <w:tab w:val="left" w:pos="8617"/>
        </w:tabs>
        <w:spacing w:line="360" w:lineRule="auto"/>
        <w:jc w:val="both"/>
        <w:rPr>
          <w:szCs w:val="24"/>
          <w:rtl/>
        </w:rPr>
      </w:pPr>
      <w:r w:rsidRPr="00915AE1">
        <w:rPr>
          <w:rFonts w:hint="cs"/>
          <w:szCs w:val="24"/>
          <w:rtl/>
        </w:rPr>
        <w:t>הרשות שומרת לעצמה את הזכות להימנע מלהשיב לגופה של השגה אם ימצא כי מתן מענה להשגה עלול לסכל או לפגוע בהליך המכרז או בתכליתו.</w:t>
      </w:r>
    </w:p>
    <w:p w14:paraId="63FA6CAF" w14:textId="77777777" w:rsidR="00F402A5" w:rsidRPr="00915AE1" w:rsidRDefault="00F402A5" w:rsidP="00F402A5">
      <w:pPr>
        <w:spacing w:line="360" w:lineRule="auto"/>
        <w:jc w:val="both"/>
        <w:rPr>
          <w:rFonts w:ascii="Arial" w:hAnsi="Arial"/>
          <w:szCs w:val="24"/>
          <w:rtl/>
        </w:rPr>
      </w:pPr>
    </w:p>
    <w:p w14:paraId="192853FD" w14:textId="77777777" w:rsidR="00F402A5" w:rsidRPr="00915AE1" w:rsidRDefault="00F402A5" w:rsidP="00F402A5">
      <w:pPr>
        <w:tabs>
          <w:tab w:val="left" w:pos="6185"/>
          <w:tab w:val="left" w:pos="6752"/>
        </w:tabs>
        <w:spacing w:line="360" w:lineRule="auto"/>
        <w:rPr>
          <w:rFonts w:ascii="Arial" w:hAnsi="Arial"/>
          <w:b/>
          <w:bCs/>
          <w:szCs w:val="24"/>
          <w:rtl/>
        </w:rPr>
      </w:pPr>
      <w:r w:rsidRPr="00915AE1">
        <w:rPr>
          <w:rFonts w:ascii="Arial" w:hAnsi="Arial"/>
          <w:szCs w:val="24"/>
          <w:rtl/>
        </w:rPr>
        <w:tab/>
      </w:r>
      <w:r w:rsidRPr="00915AE1">
        <w:rPr>
          <w:rFonts w:ascii="Arial" w:hAnsi="Arial" w:hint="cs"/>
          <w:b/>
          <w:bCs/>
          <w:szCs w:val="24"/>
          <w:rtl/>
        </w:rPr>
        <w:t xml:space="preserve"> </w:t>
      </w:r>
      <w:r w:rsidRPr="00915AE1">
        <w:rPr>
          <w:rFonts w:ascii="Arial" w:hAnsi="Arial"/>
          <w:b/>
          <w:bCs/>
          <w:szCs w:val="24"/>
          <w:rtl/>
        </w:rPr>
        <w:t>ב בר כ ה,</w:t>
      </w:r>
    </w:p>
    <w:p w14:paraId="3B2ABF4B" w14:textId="77777777" w:rsidR="00F402A5" w:rsidRPr="00915AE1" w:rsidRDefault="00F402A5" w:rsidP="00F402A5">
      <w:pPr>
        <w:spacing w:line="360" w:lineRule="auto"/>
        <w:ind w:left="681"/>
        <w:jc w:val="center"/>
        <w:rPr>
          <w:szCs w:val="24"/>
          <w:rtl/>
        </w:rPr>
      </w:pPr>
      <w:r w:rsidRPr="00915AE1">
        <w:rPr>
          <w:rFonts w:ascii="Arial" w:hAnsi="Arial" w:hint="cs"/>
          <w:b/>
          <w:bCs/>
          <w:szCs w:val="24"/>
          <w:rtl/>
        </w:rPr>
        <w:t xml:space="preserve">                                                                                </w:t>
      </w:r>
      <w:r w:rsidRPr="00915AE1">
        <w:rPr>
          <w:rFonts w:ascii="Arial" w:hAnsi="Arial"/>
          <w:b/>
          <w:bCs/>
          <w:szCs w:val="24"/>
          <w:rtl/>
        </w:rPr>
        <w:t xml:space="preserve">ועדת </w:t>
      </w:r>
      <w:r w:rsidRPr="00915AE1">
        <w:rPr>
          <w:rFonts w:ascii="Arial" w:hAnsi="Arial" w:hint="cs"/>
          <w:b/>
          <w:bCs/>
          <w:szCs w:val="24"/>
          <w:rtl/>
        </w:rPr>
        <w:t>ה</w:t>
      </w:r>
      <w:r w:rsidRPr="00915AE1">
        <w:rPr>
          <w:rFonts w:ascii="Arial" w:hAnsi="Arial"/>
          <w:b/>
          <w:bCs/>
          <w:szCs w:val="24"/>
          <w:rtl/>
        </w:rPr>
        <w:t>מכרזים</w:t>
      </w:r>
      <w:r w:rsidRPr="00915AE1">
        <w:rPr>
          <w:rFonts w:ascii="Arial" w:hAnsi="Arial"/>
          <w:b/>
          <w:bCs/>
          <w:szCs w:val="24"/>
          <w:rtl/>
        </w:rPr>
        <w:tab/>
      </w:r>
    </w:p>
    <w:p w14:paraId="71F9646E" w14:textId="77777777" w:rsidR="00F402A5" w:rsidRPr="00F06C79" w:rsidRDefault="00F402A5" w:rsidP="00F402A5">
      <w:pPr>
        <w:bidi w:val="0"/>
        <w:rPr>
          <w:szCs w:val="24"/>
          <w:rtl/>
        </w:rPr>
      </w:pPr>
    </w:p>
    <w:p w14:paraId="078EB50B" w14:textId="77777777" w:rsidR="00F402A5" w:rsidRPr="00915AE1" w:rsidRDefault="00F402A5" w:rsidP="00F402A5">
      <w:pPr>
        <w:pStyle w:val="20"/>
        <w:pageBreakBefore/>
        <w:spacing w:after="240"/>
        <w:jc w:val="right"/>
        <w:rPr>
          <w:rFonts w:ascii="Times New Roman Bold" w:hAnsi="Times New Roman Bold"/>
          <w:rtl/>
        </w:rPr>
      </w:pPr>
      <w:bookmarkStart w:id="1" w:name="_Toc285980546"/>
      <w:bookmarkStart w:id="2" w:name="_Toc288647182"/>
      <w:bookmarkStart w:id="3" w:name="_Toc324232052"/>
      <w:r>
        <w:rPr>
          <w:rFonts w:ascii="Times New Roman Bold" w:hAnsi="Times New Roman Bold" w:hint="cs"/>
          <w:rtl/>
        </w:rPr>
        <w:t>נ</w:t>
      </w:r>
      <w:r w:rsidRPr="00915AE1">
        <w:rPr>
          <w:rFonts w:ascii="Times New Roman Bold" w:hAnsi="Times New Roman Bold" w:hint="cs"/>
          <w:rtl/>
        </w:rPr>
        <w:t xml:space="preserve">ספח א' </w:t>
      </w:r>
    </w:p>
    <w:p w14:paraId="08C41BD3" w14:textId="77777777" w:rsidR="00F402A5" w:rsidRPr="00915AE1" w:rsidRDefault="00F402A5" w:rsidP="00F402A5">
      <w:pPr>
        <w:pStyle w:val="20"/>
        <w:spacing w:after="240"/>
        <w:jc w:val="center"/>
        <w:rPr>
          <w:rFonts w:ascii="Times New Roman Bold" w:hAnsi="Times New Roman Bold"/>
          <w:u w:val="single"/>
          <w:rtl/>
        </w:rPr>
      </w:pPr>
      <w:r w:rsidRPr="00915AE1">
        <w:rPr>
          <w:rFonts w:ascii="Times New Roman Bold" w:hAnsi="Times New Roman Bold" w:hint="cs"/>
          <w:u w:val="single"/>
          <w:rtl/>
        </w:rPr>
        <w:t>פרטי המציע</w:t>
      </w:r>
      <w:bookmarkEnd w:id="1"/>
      <w:bookmarkEnd w:id="2"/>
      <w:bookmarkEnd w:id="3"/>
    </w:p>
    <w:p w14:paraId="666C234D" w14:textId="77777777" w:rsidR="00F402A5" w:rsidRPr="00915AE1" w:rsidRDefault="00F402A5" w:rsidP="00F402A5">
      <w:pPr>
        <w:pStyle w:val="HNormal0"/>
        <w:rPr>
          <w:b/>
          <w:bCs/>
          <w:color w:val="000000"/>
          <w:u w:val="single"/>
          <w:rtl/>
          <w:lang w:eastAsia="en-US"/>
        </w:rPr>
      </w:pPr>
      <w:r w:rsidRPr="00915AE1">
        <w:rPr>
          <w:rFonts w:hint="cs"/>
          <w:b/>
          <w:bCs/>
          <w:color w:val="000000"/>
          <w:u w:val="single"/>
          <w:rtl/>
          <w:lang w:eastAsia="en-US"/>
        </w:rPr>
        <w:t>פרטי המציע</w:t>
      </w:r>
    </w:p>
    <w:p w14:paraId="5D931CE8" w14:textId="77777777" w:rsidR="00F402A5" w:rsidRPr="00915AE1" w:rsidRDefault="00F402A5" w:rsidP="00F402A5">
      <w:pPr>
        <w:pStyle w:val="HNormal0"/>
        <w:numPr>
          <w:ilvl w:val="0"/>
          <w:numId w:val="38"/>
        </w:numPr>
        <w:tabs>
          <w:tab w:val="left" w:leader="underscore" w:pos="8309"/>
        </w:tabs>
        <w:rPr>
          <w:color w:val="000000"/>
          <w:lang w:eastAsia="en-US"/>
        </w:rPr>
      </w:pPr>
      <w:r w:rsidRPr="00915AE1">
        <w:rPr>
          <w:rFonts w:hint="cs"/>
          <w:color w:val="000000"/>
          <w:rtl/>
          <w:lang w:eastAsia="en-US"/>
        </w:rPr>
        <w:t xml:space="preserve">שמו של המציע: </w:t>
      </w:r>
      <w:r w:rsidRPr="00915AE1">
        <w:rPr>
          <w:rFonts w:hint="cs"/>
          <w:color w:val="000000"/>
          <w:rtl/>
          <w:lang w:eastAsia="en-US"/>
        </w:rPr>
        <w:tab/>
      </w:r>
    </w:p>
    <w:p w14:paraId="6FC8EB9C" w14:textId="77777777" w:rsidR="00F402A5" w:rsidRPr="00915AE1" w:rsidRDefault="00F402A5" w:rsidP="00F402A5">
      <w:pPr>
        <w:pStyle w:val="HNormal0"/>
        <w:numPr>
          <w:ilvl w:val="0"/>
          <w:numId w:val="38"/>
        </w:numPr>
        <w:tabs>
          <w:tab w:val="left" w:leader="underscore" w:pos="8309"/>
        </w:tabs>
        <w:rPr>
          <w:color w:val="000000"/>
          <w:lang w:eastAsia="en-US"/>
        </w:rPr>
      </w:pPr>
      <w:r w:rsidRPr="00915AE1">
        <w:rPr>
          <w:rFonts w:hint="cs"/>
          <w:color w:val="000000"/>
          <w:rtl/>
          <w:lang w:eastAsia="en-US"/>
        </w:rPr>
        <w:t xml:space="preserve">לתאגיד- מספר חברה / שותפות / עמותה: </w:t>
      </w:r>
      <w:r w:rsidRPr="00915AE1">
        <w:rPr>
          <w:rFonts w:hint="cs"/>
          <w:color w:val="000000"/>
          <w:rtl/>
          <w:lang w:eastAsia="en-US"/>
        </w:rPr>
        <w:tab/>
      </w:r>
    </w:p>
    <w:p w14:paraId="0A03BF21" w14:textId="77777777" w:rsidR="00F402A5" w:rsidRPr="00915AE1" w:rsidRDefault="00F402A5" w:rsidP="00F402A5">
      <w:pPr>
        <w:pStyle w:val="HNormal0"/>
        <w:numPr>
          <w:ilvl w:val="0"/>
          <w:numId w:val="38"/>
        </w:numPr>
        <w:tabs>
          <w:tab w:val="left" w:leader="underscore" w:pos="8309"/>
        </w:tabs>
        <w:rPr>
          <w:color w:val="000000"/>
          <w:rtl/>
          <w:lang w:eastAsia="en-US"/>
        </w:rPr>
      </w:pPr>
      <w:r w:rsidRPr="00915AE1">
        <w:rPr>
          <w:rFonts w:hint="cs"/>
          <w:color w:val="000000"/>
          <w:rtl/>
          <w:lang w:eastAsia="en-US"/>
        </w:rPr>
        <w:t>סוג התארגנות (חברה / שותפות / עמותה):</w:t>
      </w:r>
      <w:r w:rsidRPr="00915AE1">
        <w:rPr>
          <w:rFonts w:hint="cs"/>
          <w:color w:val="000000"/>
          <w:rtl/>
          <w:lang w:eastAsia="en-US"/>
        </w:rPr>
        <w:tab/>
      </w:r>
    </w:p>
    <w:p w14:paraId="4CC8076A" w14:textId="77777777" w:rsidR="00F402A5" w:rsidRPr="00915AE1" w:rsidRDefault="00F402A5" w:rsidP="00F402A5">
      <w:pPr>
        <w:pStyle w:val="HNormal0"/>
        <w:numPr>
          <w:ilvl w:val="0"/>
          <w:numId w:val="38"/>
        </w:numPr>
        <w:tabs>
          <w:tab w:val="left" w:leader="underscore" w:pos="8309"/>
        </w:tabs>
        <w:rPr>
          <w:color w:val="000000"/>
          <w:lang w:eastAsia="en-US"/>
        </w:rPr>
      </w:pPr>
      <w:r w:rsidRPr="00915AE1">
        <w:rPr>
          <w:rFonts w:hint="cs"/>
          <w:color w:val="000000"/>
          <w:rtl/>
          <w:lang w:eastAsia="en-US"/>
        </w:rPr>
        <w:t xml:space="preserve">תאריך התאגדות: </w:t>
      </w:r>
      <w:r w:rsidRPr="00915AE1">
        <w:rPr>
          <w:rFonts w:hint="cs"/>
          <w:color w:val="000000"/>
          <w:rtl/>
          <w:lang w:eastAsia="en-US"/>
        </w:rPr>
        <w:tab/>
      </w:r>
    </w:p>
    <w:p w14:paraId="30D150B7" w14:textId="77777777" w:rsidR="00F402A5" w:rsidRPr="00915AE1" w:rsidRDefault="00F402A5" w:rsidP="00F402A5">
      <w:pPr>
        <w:pStyle w:val="HNormal0"/>
        <w:numPr>
          <w:ilvl w:val="0"/>
          <w:numId w:val="38"/>
        </w:numPr>
        <w:tabs>
          <w:tab w:val="left" w:leader="underscore" w:pos="8309"/>
        </w:tabs>
        <w:rPr>
          <w:color w:val="000000"/>
          <w:lang w:eastAsia="en-US"/>
        </w:rPr>
      </w:pPr>
      <w:r w:rsidRPr="00915AE1">
        <w:rPr>
          <w:rFonts w:hint="cs"/>
          <w:color w:val="000000"/>
          <w:rtl/>
          <w:lang w:eastAsia="en-US"/>
        </w:rPr>
        <w:t>שמות הבעלים (במקרה של חברה או שותפות):</w:t>
      </w:r>
    </w:p>
    <w:p w14:paraId="691242D6" w14:textId="77777777" w:rsidR="00F402A5" w:rsidRPr="00915AE1" w:rsidRDefault="00F402A5" w:rsidP="00F402A5">
      <w:pPr>
        <w:pStyle w:val="HNormal0"/>
        <w:tabs>
          <w:tab w:val="left" w:leader="underscore" w:pos="8309"/>
        </w:tabs>
        <w:ind w:left="576"/>
        <w:rPr>
          <w:color w:val="000000"/>
          <w:lang w:eastAsia="en-US"/>
        </w:rPr>
      </w:pPr>
      <w:r w:rsidRPr="00915AE1">
        <w:rPr>
          <w:rFonts w:hint="cs"/>
          <w:color w:val="000000"/>
          <w:rtl/>
          <w:lang w:eastAsia="en-US"/>
        </w:rPr>
        <w:tab/>
      </w:r>
    </w:p>
    <w:p w14:paraId="7C9AFB15" w14:textId="77777777" w:rsidR="00F402A5" w:rsidRPr="00915AE1" w:rsidRDefault="00F402A5" w:rsidP="00F402A5">
      <w:pPr>
        <w:pStyle w:val="HNormal0"/>
        <w:tabs>
          <w:tab w:val="left" w:leader="underscore" w:pos="8309"/>
        </w:tabs>
        <w:ind w:left="576"/>
        <w:rPr>
          <w:color w:val="000000"/>
          <w:rtl/>
          <w:lang w:eastAsia="en-US"/>
        </w:rPr>
      </w:pPr>
      <w:r w:rsidRPr="00915AE1">
        <w:rPr>
          <w:rFonts w:hint="cs"/>
          <w:color w:val="000000"/>
          <w:rtl/>
          <w:lang w:eastAsia="en-US"/>
        </w:rPr>
        <w:tab/>
      </w:r>
    </w:p>
    <w:p w14:paraId="609F51AF" w14:textId="77777777" w:rsidR="00F402A5" w:rsidRPr="00915AE1" w:rsidRDefault="00F402A5" w:rsidP="00F402A5">
      <w:pPr>
        <w:pStyle w:val="HNormal0"/>
        <w:tabs>
          <w:tab w:val="left" w:leader="underscore" w:pos="8309"/>
        </w:tabs>
        <w:ind w:left="576"/>
        <w:rPr>
          <w:color w:val="000000"/>
          <w:rtl/>
          <w:lang w:eastAsia="en-US"/>
        </w:rPr>
      </w:pPr>
      <w:r w:rsidRPr="00915AE1">
        <w:rPr>
          <w:rFonts w:hint="cs"/>
          <w:color w:val="000000"/>
          <w:rtl/>
          <w:lang w:eastAsia="en-US"/>
        </w:rPr>
        <w:tab/>
      </w:r>
    </w:p>
    <w:p w14:paraId="5B0D868E" w14:textId="77777777" w:rsidR="00F402A5" w:rsidRPr="00915AE1" w:rsidRDefault="00F402A5" w:rsidP="00F402A5">
      <w:pPr>
        <w:pStyle w:val="HNormal0"/>
        <w:numPr>
          <w:ilvl w:val="0"/>
          <w:numId w:val="38"/>
        </w:numPr>
        <w:tabs>
          <w:tab w:val="left" w:leader="underscore" w:pos="8309"/>
        </w:tabs>
        <w:rPr>
          <w:color w:val="000000"/>
          <w:rtl/>
          <w:lang w:eastAsia="en-US"/>
        </w:rPr>
      </w:pPr>
      <w:r w:rsidRPr="00915AE1">
        <w:rPr>
          <w:rFonts w:hint="cs"/>
          <w:color w:val="000000"/>
          <w:rtl/>
          <w:lang w:eastAsia="en-US"/>
        </w:rPr>
        <w:t>שמות ומספרי ת.ז. של המוסמכים לחתום ולהתחייב בשמו של המציע:</w:t>
      </w:r>
    </w:p>
    <w:p w14:paraId="30EFE994" w14:textId="77777777" w:rsidR="00F402A5" w:rsidRPr="00915AE1" w:rsidRDefault="00F402A5" w:rsidP="00F402A5">
      <w:pPr>
        <w:pStyle w:val="HNormal0"/>
        <w:tabs>
          <w:tab w:val="left" w:leader="underscore" w:pos="5760"/>
          <w:tab w:val="left" w:leader="underscore" w:pos="8309"/>
        </w:tabs>
        <w:ind w:left="576"/>
        <w:rPr>
          <w:color w:val="000000"/>
          <w:lang w:eastAsia="en-US"/>
        </w:rPr>
      </w:pPr>
      <w:r w:rsidRPr="00915AE1">
        <w:rPr>
          <w:rFonts w:hint="cs"/>
          <w:color w:val="000000"/>
          <w:rtl/>
          <w:lang w:eastAsia="en-US"/>
        </w:rPr>
        <w:t xml:space="preserve">שם: </w:t>
      </w:r>
      <w:r w:rsidRPr="00915AE1">
        <w:rPr>
          <w:rFonts w:hint="cs"/>
          <w:color w:val="000000"/>
          <w:rtl/>
          <w:lang w:eastAsia="en-US"/>
        </w:rPr>
        <w:tab/>
        <w:t xml:space="preserve">, ת.ז.: </w:t>
      </w:r>
      <w:r w:rsidRPr="00915AE1">
        <w:rPr>
          <w:rFonts w:hint="cs"/>
          <w:color w:val="000000"/>
          <w:rtl/>
          <w:lang w:eastAsia="en-US"/>
        </w:rPr>
        <w:tab/>
      </w:r>
    </w:p>
    <w:p w14:paraId="7EE08D22" w14:textId="77777777" w:rsidR="00F402A5" w:rsidRPr="00915AE1" w:rsidRDefault="00F402A5" w:rsidP="00F402A5">
      <w:pPr>
        <w:pStyle w:val="HNormal0"/>
        <w:tabs>
          <w:tab w:val="left" w:leader="underscore" w:pos="5760"/>
          <w:tab w:val="left" w:leader="underscore" w:pos="8309"/>
        </w:tabs>
        <w:ind w:left="576"/>
        <w:rPr>
          <w:color w:val="000000"/>
          <w:rtl/>
          <w:lang w:eastAsia="en-US"/>
        </w:rPr>
      </w:pPr>
      <w:r w:rsidRPr="00915AE1">
        <w:rPr>
          <w:rFonts w:hint="cs"/>
          <w:color w:val="000000"/>
          <w:rtl/>
          <w:lang w:eastAsia="en-US"/>
        </w:rPr>
        <w:t xml:space="preserve">שם: </w:t>
      </w:r>
      <w:r w:rsidRPr="00915AE1">
        <w:rPr>
          <w:rFonts w:hint="cs"/>
          <w:color w:val="000000"/>
          <w:rtl/>
          <w:lang w:eastAsia="en-US"/>
        </w:rPr>
        <w:tab/>
        <w:t xml:space="preserve">, ת.ז.: </w:t>
      </w:r>
      <w:r w:rsidRPr="00915AE1">
        <w:rPr>
          <w:rFonts w:hint="cs"/>
          <w:color w:val="000000"/>
          <w:rtl/>
          <w:lang w:eastAsia="en-US"/>
        </w:rPr>
        <w:tab/>
      </w:r>
    </w:p>
    <w:p w14:paraId="07933E4D" w14:textId="77777777" w:rsidR="00F402A5" w:rsidRPr="00915AE1" w:rsidRDefault="00F402A5" w:rsidP="00F402A5">
      <w:pPr>
        <w:pStyle w:val="HNormal0"/>
        <w:numPr>
          <w:ilvl w:val="0"/>
          <w:numId w:val="38"/>
        </w:numPr>
        <w:tabs>
          <w:tab w:val="left" w:leader="underscore" w:pos="8309"/>
        </w:tabs>
        <w:rPr>
          <w:color w:val="000000"/>
          <w:rtl/>
          <w:lang w:eastAsia="en-US"/>
        </w:rPr>
      </w:pPr>
      <w:r w:rsidRPr="00915AE1">
        <w:rPr>
          <w:rFonts w:hint="cs"/>
          <w:color w:val="000000"/>
          <w:rtl/>
          <w:lang w:eastAsia="en-US"/>
        </w:rPr>
        <w:t xml:space="preserve">שמו של המנהל הכללי: </w:t>
      </w:r>
      <w:r w:rsidRPr="00915AE1">
        <w:rPr>
          <w:rFonts w:hint="cs"/>
          <w:color w:val="000000"/>
          <w:rtl/>
          <w:lang w:eastAsia="en-US"/>
        </w:rPr>
        <w:tab/>
      </w:r>
    </w:p>
    <w:p w14:paraId="36C9C7A5" w14:textId="77777777" w:rsidR="00F402A5" w:rsidRPr="00915AE1" w:rsidRDefault="00F402A5" w:rsidP="00F402A5">
      <w:pPr>
        <w:pStyle w:val="HNormal0"/>
        <w:numPr>
          <w:ilvl w:val="0"/>
          <w:numId w:val="38"/>
        </w:numPr>
        <w:tabs>
          <w:tab w:val="left" w:leader="underscore" w:pos="8309"/>
        </w:tabs>
        <w:rPr>
          <w:color w:val="000000"/>
          <w:lang w:eastAsia="en-US"/>
        </w:rPr>
      </w:pPr>
      <w:r w:rsidRPr="00915AE1">
        <w:rPr>
          <w:rFonts w:hint="cs"/>
          <w:color w:val="000000"/>
          <w:rtl/>
          <w:lang w:eastAsia="en-US"/>
        </w:rPr>
        <w:t xml:space="preserve">כתובתו של המציע (כולל מיקוד): </w:t>
      </w:r>
      <w:r w:rsidRPr="00915AE1">
        <w:rPr>
          <w:rFonts w:hint="cs"/>
          <w:color w:val="000000"/>
          <w:rtl/>
          <w:lang w:eastAsia="en-US"/>
        </w:rPr>
        <w:tab/>
      </w:r>
    </w:p>
    <w:p w14:paraId="75FCDD34" w14:textId="77777777" w:rsidR="00F402A5" w:rsidRPr="00915AE1" w:rsidRDefault="00F402A5" w:rsidP="00F402A5">
      <w:pPr>
        <w:pStyle w:val="HNormal0"/>
        <w:numPr>
          <w:ilvl w:val="0"/>
          <w:numId w:val="38"/>
        </w:numPr>
        <w:tabs>
          <w:tab w:val="left" w:leader="underscore" w:pos="8309"/>
        </w:tabs>
        <w:rPr>
          <w:color w:val="000000"/>
          <w:lang w:eastAsia="en-US"/>
        </w:rPr>
      </w:pPr>
      <w:r w:rsidRPr="00915AE1">
        <w:rPr>
          <w:rFonts w:hint="cs"/>
          <w:color w:val="000000"/>
          <w:rtl/>
          <w:lang w:eastAsia="en-US"/>
        </w:rPr>
        <w:t xml:space="preserve">מספרי טלפון: </w:t>
      </w:r>
      <w:r w:rsidRPr="00915AE1">
        <w:rPr>
          <w:rFonts w:hint="cs"/>
          <w:color w:val="000000"/>
          <w:rtl/>
          <w:lang w:eastAsia="en-US"/>
        </w:rPr>
        <w:tab/>
      </w:r>
    </w:p>
    <w:p w14:paraId="00BF130C" w14:textId="77777777" w:rsidR="00F402A5" w:rsidRPr="00915AE1" w:rsidRDefault="00F402A5" w:rsidP="00F402A5">
      <w:pPr>
        <w:pStyle w:val="HNormal0"/>
        <w:numPr>
          <w:ilvl w:val="0"/>
          <w:numId w:val="38"/>
        </w:numPr>
        <w:tabs>
          <w:tab w:val="left" w:leader="underscore" w:pos="8309"/>
        </w:tabs>
        <w:rPr>
          <w:color w:val="000000"/>
          <w:lang w:eastAsia="en-US"/>
        </w:rPr>
      </w:pPr>
      <w:r w:rsidRPr="00915AE1">
        <w:rPr>
          <w:rFonts w:hint="cs"/>
          <w:color w:val="000000"/>
          <w:rtl/>
          <w:lang w:eastAsia="en-US"/>
        </w:rPr>
        <w:t xml:space="preserve">מספר פקס: </w:t>
      </w:r>
      <w:r w:rsidRPr="00915AE1">
        <w:rPr>
          <w:rFonts w:hint="cs"/>
          <w:color w:val="000000"/>
          <w:rtl/>
          <w:lang w:eastAsia="en-US"/>
        </w:rPr>
        <w:tab/>
      </w:r>
    </w:p>
    <w:p w14:paraId="3D4A7047" w14:textId="77777777" w:rsidR="00F402A5" w:rsidRPr="00915AE1" w:rsidRDefault="00F402A5" w:rsidP="00F402A5">
      <w:pPr>
        <w:pStyle w:val="HNormal0"/>
        <w:numPr>
          <w:ilvl w:val="0"/>
          <w:numId w:val="38"/>
        </w:numPr>
        <w:tabs>
          <w:tab w:val="left" w:leader="underscore" w:pos="8309"/>
        </w:tabs>
        <w:rPr>
          <w:color w:val="000000"/>
          <w:lang w:eastAsia="en-US"/>
        </w:rPr>
      </w:pPr>
      <w:r w:rsidRPr="00915AE1">
        <w:rPr>
          <w:rFonts w:hint="cs"/>
          <w:color w:val="000000"/>
          <w:rtl/>
          <w:lang w:eastAsia="en-US"/>
        </w:rPr>
        <w:t>איש הקשר מטעם המציע לצורך הצעה זו:</w:t>
      </w:r>
      <w:r w:rsidRPr="00915AE1">
        <w:rPr>
          <w:rFonts w:hint="cs"/>
          <w:color w:val="000000"/>
          <w:rtl/>
          <w:lang w:eastAsia="en-US"/>
        </w:rPr>
        <w:tab/>
      </w:r>
    </w:p>
    <w:p w14:paraId="6BC2211E" w14:textId="77777777" w:rsidR="00F402A5" w:rsidRPr="00915AE1" w:rsidRDefault="00F402A5" w:rsidP="00F402A5">
      <w:pPr>
        <w:pStyle w:val="HNormal0"/>
        <w:numPr>
          <w:ilvl w:val="0"/>
          <w:numId w:val="38"/>
        </w:numPr>
        <w:tabs>
          <w:tab w:val="left" w:leader="underscore" w:pos="8309"/>
        </w:tabs>
        <w:rPr>
          <w:color w:val="000000"/>
          <w:lang w:eastAsia="en-US"/>
        </w:rPr>
      </w:pPr>
      <w:r w:rsidRPr="00915AE1">
        <w:rPr>
          <w:rFonts w:hint="cs"/>
          <w:color w:val="000000"/>
          <w:rtl/>
          <w:lang w:eastAsia="en-US"/>
        </w:rPr>
        <w:t xml:space="preserve">מספר טלפון: ____________מספר פקס': </w:t>
      </w:r>
      <w:r w:rsidRPr="00915AE1">
        <w:rPr>
          <w:rFonts w:hint="cs"/>
          <w:color w:val="000000"/>
          <w:rtl/>
          <w:lang w:eastAsia="en-US"/>
        </w:rPr>
        <w:tab/>
      </w:r>
    </w:p>
    <w:p w14:paraId="117D7297" w14:textId="77777777" w:rsidR="00F402A5" w:rsidRPr="00915AE1" w:rsidRDefault="00F402A5" w:rsidP="00F402A5">
      <w:pPr>
        <w:pStyle w:val="HNormal0"/>
        <w:numPr>
          <w:ilvl w:val="0"/>
          <w:numId w:val="38"/>
        </w:numPr>
        <w:tabs>
          <w:tab w:val="left" w:leader="underscore" w:pos="8309"/>
        </w:tabs>
        <w:rPr>
          <w:color w:val="000000"/>
          <w:lang w:eastAsia="en-US"/>
        </w:rPr>
      </w:pPr>
      <w:r w:rsidRPr="00915AE1">
        <w:rPr>
          <w:rFonts w:hint="cs"/>
          <w:color w:val="000000"/>
          <w:rtl/>
          <w:lang w:eastAsia="en-US"/>
        </w:rPr>
        <w:t>כתובת דואר אלקטרוני:</w:t>
      </w:r>
      <w:r w:rsidRPr="00915AE1">
        <w:rPr>
          <w:rFonts w:hint="cs"/>
          <w:color w:val="000000"/>
          <w:rtl/>
          <w:lang w:eastAsia="en-US"/>
        </w:rPr>
        <w:tab/>
      </w:r>
    </w:p>
    <w:p w14:paraId="14A1B38B" w14:textId="77777777" w:rsidR="00F402A5" w:rsidRPr="00915AE1" w:rsidRDefault="00F402A5" w:rsidP="00F402A5">
      <w:pPr>
        <w:pStyle w:val="HNormal0"/>
        <w:tabs>
          <w:tab w:val="left" w:leader="underscore" w:pos="8309"/>
        </w:tabs>
        <w:rPr>
          <w:color w:val="000000"/>
          <w:rtl/>
          <w:lang w:eastAsia="en-US"/>
        </w:rPr>
      </w:pPr>
    </w:p>
    <w:p w14:paraId="1A71A72D" w14:textId="77777777" w:rsidR="00F402A5" w:rsidRPr="00915AE1" w:rsidRDefault="00F402A5" w:rsidP="00F402A5">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F402A5" w:rsidRPr="00915AE1" w14:paraId="781FF32A" w14:textId="77777777" w:rsidTr="00E214F6">
        <w:tc>
          <w:tcPr>
            <w:tcW w:w="1927" w:type="dxa"/>
          </w:tcPr>
          <w:p w14:paraId="15272E5C" w14:textId="77777777" w:rsidR="00F402A5" w:rsidRPr="00915AE1" w:rsidRDefault="00F402A5" w:rsidP="00E214F6">
            <w:pPr>
              <w:spacing w:line="360" w:lineRule="auto"/>
              <w:jc w:val="both"/>
            </w:pPr>
          </w:p>
        </w:tc>
        <w:tc>
          <w:tcPr>
            <w:tcW w:w="3470" w:type="dxa"/>
          </w:tcPr>
          <w:p w14:paraId="1B2A3E11" w14:textId="77777777" w:rsidR="00F402A5" w:rsidRPr="00915AE1" w:rsidRDefault="00F402A5" w:rsidP="00E214F6">
            <w:pPr>
              <w:spacing w:line="360" w:lineRule="auto"/>
              <w:jc w:val="both"/>
            </w:pPr>
          </w:p>
        </w:tc>
        <w:tc>
          <w:tcPr>
            <w:tcW w:w="3125" w:type="dxa"/>
          </w:tcPr>
          <w:p w14:paraId="3E9BBFF5" w14:textId="77777777" w:rsidR="00F402A5" w:rsidRPr="00915AE1" w:rsidRDefault="00F402A5" w:rsidP="00E214F6">
            <w:pPr>
              <w:spacing w:line="360" w:lineRule="auto"/>
              <w:jc w:val="both"/>
            </w:pPr>
          </w:p>
        </w:tc>
      </w:tr>
      <w:tr w:rsidR="00F402A5" w:rsidRPr="00915AE1" w14:paraId="6728017B" w14:textId="77777777" w:rsidTr="00E214F6">
        <w:tc>
          <w:tcPr>
            <w:tcW w:w="1927" w:type="dxa"/>
            <w:shd w:val="pct5" w:color="auto" w:fill="auto"/>
          </w:tcPr>
          <w:p w14:paraId="7CC0984D" w14:textId="77777777" w:rsidR="00F402A5" w:rsidRPr="00915AE1" w:rsidRDefault="00F402A5" w:rsidP="00E214F6">
            <w:pPr>
              <w:spacing w:line="360" w:lineRule="auto"/>
              <w:jc w:val="center"/>
              <w:rPr>
                <w:szCs w:val="24"/>
                <w:rtl/>
              </w:rPr>
            </w:pPr>
            <w:r w:rsidRPr="00915AE1">
              <w:rPr>
                <w:rFonts w:hint="cs"/>
                <w:szCs w:val="24"/>
                <w:rtl/>
              </w:rPr>
              <w:t>תאריך</w:t>
            </w:r>
          </w:p>
        </w:tc>
        <w:tc>
          <w:tcPr>
            <w:tcW w:w="3470" w:type="dxa"/>
            <w:shd w:val="pct5" w:color="auto" w:fill="auto"/>
          </w:tcPr>
          <w:p w14:paraId="039FC088" w14:textId="77777777" w:rsidR="00F402A5" w:rsidRPr="00915AE1" w:rsidRDefault="00F402A5" w:rsidP="00E214F6">
            <w:pPr>
              <w:spacing w:line="360" w:lineRule="auto"/>
              <w:jc w:val="center"/>
              <w:rPr>
                <w:szCs w:val="24"/>
              </w:rPr>
            </w:pPr>
            <w:r w:rsidRPr="00915AE1">
              <w:rPr>
                <w:rFonts w:hint="cs"/>
                <w:szCs w:val="24"/>
                <w:rtl/>
              </w:rPr>
              <w:t>שם מלא של החותם בשם המציע</w:t>
            </w:r>
          </w:p>
        </w:tc>
        <w:tc>
          <w:tcPr>
            <w:tcW w:w="3125" w:type="dxa"/>
            <w:shd w:val="pct5" w:color="auto" w:fill="auto"/>
          </w:tcPr>
          <w:p w14:paraId="22A9CCF1" w14:textId="77777777" w:rsidR="00F402A5" w:rsidRPr="00915AE1" w:rsidRDefault="00F402A5" w:rsidP="00E214F6">
            <w:pPr>
              <w:spacing w:line="360" w:lineRule="auto"/>
              <w:jc w:val="center"/>
              <w:rPr>
                <w:szCs w:val="24"/>
              </w:rPr>
            </w:pPr>
            <w:r w:rsidRPr="00915AE1">
              <w:rPr>
                <w:rFonts w:hint="cs"/>
                <w:szCs w:val="24"/>
                <w:rtl/>
              </w:rPr>
              <w:t>חתימה וחותמת המציע</w:t>
            </w:r>
          </w:p>
        </w:tc>
      </w:tr>
    </w:tbl>
    <w:p w14:paraId="04CDB3EA" w14:textId="77777777" w:rsidR="00F402A5" w:rsidRPr="00915AE1" w:rsidRDefault="00F402A5" w:rsidP="00F402A5">
      <w:pPr>
        <w:spacing w:line="360" w:lineRule="auto"/>
        <w:jc w:val="both"/>
        <w:rPr>
          <w:rFonts w:ascii="Arial" w:hAnsi="Arial"/>
          <w:szCs w:val="24"/>
        </w:rPr>
      </w:pPr>
    </w:p>
    <w:p w14:paraId="627BBE85" w14:textId="77777777" w:rsidR="00F402A5" w:rsidRPr="00915AE1" w:rsidRDefault="00F402A5" w:rsidP="00F402A5">
      <w:pPr>
        <w:rPr>
          <w:szCs w:val="24"/>
          <w:rtl/>
        </w:rPr>
      </w:pPr>
    </w:p>
    <w:p w14:paraId="4048DC18" w14:textId="77777777" w:rsidR="00F402A5" w:rsidRPr="00915AE1" w:rsidRDefault="00F402A5" w:rsidP="00F402A5">
      <w:pPr>
        <w:bidi w:val="0"/>
        <w:rPr>
          <w:rFonts w:ascii="Arial" w:hAnsi="Arial"/>
          <w:b/>
          <w:bCs/>
          <w:szCs w:val="24"/>
          <w:u w:val="single"/>
          <w:rtl/>
        </w:rPr>
      </w:pPr>
    </w:p>
    <w:p w14:paraId="46304E26" w14:textId="77777777" w:rsidR="00F402A5" w:rsidRPr="00915AE1" w:rsidRDefault="00F402A5" w:rsidP="00F402A5">
      <w:pPr>
        <w:bidi w:val="0"/>
        <w:rPr>
          <w:rFonts w:ascii="Arial" w:hAnsi="Arial"/>
          <w:b/>
          <w:bCs/>
          <w:szCs w:val="24"/>
          <w:u w:val="single"/>
          <w:rtl/>
        </w:rPr>
      </w:pPr>
    </w:p>
    <w:p w14:paraId="4632E1F2" w14:textId="77777777" w:rsidR="00F402A5" w:rsidRPr="00915AE1" w:rsidRDefault="00F402A5" w:rsidP="00F402A5">
      <w:pPr>
        <w:bidi w:val="0"/>
        <w:rPr>
          <w:rFonts w:ascii="Arial" w:hAnsi="Arial"/>
          <w:b/>
          <w:bCs/>
          <w:szCs w:val="24"/>
          <w:u w:val="single"/>
          <w:rtl/>
        </w:rPr>
      </w:pPr>
    </w:p>
    <w:p w14:paraId="2912C819" w14:textId="77777777" w:rsidR="00F402A5" w:rsidRPr="00915AE1" w:rsidRDefault="00F402A5" w:rsidP="00F402A5">
      <w:pPr>
        <w:bidi w:val="0"/>
        <w:rPr>
          <w:rFonts w:ascii="Arial" w:hAnsi="Arial"/>
          <w:b/>
          <w:bCs/>
          <w:szCs w:val="24"/>
          <w:u w:val="single"/>
          <w:rtl/>
        </w:rPr>
      </w:pPr>
    </w:p>
    <w:p w14:paraId="50932FFD" w14:textId="77777777" w:rsidR="00F402A5" w:rsidRPr="00915AE1" w:rsidRDefault="00F402A5" w:rsidP="00F402A5">
      <w:pPr>
        <w:bidi w:val="0"/>
        <w:rPr>
          <w:rFonts w:ascii="Arial" w:hAnsi="Arial"/>
          <w:b/>
          <w:bCs/>
          <w:szCs w:val="24"/>
          <w:u w:val="single"/>
          <w:rtl/>
        </w:rPr>
      </w:pPr>
    </w:p>
    <w:p w14:paraId="39A4CCA2" w14:textId="77777777" w:rsidR="00F402A5" w:rsidRPr="00915AE1" w:rsidRDefault="00F402A5" w:rsidP="00F402A5">
      <w:pPr>
        <w:bidi w:val="0"/>
        <w:rPr>
          <w:rFonts w:ascii="Arial" w:hAnsi="Arial"/>
          <w:b/>
          <w:bCs/>
          <w:szCs w:val="24"/>
          <w:u w:val="single"/>
          <w:rtl/>
        </w:rPr>
      </w:pPr>
    </w:p>
    <w:p w14:paraId="024B46E3" w14:textId="77777777" w:rsidR="00F402A5" w:rsidRPr="00915AE1" w:rsidRDefault="00F402A5" w:rsidP="00F402A5">
      <w:pPr>
        <w:bidi w:val="0"/>
        <w:rPr>
          <w:rFonts w:ascii="Arial" w:hAnsi="Arial"/>
          <w:b/>
          <w:bCs/>
          <w:szCs w:val="24"/>
          <w:u w:val="single"/>
          <w:rtl/>
        </w:rPr>
      </w:pPr>
    </w:p>
    <w:p w14:paraId="1CEB1263" w14:textId="77777777" w:rsidR="00F402A5" w:rsidRPr="00915AE1" w:rsidRDefault="00F402A5" w:rsidP="00F402A5">
      <w:pPr>
        <w:bidi w:val="0"/>
        <w:rPr>
          <w:rFonts w:ascii="Arial" w:hAnsi="Arial"/>
          <w:b/>
          <w:bCs/>
          <w:szCs w:val="24"/>
          <w:u w:val="single"/>
          <w:rtl/>
        </w:rPr>
      </w:pPr>
    </w:p>
    <w:p w14:paraId="012D21FC" w14:textId="77777777" w:rsidR="00F402A5" w:rsidRPr="00915AE1" w:rsidRDefault="00F402A5" w:rsidP="00F402A5">
      <w:pPr>
        <w:bidi w:val="0"/>
        <w:rPr>
          <w:rFonts w:ascii="Arial" w:hAnsi="Arial"/>
          <w:b/>
          <w:bCs/>
          <w:szCs w:val="24"/>
          <w:u w:val="single"/>
          <w:rtl/>
        </w:rPr>
      </w:pPr>
    </w:p>
    <w:p w14:paraId="3B7D65A3" w14:textId="77777777" w:rsidR="00F402A5" w:rsidRPr="00915AE1" w:rsidRDefault="00F402A5" w:rsidP="00F402A5">
      <w:pPr>
        <w:bidi w:val="0"/>
        <w:rPr>
          <w:rFonts w:ascii="Arial" w:hAnsi="Arial"/>
          <w:b/>
          <w:bCs/>
          <w:szCs w:val="24"/>
          <w:u w:val="single"/>
          <w:rtl/>
        </w:rPr>
      </w:pPr>
    </w:p>
    <w:p w14:paraId="54B0F4AF" w14:textId="77777777" w:rsidR="00F402A5" w:rsidRPr="00915AE1" w:rsidRDefault="00F402A5" w:rsidP="00F402A5">
      <w:pPr>
        <w:bidi w:val="0"/>
        <w:rPr>
          <w:rFonts w:ascii="Arial" w:hAnsi="Arial"/>
          <w:b/>
          <w:bCs/>
          <w:szCs w:val="24"/>
          <w:u w:val="single"/>
          <w:rtl/>
        </w:rPr>
      </w:pPr>
    </w:p>
    <w:p w14:paraId="23A7B40B" w14:textId="77777777" w:rsidR="00F402A5" w:rsidRPr="00915AE1" w:rsidRDefault="00F402A5" w:rsidP="00F402A5">
      <w:pPr>
        <w:autoSpaceDE w:val="0"/>
        <w:autoSpaceDN w:val="0"/>
        <w:adjustRightInd w:val="0"/>
        <w:spacing w:line="360" w:lineRule="auto"/>
        <w:jc w:val="center"/>
        <w:rPr>
          <w:rFonts w:ascii="Arial" w:hAnsi="Arial"/>
          <w:b/>
          <w:bCs/>
          <w:sz w:val="32"/>
          <w:szCs w:val="32"/>
          <w:highlight w:val="yellow"/>
          <w:u w:val="single"/>
          <w:rtl/>
        </w:rPr>
      </w:pPr>
    </w:p>
    <w:p w14:paraId="73B2D4FF" w14:textId="64560D38" w:rsidR="00F402A5" w:rsidRPr="00915AE1" w:rsidRDefault="00F402A5" w:rsidP="00F402A5">
      <w:pPr>
        <w:autoSpaceDE w:val="0"/>
        <w:autoSpaceDN w:val="0"/>
        <w:adjustRightInd w:val="0"/>
        <w:spacing w:line="360" w:lineRule="auto"/>
        <w:jc w:val="center"/>
        <w:rPr>
          <w:rFonts w:ascii="Arial" w:hAnsi="Arial"/>
          <w:b/>
          <w:bCs/>
          <w:sz w:val="32"/>
          <w:szCs w:val="32"/>
          <w:u w:val="single"/>
          <w:rtl/>
        </w:rPr>
      </w:pPr>
      <w:r w:rsidRPr="00F06C79">
        <w:rPr>
          <w:rFonts w:ascii="Arial" w:hAnsi="Arial"/>
          <w:b/>
          <w:bCs/>
          <w:sz w:val="32"/>
          <w:szCs w:val="32"/>
          <w:u w:val="single"/>
          <w:rtl/>
        </w:rPr>
        <w:t xml:space="preserve">מכרז פומבי מס  </w:t>
      </w:r>
      <w:r>
        <w:rPr>
          <w:rFonts w:ascii="Arial" w:hAnsi="Arial" w:hint="cs"/>
          <w:b/>
          <w:bCs/>
          <w:sz w:val="32"/>
          <w:szCs w:val="32"/>
          <w:u w:val="single"/>
          <w:rtl/>
        </w:rPr>
        <w:t>7/14</w:t>
      </w:r>
      <w:r w:rsidRPr="00F06C79">
        <w:rPr>
          <w:rFonts w:ascii="Arial" w:hAnsi="Arial"/>
          <w:b/>
          <w:bCs/>
          <w:sz w:val="32"/>
          <w:szCs w:val="32"/>
          <w:u w:val="single"/>
          <w:rtl/>
        </w:rPr>
        <w:t xml:space="preserve">  למתן שירותי </w:t>
      </w:r>
      <w:r w:rsidRPr="00F06C79">
        <w:rPr>
          <w:rFonts w:ascii="Arial" w:hAnsi="Arial" w:hint="eastAsia"/>
          <w:b/>
          <w:bCs/>
          <w:sz w:val="32"/>
          <w:szCs w:val="32"/>
          <w:u w:val="single"/>
          <w:rtl/>
        </w:rPr>
        <w:t>ייעוץ</w:t>
      </w:r>
      <w:r w:rsidRPr="00F06C79">
        <w:rPr>
          <w:rFonts w:ascii="Arial" w:hAnsi="Arial"/>
          <w:b/>
          <w:bCs/>
          <w:sz w:val="32"/>
          <w:szCs w:val="32"/>
          <w:u w:val="single"/>
          <w:rtl/>
        </w:rPr>
        <w:t xml:space="preserve"> כלכלי, חשבונאי, טכנו – כלכלי ורגולטורי </w:t>
      </w:r>
      <w:r w:rsidRPr="00F06C79">
        <w:rPr>
          <w:rFonts w:ascii="Arial" w:hAnsi="Arial" w:hint="eastAsia"/>
          <w:b/>
          <w:bCs/>
          <w:sz w:val="32"/>
          <w:szCs w:val="32"/>
          <w:u w:val="single"/>
          <w:rtl/>
        </w:rPr>
        <w:t>עבור</w:t>
      </w:r>
      <w:r w:rsidRPr="00F06C79">
        <w:rPr>
          <w:rFonts w:ascii="Arial" w:hAnsi="Arial"/>
          <w:b/>
          <w:bCs/>
          <w:sz w:val="32"/>
          <w:szCs w:val="32"/>
          <w:u w:val="single"/>
          <w:rtl/>
        </w:rPr>
        <w:t xml:space="preserve"> </w:t>
      </w:r>
      <w:r w:rsidRPr="00915AE1">
        <w:rPr>
          <w:rFonts w:ascii="Arial" w:hAnsi="Arial" w:hint="cs"/>
          <w:b/>
          <w:bCs/>
          <w:sz w:val="32"/>
          <w:szCs w:val="32"/>
          <w:u w:val="single"/>
          <w:rtl/>
        </w:rPr>
        <w:t>רשות הגז הטבעי</w:t>
      </w:r>
    </w:p>
    <w:p w14:paraId="2EA23406" w14:textId="77777777" w:rsidR="00F402A5" w:rsidRPr="00915AE1" w:rsidRDefault="00F402A5" w:rsidP="00F402A5">
      <w:pPr>
        <w:autoSpaceDE w:val="0"/>
        <w:autoSpaceDN w:val="0"/>
        <w:adjustRightInd w:val="0"/>
        <w:spacing w:line="360" w:lineRule="auto"/>
        <w:jc w:val="center"/>
        <w:rPr>
          <w:rFonts w:ascii="Arial" w:hAnsi="Arial"/>
          <w:b/>
          <w:bCs/>
          <w:sz w:val="28"/>
          <w:szCs w:val="28"/>
          <w:u w:val="single"/>
          <w:rtl/>
        </w:rPr>
      </w:pPr>
    </w:p>
    <w:p w14:paraId="1FB2878C" w14:textId="77777777" w:rsidR="00F402A5" w:rsidRPr="00915AE1" w:rsidRDefault="00F402A5" w:rsidP="00F402A5">
      <w:pPr>
        <w:autoSpaceDE w:val="0"/>
        <w:autoSpaceDN w:val="0"/>
        <w:adjustRightInd w:val="0"/>
        <w:spacing w:line="360" w:lineRule="auto"/>
        <w:jc w:val="center"/>
        <w:rPr>
          <w:rFonts w:ascii="Arial" w:hAnsi="Arial"/>
          <w:b/>
          <w:bCs/>
          <w:sz w:val="28"/>
          <w:szCs w:val="28"/>
          <w:u w:val="single"/>
          <w:rtl/>
        </w:rPr>
      </w:pPr>
      <w:r w:rsidRPr="00F06C79">
        <w:rPr>
          <w:rFonts w:ascii="Arial" w:hAnsi="Arial" w:hint="eastAsia"/>
          <w:b/>
          <w:bCs/>
          <w:sz w:val="28"/>
          <w:szCs w:val="28"/>
          <w:u w:val="single"/>
          <w:rtl/>
        </w:rPr>
        <w:t>נספח</w:t>
      </w:r>
      <w:r w:rsidRPr="00F06C79">
        <w:rPr>
          <w:rFonts w:ascii="Arial" w:hAnsi="Arial"/>
          <w:b/>
          <w:bCs/>
          <w:sz w:val="28"/>
          <w:szCs w:val="28"/>
          <w:u w:val="single"/>
          <w:rtl/>
        </w:rPr>
        <w:t xml:space="preserve"> </w:t>
      </w:r>
      <w:r w:rsidRPr="00F06C79">
        <w:rPr>
          <w:rFonts w:ascii="Arial" w:hAnsi="Arial" w:hint="eastAsia"/>
          <w:b/>
          <w:bCs/>
          <w:sz w:val="28"/>
          <w:szCs w:val="28"/>
          <w:u w:val="single"/>
          <w:rtl/>
        </w:rPr>
        <w:t>א</w:t>
      </w:r>
      <w:r w:rsidRPr="00F06C79">
        <w:rPr>
          <w:rFonts w:ascii="Arial" w:hAnsi="Arial" w:hint="cs"/>
          <w:b/>
          <w:bCs/>
          <w:sz w:val="28"/>
          <w:szCs w:val="28"/>
          <w:u w:val="single"/>
          <w:rtl/>
        </w:rPr>
        <w:t>1</w:t>
      </w:r>
      <w:r w:rsidRPr="00F06C79">
        <w:rPr>
          <w:rFonts w:ascii="Arial" w:hAnsi="Arial"/>
          <w:b/>
          <w:bCs/>
          <w:sz w:val="28"/>
          <w:szCs w:val="28"/>
          <w:u w:val="single"/>
          <w:rtl/>
        </w:rPr>
        <w:t>'</w:t>
      </w:r>
      <w:r w:rsidRPr="00F06C79">
        <w:rPr>
          <w:rFonts w:ascii="Arial" w:hAnsi="Arial" w:hint="cs"/>
          <w:b/>
          <w:bCs/>
          <w:sz w:val="28"/>
          <w:szCs w:val="28"/>
          <w:u w:val="single"/>
          <w:rtl/>
        </w:rPr>
        <w:t xml:space="preserve"> - מפרט מקצועי</w:t>
      </w:r>
      <w:r w:rsidRPr="00915AE1">
        <w:rPr>
          <w:rFonts w:ascii="Arial" w:hAnsi="Arial" w:hint="cs"/>
          <w:b/>
          <w:bCs/>
          <w:sz w:val="28"/>
          <w:szCs w:val="28"/>
          <w:u w:val="single"/>
          <w:rtl/>
        </w:rPr>
        <w:t xml:space="preserve"> </w:t>
      </w:r>
    </w:p>
    <w:p w14:paraId="1F06D6A2" w14:textId="77777777" w:rsidR="00F402A5" w:rsidRPr="002F0A17" w:rsidRDefault="00F402A5" w:rsidP="00F402A5">
      <w:pPr>
        <w:pStyle w:val="af2"/>
        <w:numPr>
          <w:ilvl w:val="0"/>
          <w:numId w:val="68"/>
        </w:numPr>
        <w:autoSpaceDE w:val="0"/>
        <w:autoSpaceDN w:val="0"/>
        <w:adjustRightInd w:val="0"/>
        <w:spacing w:line="360" w:lineRule="auto"/>
        <w:jc w:val="both"/>
        <w:rPr>
          <w:rFonts w:ascii="Arial" w:hAnsi="Arial"/>
          <w:b/>
          <w:bCs/>
          <w:sz w:val="32"/>
          <w:szCs w:val="32"/>
          <w:u w:val="single"/>
          <w:rtl/>
        </w:rPr>
      </w:pPr>
      <w:r w:rsidRPr="002F0A17">
        <w:rPr>
          <w:rFonts w:ascii="Arial" w:hAnsi="Arial" w:hint="cs"/>
          <w:b/>
          <w:bCs/>
          <w:sz w:val="32"/>
          <w:szCs w:val="32"/>
          <w:u w:val="single"/>
          <w:rtl/>
        </w:rPr>
        <w:t xml:space="preserve"> רקע</w:t>
      </w:r>
      <w:r w:rsidRPr="002F0A17">
        <w:rPr>
          <w:rFonts w:ascii="Arial" w:hAnsi="Arial"/>
          <w:b/>
          <w:bCs/>
          <w:sz w:val="32"/>
          <w:szCs w:val="32"/>
          <w:u w:val="single"/>
          <w:rtl/>
        </w:rPr>
        <w:t>:</w:t>
      </w:r>
    </w:p>
    <w:p w14:paraId="6464D759" w14:textId="77777777" w:rsidR="00F402A5" w:rsidRPr="00A73359" w:rsidRDefault="00F402A5" w:rsidP="00F402A5">
      <w:pPr>
        <w:autoSpaceDE w:val="0"/>
        <w:autoSpaceDN w:val="0"/>
        <w:adjustRightInd w:val="0"/>
        <w:spacing w:line="360" w:lineRule="auto"/>
        <w:jc w:val="both"/>
        <w:rPr>
          <w:rFonts w:ascii="David"/>
          <w:szCs w:val="24"/>
          <w:rtl/>
        </w:rPr>
      </w:pPr>
      <w:r w:rsidRPr="00A73359">
        <w:rPr>
          <w:rFonts w:ascii="David" w:hint="eastAsia"/>
          <w:szCs w:val="24"/>
          <w:rtl/>
        </w:rPr>
        <w:t>רשות</w:t>
      </w:r>
      <w:r w:rsidRPr="00A73359">
        <w:rPr>
          <w:rFonts w:ascii="David"/>
          <w:szCs w:val="24"/>
          <w:rtl/>
        </w:rPr>
        <w:t xml:space="preserve"> </w:t>
      </w:r>
      <w:r w:rsidRPr="00A73359">
        <w:rPr>
          <w:rFonts w:ascii="David" w:hint="eastAsia"/>
          <w:szCs w:val="24"/>
          <w:rtl/>
        </w:rPr>
        <w:t>הגז</w:t>
      </w:r>
      <w:r w:rsidRPr="00A73359">
        <w:rPr>
          <w:rFonts w:ascii="David"/>
          <w:szCs w:val="24"/>
          <w:rtl/>
        </w:rPr>
        <w:t xml:space="preserve"> </w:t>
      </w:r>
      <w:r w:rsidRPr="00A73359">
        <w:rPr>
          <w:rFonts w:ascii="David" w:hint="eastAsia"/>
          <w:szCs w:val="24"/>
          <w:rtl/>
        </w:rPr>
        <w:t>הטבעי</w:t>
      </w:r>
      <w:r w:rsidRPr="00A73359">
        <w:rPr>
          <w:rFonts w:ascii="David"/>
          <w:szCs w:val="24"/>
          <w:rtl/>
        </w:rPr>
        <w:t xml:space="preserve"> </w:t>
      </w:r>
      <w:r w:rsidRPr="006B0AB6">
        <w:rPr>
          <w:rFonts w:ascii="David"/>
          <w:szCs w:val="24"/>
          <w:rtl/>
        </w:rPr>
        <w:t xml:space="preserve">(להלן: "הרשות") </w:t>
      </w:r>
      <w:r w:rsidRPr="00A73359">
        <w:rPr>
          <w:rFonts w:ascii="David" w:hint="eastAsia"/>
          <w:szCs w:val="24"/>
          <w:rtl/>
        </w:rPr>
        <w:t>ב</w:t>
      </w:r>
      <w:r w:rsidRPr="00A73359">
        <w:rPr>
          <w:rFonts w:ascii="David"/>
          <w:szCs w:val="24"/>
          <w:rtl/>
        </w:rPr>
        <w:t>משרד התשתיות הלאומיות</w:t>
      </w:r>
      <w:r>
        <w:rPr>
          <w:rFonts w:ascii="David" w:hint="cs"/>
          <w:szCs w:val="24"/>
          <w:rtl/>
        </w:rPr>
        <w:t>, האנרגיה והמים</w:t>
      </w:r>
      <w:r w:rsidRPr="00A73359">
        <w:rPr>
          <w:rFonts w:ascii="David"/>
          <w:szCs w:val="24"/>
          <w:rtl/>
        </w:rPr>
        <w:t xml:space="preserve"> </w:t>
      </w:r>
      <w:r w:rsidRPr="00A73359">
        <w:rPr>
          <w:rFonts w:ascii="David" w:hint="eastAsia"/>
          <w:szCs w:val="24"/>
          <w:rtl/>
        </w:rPr>
        <w:t>הינה</w:t>
      </w:r>
      <w:r w:rsidRPr="00A73359">
        <w:rPr>
          <w:rFonts w:ascii="David"/>
          <w:szCs w:val="24"/>
          <w:rtl/>
        </w:rPr>
        <w:t xml:space="preserve"> </w:t>
      </w:r>
      <w:r w:rsidRPr="00A73359">
        <w:rPr>
          <w:rFonts w:ascii="David" w:hint="eastAsia"/>
          <w:szCs w:val="24"/>
          <w:rtl/>
        </w:rPr>
        <w:t>הגוף</w:t>
      </w:r>
      <w:r w:rsidRPr="00A73359">
        <w:rPr>
          <w:rFonts w:ascii="David"/>
          <w:szCs w:val="24"/>
          <w:rtl/>
        </w:rPr>
        <w:t xml:space="preserve"> </w:t>
      </w:r>
      <w:r w:rsidRPr="00A73359">
        <w:rPr>
          <w:rFonts w:ascii="David" w:hint="eastAsia"/>
          <w:szCs w:val="24"/>
          <w:rtl/>
        </w:rPr>
        <w:t>הממונה</w:t>
      </w:r>
      <w:r w:rsidRPr="00A73359">
        <w:rPr>
          <w:rFonts w:ascii="David"/>
          <w:szCs w:val="24"/>
          <w:rtl/>
        </w:rPr>
        <w:t xml:space="preserve">, </w:t>
      </w:r>
      <w:r w:rsidRPr="00A73359">
        <w:rPr>
          <w:rFonts w:ascii="David" w:hint="eastAsia"/>
          <w:szCs w:val="24"/>
          <w:rtl/>
        </w:rPr>
        <w:t>בין</w:t>
      </w:r>
      <w:r w:rsidRPr="00A73359">
        <w:rPr>
          <w:rFonts w:ascii="David"/>
          <w:szCs w:val="24"/>
          <w:rtl/>
        </w:rPr>
        <w:t xml:space="preserve"> </w:t>
      </w:r>
      <w:r w:rsidRPr="00A73359">
        <w:rPr>
          <w:rFonts w:ascii="David" w:hint="eastAsia"/>
          <w:szCs w:val="24"/>
          <w:rtl/>
        </w:rPr>
        <w:t>היתר</w:t>
      </w:r>
      <w:r w:rsidRPr="00A73359">
        <w:rPr>
          <w:rFonts w:ascii="David"/>
          <w:szCs w:val="24"/>
          <w:rtl/>
        </w:rPr>
        <w:t xml:space="preserve">, </w:t>
      </w:r>
      <w:r w:rsidRPr="00A73359">
        <w:rPr>
          <w:rFonts w:ascii="David" w:hint="eastAsia"/>
          <w:szCs w:val="24"/>
          <w:rtl/>
        </w:rPr>
        <w:t>על</w:t>
      </w:r>
      <w:r w:rsidRPr="00A73359">
        <w:rPr>
          <w:rFonts w:ascii="David"/>
          <w:szCs w:val="24"/>
          <w:rtl/>
        </w:rPr>
        <w:t xml:space="preserve"> </w:t>
      </w:r>
      <w:r w:rsidRPr="00A73359">
        <w:rPr>
          <w:rFonts w:ascii="David" w:hint="eastAsia"/>
          <w:szCs w:val="24"/>
          <w:rtl/>
        </w:rPr>
        <w:t>רגולציה</w:t>
      </w:r>
      <w:r w:rsidRPr="00A73359">
        <w:rPr>
          <w:rFonts w:ascii="David"/>
          <w:szCs w:val="24"/>
          <w:rtl/>
        </w:rPr>
        <w:t xml:space="preserve"> </w:t>
      </w:r>
      <w:r w:rsidRPr="00A73359">
        <w:rPr>
          <w:rFonts w:ascii="David" w:hint="eastAsia"/>
          <w:szCs w:val="24"/>
          <w:rtl/>
        </w:rPr>
        <w:t>והסדרת</w:t>
      </w:r>
      <w:r w:rsidRPr="00A73359">
        <w:rPr>
          <w:rFonts w:ascii="David"/>
          <w:szCs w:val="24"/>
          <w:rtl/>
        </w:rPr>
        <w:t xml:space="preserve"> </w:t>
      </w:r>
      <w:r w:rsidRPr="00A73359">
        <w:rPr>
          <w:rFonts w:ascii="David" w:hint="eastAsia"/>
          <w:szCs w:val="24"/>
          <w:rtl/>
        </w:rPr>
        <w:t>הפעילות</w:t>
      </w:r>
      <w:r w:rsidRPr="00A73359">
        <w:rPr>
          <w:rFonts w:ascii="David"/>
          <w:szCs w:val="24"/>
          <w:rtl/>
        </w:rPr>
        <w:t xml:space="preserve"> </w:t>
      </w:r>
      <w:r w:rsidRPr="00A73359">
        <w:rPr>
          <w:rFonts w:ascii="David" w:hint="eastAsia"/>
          <w:szCs w:val="24"/>
          <w:rtl/>
        </w:rPr>
        <w:t>במשק</w:t>
      </w:r>
      <w:r w:rsidRPr="00A73359">
        <w:rPr>
          <w:rFonts w:ascii="David"/>
          <w:szCs w:val="24"/>
          <w:rtl/>
        </w:rPr>
        <w:t xml:space="preserve"> </w:t>
      </w:r>
      <w:r w:rsidRPr="00A73359">
        <w:rPr>
          <w:rFonts w:ascii="David" w:hint="eastAsia"/>
          <w:szCs w:val="24"/>
          <w:rtl/>
        </w:rPr>
        <w:t>הגז</w:t>
      </w:r>
      <w:r w:rsidRPr="00A73359">
        <w:rPr>
          <w:rFonts w:ascii="David"/>
          <w:szCs w:val="24"/>
          <w:rtl/>
        </w:rPr>
        <w:t xml:space="preserve"> </w:t>
      </w:r>
      <w:r w:rsidRPr="00A73359">
        <w:rPr>
          <w:rFonts w:ascii="David" w:hint="eastAsia"/>
          <w:szCs w:val="24"/>
          <w:rtl/>
        </w:rPr>
        <w:t>הטבעי</w:t>
      </w:r>
      <w:r w:rsidRPr="00A73359">
        <w:rPr>
          <w:rFonts w:ascii="David"/>
          <w:szCs w:val="24"/>
          <w:rtl/>
        </w:rPr>
        <w:t xml:space="preserve"> </w:t>
      </w:r>
      <w:r w:rsidRPr="00A73359">
        <w:rPr>
          <w:rFonts w:ascii="David" w:hint="eastAsia"/>
          <w:szCs w:val="24"/>
          <w:rtl/>
        </w:rPr>
        <w:t>באופן</w:t>
      </w:r>
      <w:r w:rsidRPr="00A73359">
        <w:rPr>
          <w:rFonts w:ascii="David"/>
          <w:szCs w:val="24"/>
          <w:rtl/>
        </w:rPr>
        <w:t xml:space="preserve"> </w:t>
      </w:r>
      <w:r w:rsidRPr="00A73359">
        <w:rPr>
          <w:rFonts w:ascii="David" w:hint="eastAsia"/>
          <w:szCs w:val="24"/>
          <w:rtl/>
        </w:rPr>
        <w:t>שיאפשר</w:t>
      </w:r>
      <w:r w:rsidRPr="00A73359">
        <w:rPr>
          <w:rFonts w:ascii="David"/>
          <w:szCs w:val="24"/>
          <w:rtl/>
        </w:rPr>
        <w:t xml:space="preserve"> </w:t>
      </w:r>
      <w:r w:rsidRPr="00A73359">
        <w:rPr>
          <w:rFonts w:ascii="David" w:hint="eastAsia"/>
          <w:szCs w:val="24"/>
          <w:rtl/>
        </w:rPr>
        <w:t>השקעות</w:t>
      </w:r>
      <w:r w:rsidRPr="00A73359">
        <w:rPr>
          <w:rFonts w:ascii="David"/>
          <w:szCs w:val="24"/>
          <w:rtl/>
        </w:rPr>
        <w:t xml:space="preserve"> </w:t>
      </w:r>
      <w:r w:rsidRPr="00A73359">
        <w:rPr>
          <w:rFonts w:ascii="David" w:hint="eastAsia"/>
          <w:szCs w:val="24"/>
          <w:rtl/>
        </w:rPr>
        <w:t>בו</w:t>
      </w:r>
      <w:r w:rsidRPr="00A73359">
        <w:rPr>
          <w:rFonts w:ascii="David"/>
          <w:szCs w:val="24"/>
          <w:rtl/>
        </w:rPr>
        <w:t xml:space="preserve"> </w:t>
      </w:r>
      <w:r w:rsidRPr="00A73359">
        <w:rPr>
          <w:rFonts w:ascii="David" w:hint="eastAsia"/>
          <w:szCs w:val="24"/>
          <w:rtl/>
        </w:rPr>
        <w:t>ומתן</w:t>
      </w:r>
      <w:r w:rsidRPr="00A73359">
        <w:rPr>
          <w:rFonts w:ascii="David"/>
          <w:szCs w:val="24"/>
          <w:rtl/>
        </w:rPr>
        <w:t xml:space="preserve"> </w:t>
      </w:r>
      <w:r w:rsidRPr="00A73359">
        <w:rPr>
          <w:rFonts w:ascii="David" w:hint="eastAsia"/>
          <w:szCs w:val="24"/>
          <w:rtl/>
        </w:rPr>
        <w:t>שירותים</w:t>
      </w:r>
      <w:r w:rsidRPr="00A73359">
        <w:rPr>
          <w:rFonts w:ascii="David"/>
          <w:szCs w:val="24"/>
          <w:rtl/>
        </w:rPr>
        <w:t xml:space="preserve"> </w:t>
      </w:r>
      <w:r w:rsidRPr="00A73359">
        <w:rPr>
          <w:rFonts w:ascii="David" w:hint="eastAsia"/>
          <w:szCs w:val="24"/>
          <w:rtl/>
        </w:rPr>
        <w:t>ברמת</w:t>
      </w:r>
      <w:r w:rsidRPr="00A73359">
        <w:rPr>
          <w:rFonts w:ascii="David"/>
          <w:szCs w:val="24"/>
          <w:rtl/>
        </w:rPr>
        <w:t xml:space="preserve"> </w:t>
      </w:r>
      <w:r w:rsidRPr="00A73359">
        <w:rPr>
          <w:rFonts w:ascii="David" w:hint="eastAsia"/>
          <w:szCs w:val="24"/>
          <w:rtl/>
        </w:rPr>
        <w:t>איכות</w:t>
      </w:r>
      <w:r w:rsidRPr="00A73359">
        <w:rPr>
          <w:rFonts w:ascii="David"/>
          <w:szCs w:val="24"/>
          <w:rtl/>
        </w:rPr>
        <w:t xml:space="preserve">, </w:t>
      </w:r>
      <w:r w:rsidRPr="00A73359">
        <w:rPr>
          <w:rFonts w:ascii="David" w:hint="eastAsia"/>
          <w:szCs w:val="24"/>
          <w:rtl/>
        </w:rPr>
        <w:t>אמינות</w:t>
      </w:r>
      <w:r w:rsidRPr="00A73359">
        <w:rPr>
          <w:rFonts w:ascii="David"/>
          <w:szCs w:val="24"/>
          <w:rtl/>
        </w:rPr>
        <w:t xml:space="preserve"> </w:t>
      </w:r>
      <w:r w:rsidRPr="00A73359">
        <w:rPr>
          <w:rFonts w:ascii="David" w:hint="eastAsia"/>
          <w:szCs w:val="24"/>
          <w:rtl/>
        </w:rPr>
        <w:t>וזמינות</w:t>
      </w:r>
      <w:r w:rsidRPr="00A73359">
        <w:rPr>
          <w:rFonts w:ascii="David"/>
          <w:szCs w:val="24"/>
          <w:rtl/>
        </w:rPr>
        <w:t xml:space="preserve"> </w:t>
      </w:r>
      <w:r w:rsidRPr="00A73359">
        <w:rPr>
          <w:rFonts w:ascii="David" w:hint="eastAsia"/>
          <w:szCs w:val="24"/>
          <w:rtl/>
        </w:rPr>
        <w:t>נאותים</w:t>
      </w:r>
      <w:r w:rsidRPr="00A73359">
        <w:rPr>
          <w:rFonts w:ascii="David"/>
          <w:szCs w:val="24"/>
          <w:rtl/>
        </w:rPr>
        <w:t xml:space="preserve">. </w:t>
      </w:r>
      <w:r w:rsidRPr="00A73359">
        <w:rPr>
          <w:rFonts w:ascii="David" w:hint="eastAsia"/>
          <w:szCs w:val="24"/>
          <w:rtl/>
        </w:rPr>
        <w:t>הרשות</w:t>
      </w:r>
      <w:r w:rsidRPr="00A73359">
        <w:rPr>
          <w:rFonts w:ascii="David"/>
          <w:szCs w:val="24"/>
          <w:rtl/>
        </w:rPr>
        <w:t xml:space="preserve"> </w:t>
      </w:r>
      <w:r w:rsidRPr="00A73359">
        <w:rPr>
          <w:rFonts w:ascii="David" w:hint="eastAsia"/>
          <w:szCs w:val="24"/>
          <w:rtl/>
        </w:rPr>
        <w:t>יוצאת</w:t>
      </w:r>
      <w:r w:rsidRPr="00A73359">
        <w:rPr>
          <w:rFonts w:ascii="David"/>
          <w:szCs w:val="24"/>
          <w:rtl/>
        </w:rPr>
        <w:t xml:space="preserve"> במכרז פומבי זה לקבלת </w:t>
      </w:r>
      <w:r w:rsidRPr="00A73359">
        <w:rPr>
          <w:rFonts w:ascii="David" w:hint="eastAsia"/>
          <w:szCs w:val="24"/>
          <w:rtl/>
        </w:rPr>
        <w:t>ייעוץ</w:t>
      </w:r>
      <w:r w:rsidRPr="00A73359">
        <w:rPr>
          <w:rFonts w:ascii="David"/>
          <w:szCs w:val="24"/>
          <w:rtl/>
        </w:rPr>
        <w:t xml:space="preserve"> בסוגיות כלכליות, </w:t>
      </w:r>
      <w:r w:rsidRPr="00915AE1">
        <w:rPr>
          <w:rFonts w:ascii="David" w:hint="cs"/>
          <w:szCs w:val="24"/>
          <w:rtl/>
        </w:rPr>
        <w:t xml:space="preserve">חשבונאיות , </w:t>
      </w:r>
      <w:r w:rsidRPr="00915AE1">
        <w:rPr>
          <w:rFonts w:ascii="David" w:hint="eastAsia"/>
          <w:szCs w:val="24"/>
          <w:rtl/>
        </w:rPr>
        <w:t>טכנו</w:t>
      </w:r>
      <w:r w:rsidRPr="00915AE1">
        <w:rPr>
          <w:rFonts w:ascii="David"/>
          <w:szCs w:val="24"/>
          <w:rtl/>
        </w:rPr>
        <w:t xml:space="preserve">- </w:t>
      </w:r>
      <w:r w:rsidRPr="00915AE1">
        <w:rPr>
          <w:rFonts w:ascii="David" w:hint="eastAsia"/>
          <w:szCs w:val="24"/>
          <w:rtl/>
        </w:rPr>
        <w:t>כלכליות</w:t>
      </w:r>
      <w:r w:rsidRPr="00915AE1">
        <w:rPr>
          <w:rFonts w:ascii="David" w:hint="cs"/>
          <w:szCs w:val="24"/>
          <w:rtl/>
        </w:rPr>
        <w:t xml:space="preserve"> </w:t>
      </w:r>
      <w:r w:rsidRPr="00A73359">
        <w:rPr>
          <w:rFonts w:ascii="David" w:hint="eastAsia"/>
          <w:szCs w:val="24"/>
          <w:rtl/>
        </w:rPr>
        <w:t>ורגולטוריות</w:t>
      </w:r>
      <w:r w:rsidRPr="00A73359">
        <w:rPr>
          <w:rFonts w:ascii="David"/>
          <w:szCs w:val="24"/>
          <w:rtl/>
        </w:rPr>
        <w:t>.</w:t>
      </w:r>
    </w:p>
    <w:p w14:paraId="0BA64AA6" w14:textId="77777777" w:rsidR="00F402A5" w:rsidRPr="00A73359" w:rsidRDefault="00F402A5" w:rsidP="00F402A5">
      <w:pPr>
        <w:autoSpaceDE w:val="0"/>
        <w:autoSpaceDN w:val="0"/>
        <w:adjustRightInd w:val="0"/>
        <w:spacing w:line="360" w:lineRule="auto"/>
        <w:jc w:val="both"/>
        <w:rPr>
          <w:rFonts w:ascii="David"/>
          <w:szCs w:val="24"/>
          <w:rtl/>
        </w:rPr>
      </w:pPr>
      <w:r w:rsidRPr="00A73359">
        <w:rPr>
          <w:rFonts w:ascii="David"/>
          <w:szCs w:val="24"/>
          <w:rtl/>
        </w:rPr>
        <w:t xml:space="preserve">רשות </w:t>
      </w:r>
      <w:r w:rsidRPr="00A73359">
        <w:rPr>
          <w:rFonts w:ascii="David" w:hint="eastAsia"/>
          <w:szCs w:val="24"/>
          <w:rtl/>
        </w:rPr>
        <w:t>הגז</w:t>
      </w:r>
      <w:r w:rsidRPr="00A73359">
        <w:rPr>
          <w:rFonts w:ascii="David"/>
          <w:szCs w:val="24"/>
          <w:rtl/>
        </w:rPr>
        <w:t xml:space="preserve"> הטבעי פועלת מכוח חוק משק </w:t>
      </w:r>
      <w:r w:rsidRPr="00A73359">
        <w:rPr>
          <w:rFonts w:ascii="David" w:hint="eastAsia"/>
          <w:szCs w:val="24"/>
          <w:rtl/>
        </w:rPr>
        <w:t>הגז</w:t>
      </w:r>
      <w:r w:rsidRPr="00A73359">
        <w:rPr>
          <w:rFonts w:ascii="David"/>
          <w:szCs w:val="24"/>
          <w:rtl/>
        </w:rPr>
        <w:t xml:space="preserve"> הטבעי, </w:t>
      </w:r>
      <w:r w:rsidRPr="00A73359">
        <w:rPr>
          <w:rFonts w:ascii="David" w:hint="eastAsia"/>
          <w:szCs w:val="24"/>
          <w:rtl/>
        </w:rPr>
        <w:t>התשס</w:t>
      </w:r>
      <w:r w:rsidRPr="00A73359">
        <w:rPr>
          <w:rFonts w:ascii="David"/>
          <w:szCs w:val="24"/>
          <w:rtl/>
        </w:rPr>
        <w:t>"ב – 2002. תפקידה של הרשות הוא להסדיר את הפעילות במשק הגז הטבעי ובכלל זה לפעול לפיתוח משק הגז הטבעי, לפקח על פעילות בעלי רישיונות הפועלים מכוח החוק, בין היתר, בעלי רישיונות חלוקה, ולקבוע נורמות בטיחות בפעילויות במשק הגז הטבעי. לרשות מטלות בנושא תכנון מערכת ההולכה והחלוקה, בטיחות, פיקוח ובקרה על המערכת. בנוסף, אחראית הרשות על קביעת התעריפים ואמות המידה לשירות, ביחס לפעילותה של החברה הממשלתית שאמונה על הקמת והפעלת מערכת ההולכה של הגז הטבעי</w:t>
      </w:r>
      <w:r w:rsidRPr="00A73359">
        <w:rPr>
          <w:rFonts w:ascii="David"/>
          <w:szCs w:val="24"/>
        </w:rPr>
        <w:t>;</w:t>
      </w:r>
      <w:r w:rsidRPr="00A73359">
        <w:rPr>
          <w:rFonts w:ascii="David"/>
          <w:szCs w:val="24"/>
          <w:rtl/>
        </w:rPr>
        <w:t xml:space="preserve"> וביחס לבעלי רישיונות חלוקה במשק, כמו כן, הרשות עוסקת בהסדרת מקטעי האספקה לרבות גז טבעי נוזלי, אחסון, גז טבעי דחוס ותכנון של משק גז עתידי במדינת ישראל.</w:t>
      </w:r>
    </w:p>
    <w:p w14:paraId="058A8991" w14:textId="77777777" w:rsidR="00F402A5" w:rsidRPr="00915AE1" w:rsidRDefault="00F402A5" w:rsidP="00F402A5">
      <w:pPr>
        <w:autoSpaceDE w:val="0"/>
        <w:autoSpaceDN w:val="0"/>
        <w:adjustRightInd w:val="0"/>
        <w:spacing w:line="360" w:lineRule="auto"/>
        <w:jc w:val="both"/>
        <w:rPr>
          <w:rFonts w:ascii="David"/>
          <w:b/>
          <w:bCs/>
          <w:szCs w:val="24"/>
          <w:rtl/>
        </w:rPr>
      </w:pPr>
    </w:p>
    <w:p w14:paraId="2ECC2930" w14:textId="77777777" w:rsidR="00F402A5" w:rsidRPr="00A73359" w:rsidRDefault="00F402A5" w:rsidP="00F402A5">
      <w:pPr>
        <w:autoSpaceDE w:val="0"/>
        <w:autoSpaceDN w:val="0"/>
        <w:adjustRightInd w:val="0"/>
        <w:spacing w:line="360" w:lineRule="auto"/>
        <w:jc w:val="both"/>
        <w:rPr>
          <w:rFonts w:ascii="David"/>
          <w:b/>
          <w:bCs/>
          <w:szCs w:val="24"/>
          <w:rtl/>
        </w:rPr>
      </w:pPr>
      <w:r w:rsidRPr="00A73359">
        <w:rPr>
          <w:rFonts w:ascii="David" w:hint="eastAsia"/>
          <w:b/>
          <w:bCs/>
          <w:szCs w:val="24"/>
          <w:rtl/>
        </w:rPr>
        <w:t>רשות</w:t>
      </w:r>
      <w:r w:rsidRPr="00A73359">
        <w:rPr>
          <w:rFonts w:ascii="David"/>
          <w:b/>
          <w:bCs/>
          <w:szCs w:val="24"/>
          <w:rtl/>
        </w:rPr>
        <w:t xml:space="preserve"> </w:t>
      </w:r>
      <w:r w:rsidRPr="00A73359">
        <w:rPr>
          <w:rFonts w:ascii="David" w:hint="eastAsia"/>
          <w:b/>
          <w:bCs/>
          <w:szCs w:val="24"/>
          <w:rtl/>
        </w:rPr>
        <w:t>הגז</w:t>
      </w:r>
      <w:r w:rsidRPr="00A73359">
        <w:rPr>
          <w:rFonts w:ascii="David"/>
          <w:b/>
          <w:bCs/>
          <w:szCs w:val="24"/>
          <w:rtl/>
        </w:rPr>
        <w:t xml:space="preserve"> </w:t>
      </w:r>
      <w:r w:rsidRPr="00A73359">
        <w:rPr>
          <w:rFonts w:ascii="David" w:hint="eastAsia"/>
          <w:b/>
          <w:bCs/>
          <w:szCs w:val="24"/>
          <w:rtl/>
        </w:rPr>
        <w:t>הטבעי</w:t>
      </w:r>
      <w:r w:rsidRPr="00A73359">
        <w:rPr>
          <w:rFonts w:ascii="David"/>
          <w:b/>
          <w:bCs/>
          <w:szCs w:val="24"/>
          <w:rtl/>
        </w:rPr>
        <w:t xml:space="preserve">  (להלן: "ה</w:t>
      </w:r>
      <w:r w:rsidRPr="00A73359">
        <w:rPr>
          <w:rFonts w:ascii="David" w:hint="eastAsia"/>
          <w:b/>
          <w:bCs/>
          <w:szCs w:val="24"/>
          <w:rtl/>
        </w:rPr>
        <w:t>רשות</w:t>
      </w:r>
      <w:r w:rsidRPr="00A73359">
        <w:rPr>
          <w:rFonts w:ascii="David"/>
          <w:b/>
          <w:bCs/>
          <w:szCs w:val="24"/>
          <w:rtl/>
        </w:rPr>
        <w:t xml:space="preserve">") </w:t>
      </w:r>
      <w:r w:rsidRPr="00A73359">
        <w:rPr>
          <w:rFonts w:ascii="David" w:hint="eastAsia"/>
          <w:b/>
          <w:bCs/>
          <w:szCs w:val="24"/>
          <w:rtl/>
        </w:rPr>
        <w:t>מעוניינת</w:t>
      </w:r>
      <w:r w:rsidRPr="00A73359">
        <w:rPr>
          <w:rFonts w:ascii="David"/>
          <w:b/>
          <w:bCs/>
          <w:szCs w:val="24"/>
          <w:rtl/>
        </w:rPr>
        <w:t xml:space="preserve">  לקבל שירותי ייעוץ </w:t>
      </w:r>
      <w:r w:rsidRPr="00A73359">
        <w:rPr>
          <w:rFonts w:ascii="David" w:hint="eastAsia"/>
          <w:b/>
          <w:bCs/>
          <w:szCs w:val="24"/>
          <w:rtl/>
        </w:rPr>
        <w:t>בנושאים</w:t>
      </w:r>
      <w:r w:rsidRPr="00A73359">
        <w:rPr>
          <w:rFonts w:ascii="David"/>
          <w:b/>
          <w:bCs/>
          <w:szCs w:val="24"/>
          <w:rtl/>
        </w:rPr>
        <w:t xml:space="preserve">, </w:t>
      </w:r>
      <w:r w:rsidRPr="00A73359">
        <w:rPr>
          <w:rFonts w:ascii="David" w:hint="eastAsia"/>
          <w:b/>
          <w:bCs/>
          <w:szCs w:val="24"/>
          <w:rtl/>
        </w:rPr>
        <w:t>כדלהלן</w:t>
      </w:r>
      <w:r w:rsidRPr="00A73359">
        <w:rPr>
          <w:rFonts w:ascii="David"/>
          <w:b/>
          <w:bCs/>
          <w:szCs w:val="24"/>
          <w:rtl/>
        </w:rPr>
        <w:t>:</w:t>
      </w:r>
    </w:p>
    <w:p w14:paraId="6954E20A" w14:textId="77777777" w:rsidR="00F402A5" w:rsidRPr="00A73359" w:rsidRDefault="00F402A5" w:rsidP="00F402A5">
      <w:pPr>
        <w:autoSpaceDE w:val="0"/>
        <w:autoSpaceDN w:val="0"/>
        <w:adjustRightInd w:val="0"/>
        <w:spacing w:line="360" w:lineRule="auto"/>
        <w:jc w:val="both"/>
        <w:rPr>
          <w:rFonts w:ascii="David"/>
          <w:szCs w:val="24"/>
        </w:rPr>
      </w:pPr>
    </w:p>
    <w:p w14:paraId="78707E09" w14:textId="77777777" w:rsidR="00F402A5" w:rsidRPr="00915AE1" w:rsidRDefault="00F402A5" w:rsidP="00F402A5">
      <w:pPr>
        <w:pStyle w:val="af2"/>
        <w:numPr>
          <w:ilvl w:val="1"/>
          <w:numId w:val="60"/>
        </w:numPr>
        <w:spacing w:line="360" w:lineRule="auto"/>
        <w:contextualSpacing w:val="0"/>
        <w:jc w:val="both"/>
        <w:rPr>
          <w:b/>
          <w:bCs/>
          <w:szCs w:val="24"/>
        </w:rPr>
      </w:pPr>
      <w:r w:rsidRPr="00915AE1">
        <w:rPr>
          <w:rFonts w:hint="cs"/>
          <w:b/>
          <w:bCs/>
          <w:szCs w:val="24"/>
          <w:rtl/>
        </w:rPr>
        <w:t>קביעת תעריפים לבעלי רישיון במשק ה</w:t>
      </w:r>
      <w:r w:rsidRPr="00915AE1">
        <w:rPr>
          <w:b/>
          <w:bCs/>
          <w:szCs w:val="24"/>
          <w:rtl/>
        </w:rPr>
        <w:t xml:space="preserve">גז </w:t>
      </w:r>
      <w:r w:rsidRPr="00915AE1">
        <w:rPr>
          <w:rFonts w:hint="cs"/>
          <w:b/>
          <w:bCs/>
          <w:szCs w:val="24"/>
          <w:rtl/>
        </w:rPr>
        <w:t>ה</w:t>
      </w:r>
      <w:r w:rsidRPr="00915AE1">
        <w:rPr>
          <w:b/>
          <w:bCs/>
          <w:szCs w:val="24"/>
          <w:rtl/>
        </w:rPr>
        <w:t>טבעי</w:t>
      </w:r>
    </w:p>
    <w:p w14:paraId="0EA00866" w14:textId="77777777" w:rsidR="00F402A5" w:rsidRPr="00915AE1" w:rsidRDefault="00F402A5" w:rsidP="00F402A5">
      <w:pPr>
        <w:pStyle w:val="af2"/>
        <w:numPr>
          <w:ilvl w:val="0"/>
          <w:numId w:val="61"/>
        </w:numPr>
        <w:spacing w:line="360" w:lineRule="auto"/>
        <w:contextualSpacing w:val="0"/>
        <w:jc w:val="both"/>
        <w:rPr>
          <w:szCs w:val="24"/>
        </w:rPr>
      </w:pPr>
      <w:r w:rsidRPr="00915AE1">
        <w:rPr>
          <w:rFonts w:hint="cs"/>
          <w:szCs w:val="24"/>
          <w:rtl/>
        </w:rPr>
        <w:t>תחזוקת מודל תעריפי הולכה הקיים ברשות ושדרוגו, הכנסת פרמטרים נוספים, הכנת יישומים חדשים, פיתוחו והתאמתו לשינויים החלים במשק והכנת מודלים כלכליים מפורטים נוספים על פי הצורך. הדרכת עובדי הרשות בנוגע לכל הפעולות המפורטות בסעיף זה.</w:t>
      </w:r>
    </w:p>
    <w:p w14:paraId="2C6EDE8A" w14:textId="77777777" w:rsidR="00F402A5" w:rsidRPr="00915AE1" w:rsidRDefault="00F402A5" w:rsidP="00F402A5">
      <w:pPr>
        <w:pStyle w:val="af2"/>
        <w:numPr>
          <w:ilvl w:val="0"/>
          <w:numId w:val="61"/>
        </w:numPr>
        <w:spacing w:line="360" w:lineRule="auto"/>
        <w:contextualSpacing w:val="0"/>
        <w:jc w:val="both"/>
        <w:rPr>
          <w:szCs w:val="24"/>
        </w:rPr>
      </w:pPr>
      <w:r w:rsidRPr="00915AE1">
        <w:rPr>
          <w:rFonts w:hint="cs"/>
          <w:szCs w:val="24"/>
          <w:rtl/>
        </w:rPr>
        <w:t xml:space="preserve">כל המודלים ייבנו באמצעות תוכנת </w:t>
      </w:r>
      <w:r w:rsidRPr="00915AE1">
        <w:rPr>
          <w:szCs w:val="24"/>
        </w:rPr>
        <w:t>Excel</w:t>
      </w:r>
      <w:r w:rsidRPr="00915AE1">
        <w:rPr>
          <w:rFonts w:hint="cs"/>
          <w:szCs w:val="24"/>
          <w:rtl/>
        </w:rPr>
        <w:t xml:space="preserve"> וישמשו לחיזוי יכולות בעלי הרישיונו</w:t>
      </w:r>
      <w:r w:rsidRPr="00915AE1">
        <w:rPr>
          <w:rFonts w:hint="eastAsia"/>
          <w:szCs w:val="24"/>
          <w:rtl/>
        </w:rPr>
        <w:t>ת</w:t>
      </w:r>
      <w:r w:rsidRPr="00915AE1">
        <w:rPr>
          <w:rFonts w:hint="cs"/>
          <w:szCs w:val="24"/>
          <w:rtl/>
        </w:rPr>
        <w:t xml:space="preserve"> לעמוד בתנאי ההלוואו</w:t>
      </w:r>
      <w:r w:rsidRPr="00915AE1">
        <w:rPr>
          <w:rFonts w:hint="eastAsia"/>
          <w:szCs w:val="24"/>
          <w:rtl/>
        </w:rPr>
        <w:t>ת</w:t>
      </w:r>
      <w:r w:rsidRPr="00915AE1">
        <w:rPr>
          <w:rFonts w:hint="cs"/>
          <w:szCs w:val="24"/>
          <w:rtl/>
        </w:rPr>
        <w:t>, בניית תרחישים שונים למימון השקעות נוספות, משיכת דיבידנד, בניית כריות ביטחון וניהולן, בחינת השפעת השינויים בפרמטרים נבחרים ועוד.</w:t>
      </w:r>
    </w:p>
    <w:p w14:paraId="345C116D" w14:textId="77777777" w:rsidR="00F402A5" w:rsidRPr="00915AE1" w:rsidRDefault="00F402A5" w:rsidP="00F402A5">
      <w:pPr>
        <w:pStyle w:val="af2"/>
        <w:numPr>
          <w:ilvl w:val="0"/>
          <w:numId w:val="61"/>
        </w:numPr>
        <w:spacing w:line="360" w:lineRule="auto"/>
        <w:contextualSpacing w:val="0"/>
        <w:jc w:val="both"/>
        <w:rPr>
          <w:szCs w:val="24"/>
        </w:rPr>
      </w:pPr>
      <w:r w:rsidRPr="00915AE1">
        <w:rPr>
          <w:rFonts w:hint="cs"/>
          <w:szCs w:val="24"/>
          <w:rtl/>
        </w:rPr>
        <w:t>בחינת המודלים שיוגשו ע"י בעלי הרישיונות ומתן חו"ד בנוגע לפרמטרים עיקריים; סיוע לרשות בהכנת הסקירות למועצה בנוגע להבדלים בין המודלים של הרשות לאלו של בעלי הרישיון ובכל נושא רלוונטי אחר לפי הצורך.</w:t>
      </w:r>
    </w:p>
    <w:p w14:paraId="4B154C67" w14:textId="77777777" w:rsidR="00F402A5" w:rsidRPr="00915AE1" w:rsidRDefault="00F402A5" w:rsidP="00F402A5">
      <w:pPr>
        <w:pStyle w:val="af2"/>
        <w:numPr>
          <w:ilvl w:val="0"/>
          <w:numId w:val="61"/>
        </w:numPr>
        <w:spacing w:line="360" w:lineRule="auto"/>
        <w:contextualSpacing w:val="0"/>
        <w:jc w:val="both"/>
        <w:rPr>
          <w:b/>
          <w:bCs/>
          <w:szCs w:val="24"/>
        </w:rPr>
      </w:pPr>
      <w:r w:rsidRPr="00915AE1">
        <w:rPr>
          <w:rFonts w:hint="cs"/>
          <w:szCs w:val="24"/>
          <w:rtl/>
        </w:rPr>
        <w:t xml:space="preserve">סיוע והכנת ניירות עמדה בנוגע למדיניות התעריפים והתשלומים שגובים בעלי הרישיונות מהצרכנים. </w:t>
      </w:r>
    </w:p>
    <w:p w14:paraId="0B20E20A" w14:textId="77777777" w:rsidR="00F402A5" w:rsidRPr="00915AE1" w:rsidRDefault="00F402A5" w:rsidP="00F402A5">
      <w:pPr>
        <w:pStyle w:val="af2"/>
        <w:numPr>
          <w:ilvl w:val="0"/>
          <w:numId w:val="61"/>
        </w:numPr>
        <w:spacing w:line="360" w:lineRule="auto"/>
        <w:contextualSpacing w:val="0"/>
        <w:jc w:val="both"/>
        <w:rPr>
          <w:szCs w:val="24"/>
        </w:rPr>
      </w:pPr>
      <w:r w:rsidRPr="00915AE1">
        <w:rPr>
          <w:rFonts w:hint="cs"/>
          <w:szCs w:val="24"/>
          <w:rtl/>
        </w:rPr>
        <w:t>ניתוח דו"חות כספיים של בעלי רישיונות.</w:t>
      </w:r>
    </w:p>
    <w:p w14:paraId="078C4C37" w14:textId="77777777" w:rsidR="00F402A5" w:rsidRPr="00915AE1" w:rsidRDefault="00F402A5" w:rsidP="00F402A5">
      <w:pPr>
        <w:pStyle w:val="af2"/>
        <w:spacing w:line="360" w:lineRule="auto"/>
        <w:ind w:left="1080"/>
        <w:jc w:val="both"/>
        <w:rPr>
          <w:b/>
          <w:bCs/>
          <w:szCs w:val="24"/>
        </w:rPr>
      </w:pPr>
    </w:p>
    <w:p w14:paraId="2C547E66" w14:textId="77777777" w:rsidR="00F402A5" w:rsidRPr="00A73359" w:rsidRDefault="00F402A5" w:rsidP="00F402A5">
      <w:pPr>
        <w:pStyle w:val="af2"/>
        <w:numPr>
          <w:ilvl w:val="1"/>
          <w:numId w:val="60"/>
        </w:numPr>
        <w:spacing w:line="360" w:lineRule="auto"/>
        <w:contextualSpacing w:val="0"/>
        <w:jc w:val="both"/>
        <w:rPr>
          <w:b/>
          <w:bCs/>
          <w:szCs w:val="24"/>
          <w:rtl/>
        </w:rPr>
      </w:pPr>
      <w:r w:rsidRPr="00915AE1">
        <w:rPr>
          <w:rFonts w:hint="cs"/>
          <w:b/>
          <w:bCs/>
          <w:szCs w:val="24"/>
          <w:rtl/>
        </w:rPr>
        <w:t>ביצוע מעקב ובקרה אחר פעילות בעלי רישיונות</w:t>
      </w:r>
    </w:p>
    <w:p w14:paraId="4081CD2C" w14:textId="77777777" w:rsidR="00F402A5" w:rsidRPr="00915AE1" w:rsidRDefault="00F402A5" w:rsidP="00F402A5">
      <w:pPr>
        <w:pStyle w:val="af2"/>
        <w:numPr>
          <w:ilvl w:val="0"/>
          <w:numId w:val="61"/>
        </w:numPr>
        <w:spacing w:line="360" w:lineRule="auto"/>
        <w:contextualSpacing w:val="0"/>
        <w:jc w:val="both"/>
        <w:rPr>
          <w:szCs w:val="24"/>
        </w:rPr>
      </w:pPr>
      <w:r w:rsidRPr="00915AE1">
        <w:rPr>
          <w:szCs w:val="24"/>
          <w:rtl/>
        </w:rPr>
        <w:t xml:space="preserve">בדיקת עמידת </w:t>
      </w:r>
      <w:r w:rsidRPr="00915AE1">
        <w:rPr>
          <w:rFonts w:hint="cs"/>
          <w:szCs w:val="24"/>
          <w:rtl/>
        </w:rPr>
        <w:t>בעלי הרישיון</w:t>
      </w:r>
      <w:r w:rsidRPr="00915AE1">
        <w:rPr>
          <w:szCs w:val="24"/>
          <w:rtl/>
        </w:rPr>
        <w:t xml:space="preserve"> </w:t>
      </w:r>
      <w:r w:rsidRPr="00915AE1">
        <w:rPr>
          <w:rFonts w:hint="cs"/>
          <w:szCs w:val="24"/>
          <w:rtl/>
        </w:rPr>
        <w:t>בתנאיו:</w:t>
      </w:r>
      <w:r w:rsidRPr="00915AE1">
        <w:rPr>
          <w:szCs w:val="24"/>
          <w:rtl/>
        </w:rPr>
        <w:t xml:space="preserve"> </w:t>
      </w:r>
      <w:r w:rsidRPr="00915AE1">
        <w:rPr>
          <w:rFonts w:hint="cs"/>
          <w:szCs w:val="24"/>
          <w:rtl/>
        </w:rPr>
        <w:t xml:space="preserve">בחינת </w:t>
      </w:r>
      <w:r w:rsidRPr="00915AE1">
        <w:rPr>
          <w:szCs w:val="24"/>
          <w:rtl/>
        </w:rPr>
        <w:t>התקדמות הביצוע</w:t>
      </w:r>
      <w:r w:rsidRPr="00915AE1">
        <w:rPr>
          <w:rFonts w:hint="cs"/>
          <w:szCs w:val="24"/>
          <w:rtl/>
        </w:rPr>
        <w:t>,</w:t>
      </w:r>
      <w:r w:rsidRPr="00915AE1">
        <w:rPr>
          <w:szCs w:val="24"/>
          <w:rtl/>
        </w:rPr>
        <w:t xml:space="preserve"> </w:t>
      </w:r>
      <w:r w:rsidRPr="00915AE1">
        <w:rPr>
          <w:rFonts w:hint="cs"/>
          <w:szCs w:val="24"/>
          <w:rtl/>
        </w:rPr>
        <w:t xml:space="preserve">בחינת </w:t>
      </w:r>
      <w:r w:rsidRPr="00915AE1">
        <w:rPr>
          <w:szCs w:val="24"/>
          <w:rtl/>
        </w:rPr>
        <w:t xml:space="preserve">עמידת </w:t>
      </w:r>
      <w:r w:rsidRPr="00915AE1">
        <w:rPr>
          <w:rFonts w:hint="cs"/>
          <w:szCs w:val="24"/>
          <w:rtl/>
        </w:rPr>
        <w:t>בעל רישיון</w:t>
      </w:r>
      <w:r w:rsidRPr="00915AE1">
        <w:rPr>
          <w:szCs w:val="24"/>
          <w:rtl/>
        </w:rPr>
        <w:t xml:space="preserve"> ב</w:t>
      </w:r>
      <w:r w:rsidRPr="00915AE1">
        <w:rPr>
          <w:rFonts w:hint="cs"/>
          <w:szCs w:val="24"/>
          <w:rtl/>
        </w:rPr>
        <w:t xml:space="preserve">תכניות העבודה, בביצוע מטלות כלכליות והנדסיות ובתנאי הרישיון בכלל. </w:t>
      </w:r>
    </w:p>
    <w:p w14:paraId="4EA8DAB7" w14:textId="77777777" w:rsidR="00F402A5" w:rsidRPr="00915AE1" w:rsidRDefault="00F402A5" w:rsidP="00F402A5">
      <w:pPr>
        <w:pStyle w:val="af2"/>
        <w:numPr>
          <w:ilvl w:val="0"/>
          <w:numId w:val="61"/>
        </w:numPr>
        <w:spacing w:line="360" w:lineRule="auto"/>
        <w:contextualSpacing w:val="0"/>
        <w:jc w:val="both"/>
        <w:rPr>
          <w:szCs w:val="24"/>
        </w:rPr>
      </w:pPr>
      <w:r w:rsidRPr="00915AE1">
        <w:rPr>
          <w:rFonts w:hint="cs"/>
          <w:szCs w:val="24"/>
          <w:rtl/>
        </w:rPr>
        <w:t>בדיקת עמידת בעל הרישיון בחובת דיווח בהתאם לתנאים המפורטים ברישיון, בחינת אמינות הדיווחים, לרבות ביקורות במשרדי בעלי הרישיונות.</w:t>
      </w:r>
    </w:p>
    <w:p w14:paraId="3EDB6E21" w14:textId="77777777" w:rsidR="00F402A5" w:rsidRPr="00915AE1" w:rsidRDefault="00F402A5" w:rsidP="00F402A5">
      <w:pPr>
        <w:pStyle w:val="af2"/>
        <w:numPr>
          <w:ilvl w:val="0"/>
          <w:numId w:val="61"/>
        </w:numPr>
        <w:spacing w:line="360" w:lineRule="auto"/>
        <w:contextualSpacing w:val="0"/>
        <w:jc w:val="both"/>
        <w:rPr>
          <w:szCs w:val="24"/>
        </w:rPr>
      </w:pPr>
      <w:r w:rsidRPr="00915AE1">
        <w:rPr>
          <w:szCs w:val="24"/>
          <w:rtl/>
        </w:rPr>
        <w:t>בדיקת הדו</w:t>
      </w:r>
      <w:r w:rsidRPr="00915AE1">
        <w:rPr>
          <w:rFonts w:hint="cs"/>
          <w:szCs w:val="24"/>
          <w:rtl/>
        </w:rPr>
        <w:t>"</w:t>
      </w:r>
      <w:r w:rsidRPr="00915AE1">
        <w:rPr>
          <w:szCs w:val="24"/>
          <w:rtl/>
        </w:rPr>
        <w:t xml:space="preserve">חות הכספיים בהתייחס להתחייבות </w:t>
      </w:r>
      <w:r w:rsidRPr="00915AE1">
        <w:rPr>
          <w:rFonts w:hint="cs"/>
          <w:szCs w:val="24"/>
          <w:rtl/>
        </w:rPr>
        <w:t>בעלי רישיונות</w:t>
      </w:r>
      <w:r w:rsidRPr="00915AE1">
        <w:rPr>
          <w:szCs w:val="24"/>
          <w:rtl/>
        </w:rPr>
        <w:t xml:space="preserve"> בר</w:t>
      </w:r>
      <w:r w:rsidRPr="00915AE1">
        <w:rPr>
          <w:rFonts w:hint="cs"/>
          <w:szCs w:val="24"/>
          <w:rtl/>
        </w:rPr>
        <w:t>י</w:t>
      </w:r>
      <w:r w:rsidRPr="00915AE1">
        <w:rPr>
          <w:szCs w:val="24"/>
          <w:rtl/>
        </w:rPr>
        <w:t>שיו</w:t>
      </w:r>
      <w:r w:rsidRPr="00915AE1">
        <w:rPr>
          <w:rFonts w:hint="cs"/>
          <w:szCs w:val="24"/>
          <w:rtl/>
        </w:rPr>
        <w:t xml:space="preserve">נותיהם. </w:t>
      </w:r>
    </w:p>
    <w:p w14:paraId="031CC50E" w14:textId="77777777" w:rsidR="00F402A5" w:rsidRPr="00915AE1" w:rsidRDefault="00F402A5" w:rsidP="00F402A5">
      <w:pPr>
        <w:pStyle w:val="af2"/>
        <w:numPr>
          <w:ilvl w:val="0"/>
          <w:numId w:val="61"/>
        </w:numPr>
        <w:spacing w:line="360" w:lineRule="auto"/>
        <w:contextualSpacing w:val="0"/>
        <w:jc w:val="both"/>
        <w:rPr>
          <w:szCs w:val="24"/>
        </w:rPr>
      </w:pPr>
      <w:r w:rsidRPr="00915AE1">
        <w:rPr>
          <w:szCs w:val="24"/>
          <w:rtl/>
        </w:rPr>
        <w:t>בדיקה ועדכון התעריפים בהתאם לר</w:t>
      </w:r>
      <w:r w:rsidRPr="00915AE1">
        <w:rPr>
          <w:rFonts w:hint="cs"/>
          <w:szCs w:val="24"/>
          <w:rtl/>
        </w:rPr>
        <w:t>י</w:t>
      </w:r>
      <w:r w:rsidRPr="00915AE1">
        <w:rPr>
          <w:szCs w:val="24"/>
          <w:rtl/>
        </w:rPr>
        <w:t>שיון</w:t>
      </w:r>
      <w:r w:rsidRPr="00915AE1">
        <w:rPr>
          <w:rFonts w:hint="cs"/>
          <w:szCs w:val="24"/>
          <w:rtl/>
        </w:rPr>
        <w:t>.</w:t>
      </w:r>
    </w:p>
    <w:p w14:paraId="01C04E21" w14:textId="77777777" w:rsidR="00F402A5" w:rsidRPr="00915AE1" w:rsidRDefault="00F402A5" w:rsidP="00F402A5">
      <w:pPr>
        <w:pStyle w:val="af2"/>
        <w:numPr>
          <w:ilvl w:val="0"/>
          <w:numId w:val="61"/>
        </w:numPr>
        <w:spacing w:line="360" w:lineRule="auto"/>
        <w:contextualSpacing w:val="0"/>
        <w:jc w:val="both"/>
        <w:rPr>
          <w:szCs w:val="24"/>
        </w:rPr>
      </w:pPr>
      <w:r w:rsidRPr="00915AE1">
        <w:rPr>
          <w:rFonts w:hint="cs"/>
          <w:szCs w:val="24"/>
          <w:rtl/>
        </w:rPr>
        <w:t xml:space="preserve">הצגת דו"ח השוואתי של כל בעלי הרישיון המרכז את כל הפרמטרים לבדיקה. </w:t>
      </w:r>
    </w:p>
    <w:p w14:paraId="498209A1" w14:textId="77777777" w:rsidR="00F402A5" w:rsidRDefault="00F402A5" w:rsidP="00F402A5">
      <w:pPr>
        <w:pStyle w:val="af2"/>
        <w:numPr>
          <w:ilvl w:val="0"/>
          <w:numId w:val="61"/>
        </w:numPr>
        <w:spacing w:line="360" w:lineRule="auto"/>
        <w:contextualSpacing w:val="0"/>
        <w:jc w:val="both"/>
        <w:rPr>
          <w:szCs w:val="24"/>
        </w:rPr>
      </w:pPr>
      <w:r w:rsidRPr="00915AE1">
        <w:rPr>
          <w:rFonts w:hint="cs"/>
          <w:szCs w:val="24"/>
          <w:rtl/>
        </w:rPr>
        <w:t>ייעוץ והגשת חו</w:t>
      </w:r>
      <w:r>
        <w:rPr>
          <w:rFonts w:hint="cs"/>
          <w:szCs w:val="24"/>
          <w:rtl/>
        </w:rPr>
        <w:t>"</w:t>
      </w:r>
      <w:r w:rsidRPr="00915AE1">
        <w:rPr>
          <w:rFonts w:hint="cs"/>
          <w:szCs w:val="24"/>
          <w:rtl/>
        </w:rPr>
        <w:t>ד לרשות בנושאים שונים.</w:t>
      </w:r>
    </w:p>
    <w:p w14:paraId="1CB83476" w14:textId="77777777" w:rsidR="00F402A5" w:rsidRPr="00915AE1" w:rsidRDefault="00F402A5" w:rsidP="00F402A5">
      <w:pPr>
        <w:pStyle w:val="af2"/>
        <w:spacing w:line="360" w:lineRule="auto"/>
        <w:ind w:left="1080"/>
        <w:contextualSpacing w:val="0"/>
        <w:jc w:val="both"/>
        <w:rPr>
          <w:szCs w:val="24"/>
        </w:rPr>
      </w:pPr>
    </w:p>
    <w:p w14:paraId="61C14FEF" w14:textId="77777777" w:rsidR="00F402A5" w:rsidRPr="00915AE1" w:rsidRDefault="00F402A5" w:rsidP="00F402A5">
      <w:pPr>
        <w:pStyle w:val="af2"/>
        <w:numPr>
          <w:ilvl w:val="1"/>
          <w:numId w:val="60"/>
        </w:numPr>
        <w:spacing w:line="360" w:lineRule="auto"/>
        <w:contextualSpacing w:val="0"/>
        <w:jc w:val="both"/>
        <w:rPr>
          <w:b/>
          <w:bCs/>
          <w:szCs w:val="24"/>
        </w:rPr>
      </w:pPr>
      <w:r w:rsidRPr="00915AE1">
        <w:rPr>
          <w:rFonts w:hint="cs"/>
          <w:b/>
          <w:bCs/>
          <w:szCs w:val="24"/>
          <w:rtl/>
        </w:rPr>
        <w:t xml:space="preserve"> ניתוח מקטע השיווק. </w:t>
      </w:r>
    </w:p>
    <w:p w14:paraId="50245F16" w14:textId="77777777" w:rsidR="00F402A5" w:rsidRPr="00915AE1" w:rsidRDefault="00F402A5" w:rsidP="00F402A5">
      <w:pPr>
        <w:pStyle w:val="af2"/>
        <w:numPr>
          <w:ilvl w:val="0"/>
          <w:numId w:val="61"/>
        </w:numPr>
        <w:spacing w:line="360" w:lineRule="auto"/>
        <w:contextualSpacing w:val="0"/>
        <w:jc w:val="both"/>
        <w:rPr>
          <w:szCs w:val="24"/>
        </w:rPr>
      </w:pPr>
      <w:r w:rsidRPr="00915AE1">
        <w:rPr>
          <w:rFonts w:hint="cs"/>
          <w:szCs w:val="24"/>
          <w:rtl/>
        </w:rPr>
        <w:t>מתן חו</w:t>
      </w:r>
      <w:r>
        <w:rPr>
          <w:rFonts w:hint="cs"/>
          <w:szCs w:val="24"/>
          <w:rtl/>
        </w:rPr>
        <w:t>"</w:t>
      </w:r>
      <w:r w:rsidRPr="00915AE1">
        <w:rPr>
          <w:rFonts w:hint="cs"/>
          <w:szCs w:val="24"/>
          <w:rtl/>
        </w:rPr>
        <w:t>ד בהיקף התחרות במקטע השיווק.</w:t>
      </w:r>
    </w:p>
    <w:p w14:paraId="1E60B1FA" w14:textId="77777777" w:rsidR="00F402A5" w:rsidRDefault="00F402A5" w:rsidP="00F402A5">
      <w:pPr>
        <w:pStyle w:val="af2"/>
        <w:numPr>
          <w:ilvl w:val="0"/>
          <w:numId w:val="61"/>
        </w:numPr>
        <w:spacing w:line="360" w:lineRule="auto"/>
        <w:contextualSpacing w:val="0"/>
        <w:jc w:val="both"/>
        <w:rPr>
          <w:szCs w:val="24"/>
        </w:rPr>
      </w:pPr>
      <w:r w:rsidRPr="00915AE1">
        <w:rPr>
          <w:rFonts w:hint="cs"/>
          <w:szCs w:val="24"/>
          <w:rtl/>
        </w:rPr>
        <w:t>סיוע לרשות בקביעת אמות המידה לשירות על ידי המשווק.</w:t>
      </w:r>
    </w:p>
    <w:p w14:paraId="7E987545" w14:textId="77777777" w:rsidR="00F402A5" w:rsidRPr="00915AE1" w:rsidRDefault="00F402A5" w:rsidP="00F402A5">
      <w:pPr>
        <w:pStyle w:val="af2"/>
        <w:spacing w:line="360" w:lineRule="auto"/>
        <w:ind w:left="1080"/>
        <w:contextualSpacing w:val="0"/>
        <w:jc w:val="both"/>
        <w:rPr>
          <w:szCs w:val="24"/>
        </w:rPr>
      </w:pPr>
    </w:p>
    <w:p w14:paraId="39D7D3C6" w14:textId="77777777" w:rsidR="00F402A5" w:rsidRDefault="00F402A5" w:rsidP="00F402A5">
      <w:pPr>
        <w:pStyle w:val="af2"/>
        <w:numPr>
          <w:ilvl w:val="1"/>
          <w:numId w:val="60"/>
        </w:numPr>
        <w:spacing w:line="360" w:lineRule="auto"/>
        <w:contextualSpacing w:val="0"/>
        <w:jc w:val="both"/>
        <w:rPr>
          <w:b/>
          <w:bCs/>
          <w:szCs w:val="24"/>
        </w:rPr>
      </w:pPr>
      <w:r w:rsidRPr="00915AE1">
        <w:rPr>
          <w:rFonts w:hint="cs"/>
          <w:b/>
          <w:bCs/>
          <w:szCs w:val="24"/>
          <w:rtl/>
        </w:rPr>
        <w:t xml:space="preserve">ייעוץ לרשות </w:t>
      </w:r>
      <w:r>
        <w:rPr>
          <w:rFonts w:hint="cs"/>
          <w:b/>
          <w:bCs/>
          <w:szCs w:val="24"/>
          <w:rtl/>
        </w:rPr>
        <w:t>ו/</w:t>
      </w:r>
      <w:r w:rsidRPr="00915AE1">
        <w:rPr>
          <w:rFonts w:hint="cs"/>
          <w:b/>
          <w:bCs/>
          <w:szCs w:val="24"/>
          <w:rtl/>
        </w:rPr>
        <w:t xml:space="preserve">או ליועצים חיצוניים אחרים של הרשות בסוגיות כלכליות, טכנו </w:t>
      </w:r>
      <w:r w:rsidRPr="00915AE1">
        <w:rPr>
          <w:b/>
          <w:bCs/>
          <w:szCs w:val="24"/>
          <w:rtl/>
        </w:rPr>
        <w:t>–</w:t>
      </w:r>
      <w:r w:rsidRPr="00915AE1">
        <w:rPr>
          <w:rFonts w:hint="cs"/>
          <w:b/>
          <w:bCs/>
          <w:szCs w:val="24"/>
          <w:rtl/>
        </w:rPr>
        <w:t xml:space="preserve"> כלכליות, חשבונאיות, פיננסיות ורגולטוריות בכל נושא אחר שיידרש.</w:t>
      </w:r>
    </w:p>
    <w:p w14:paraId="27E42893" w14:textId="77777777" w:rsidR="00F402A5" w:rsidRDefault="00F402A5" w:rsidP="00F402A5">
      <w:pPr>
        <w:pStyle w:val="af2"/>
        <w:spacing w:line="360" w:lineRule="auto"/>
        <w:ind w:left="432" w:right="720"/>
        <w:jc w:val="both"/>
        <w:rPr>
          <w:b/>
          <w:bCs/>
          <w:szCs w:val="24"/>
        </w:rPr>
      </w:pPr>
    </w:p>
    <w:p w14:paraId="76F55A7A" w14:textId="77777777" w:rsidR="00F402A5" w:rsidRPr="00A73359" w:rsidRDefault="00F402A5" w:rsidP="00F402A5">
      <w:pPr>
        <w:pStyle w:val="af2"/>
        <w:numPr>
          <w:ilvl w:val="1"/>
          <w:numId w:val="60"/>
        </w:numPr>
        <w:spacing w:line="360" w:lineRule="auto"/>
        <w:contextualSpacing w:val="0"/>
        <w:jc w:val="both"/>
        <w:rPr>
          <w:rtl/>
        </w:rPr>
      </w:pPr>
      <w:r w:rsidRPr="00164279">
        <w:rPr>
          <w:rFonts w:hint="eastAsia"/>
          <w:b/>
          <w:bCs/>
          <w:szCs w:val="24"/>
          <w:rtl/>
        </w:rPr>
        <w:t>תיעוד</w:t>
      </w:r>
      <w:r w:rsidRPr="00164279">
        <w:rPr>
          <w:b/>
          <w:bCs/>
          <w:szCs w:val="24"/>
          <w:rtl/>
        </w:rPr>
        <w:t xml:space="preserve">: </w:t>
      </w:r>
      <w:r w:rsidRPr="008047D0">
        <w:rPr>
          <w:b/>
          <w:bCs/>
          <w:szCs w:val="24"/>
          <w:rtl/>
        </w:rPr>
        <w:t xml:space="preserve">תיעוד </w:t>
      </w:r>
      <w:r w:rsidRPr="008047D0">
        <w:rPr>
          <w:rFonts w:hint="eastAsia"/>
          <w:b/>
          <w:bCs/>
          <w:szCs w:val="24"/>
          <w:rtl/>
        </w:rPr>
        <w:t>העבודה</w:t>
      </w:r>
      <w:r w:rsidRPr="008047D0">
        <w:rPr>
          <w:b/>
          <w:bCs/>
          <w:szCs w:val="24"/>
          <w:rtl/>
        </w:rPr>
        <w:t xml:space="preserve"> יכלול סיכומי ישיבות שישלחו לנוכחים בדואר אלקטרוני </w:t>
      </w:r>
      <w:r w:rsidRPr="008047D0">
        <w:rPr>
          <w:rFonts w:hint="eastAsia"/>
          <w:b/>
          <w:bCs/>
          <w:szCs w:val="24"/>
          <w:u w:val="single"/>
          <w:rtl/>
        </w:rPr>
        <w:t>ב</w:t>
      </w:r>
      <w:r w:rsidRPr="008047D0">
        <w:rPr>
          <w:b/>
          <w:bCs/>
          <w:szCs w:val="24"/>
          <w:u w:val="single"/>
          <w:rtl/>
        </w:rPr>
        <w:t>תוך ש</w:t>
      </w:r>
      <w:r w:rsidRPr="008047D0">
        <w:rPr>
          <w:b/>
          <w:bCs/>
          <w:szCs w:val="24"/>
          <w:u w:val="single"/>
          <w:rtl/>
          <w:lang w:val="fr-FR"/>
        </w:rPr>
        <w:t>לשה ימי</w:t>
      </w:r>
      <w:r w:rsidRPr="008047D0">
        <w:rPr>
          <w:b/>
          <w:bCs/>
          <w:szCs w:val="24"/>
          <w:u w:val="single"/>
          <w:rtl/>
        </w:rPr>
        <w:t xml:space="preserve"> עבודה</w:t>
      </w:r>
      <w:r w:rsidRPr="008047D0">
        <w:rPr>
          <w:b/>
          <w:bCs/>
          <w:szCs w:val="24"/>
          <w:rtl/>
        </w:rPr>
        <w:t>. הסיכומים יכללו תוכן הדיון, הצעות החלטות ומטלות לביצוע. המציע יעביר לממונה מטעם הרשות את ההצעות והחלופות המתבקשות לכדי קבלת תוצר שיהא מקובל על הרשות וייתן מענה לדרישות נ</w:t>
      </w:r>
      <w:r w:rsidRPr="00A73359">
        <w:rPr>
          <w:szCs w:val="24"/>
          <w:rtl/>
        </w:rPr>
        <w:t>ש</w:t>
      </w:r>
      <w:r w:rsidRPr="008047D0">
        <w:rPr>
          <w:b/>
          <w:bCs/>
          <w:szCs w:val="24"/>
          <w:rtl/>
        </w:rPr>
        <w:t>וא</w:t>
      </w:r>
      <w:r w:rsidRPr="008047D0">
        <w:rPr>
          <w:rFonts w:ascii="Arial" w:hAnsi="Arial"/>
          <w:b/>
          <w:bCs/>
          <w:szCs w:val="24"/>
          <w:rtl/>
        </w:rPr>
        <w:t xml:space="preserve"> </w:t>
      </w:r>
      <w:r w:rsidRPr="00A73359">
        <w:rPr>
          <w:szCs w:val="24"/>
          <w:rtl/>
        </w:rPr>
        <w:t>מכרז זה, החומרים יוגשו בדו"חות מסודרים ובעותקים בהתאם לנדרש על ידי הממונה מטעם הרשות.</w:t>
      </w:r>
    </w:p>
    <w:p w14:paraId="3D9CFAAC" w14:textId="77777777" w:rsidR="00F402A5" w:rsidRPr="00915AE1" w:rsidRDefault="00F402A5" w:rsidP="00F402A5">
      <w:pPr>
        <w:pStyle w:val="Normal1"/>
        <w:spacing w:before="0" w:line="360" w:lineRule="auto"/>
        <w:ind w:left="232" w:hanging="232"/>
        <w:rPr>
          <w:rFonts w:ascii="Arial" w:hAnsi="Arial"/>
          <w:b/>
          <w:bCs/>
          <w:sz w:val="24"/>
          <w:rtl/>
          <w:lang w:eastAsia="en-US"/>
        </w:rPr>
      </w:pPr>
    </w:p>
    <w:p w14:paraId="4A49782B" w14:textId="77777777" w:rsidR="00F402A5" w:rsidRDefault="00F402A5" w:rsidP="00F402A5">
      <w:pPr>
        <w:pStyle w:val="af2"/>
        <w:numPr>
          <w:ilvl w:val="1"/>
          <w:numId w:val="60"/>
        </w:numPr>
        <w:spacing w:line="360" w:lineRule="auto"/>
        <w:contextualSpacing w:val="0"/>
        <w:jc w:val="both"/>
      </w:pPr>
      <w:r w:rsidRPr="00A73359">
        <w:rPr>
          <w:rFonts w:hint="eastAsia"/>
          <w:b/>
          <w:bCs/>
          <w:szCs w:val="24"/>
          <w:rtl/>
        </w:rPr>
        <w:t>גיבוי</w:t>
      </w:r>
      <w:r w:rsidRPr="00A73359">
        <w:rPr>
          <w:szCs w:val="24"/>
          <w:rtl/>
        </w:rPr>
        <w:t>: ה</w:t>
      </w:r>
      <w:r w:rsidRPr="00A73359">
        <w:rPr>
          <w:rFonts w:hint="eastAsia"/>
          <w:szCs w:val="24"/>
          <w:rtl/>
        </w:rPr>
        <w:t>מציע</w:t>
      </w:r>
      <w:r w:rsidRPr="00A73359">
        <w:rPr>
          <w:szCs w:val="24"/>
          <w:rtl/>
        </w:rPr>
        <w:t xml:space="preserve"> יפרט את אמצעי הגיבוי </w:t>
      </w:r>
      <w:r w:rsidRPr="00A73359">
        <w:rPr>
          <w:rFonts w:hint="eastAsia"/>
          <w:szCs w:val="24"/>
          <w:rtl/>
        </w:rPr>
        <w:t>לראש</w:t>
      </w:r>
      <w:r w:rsidRPr="00A73359">
        <w:rPr>
          <w:szCs w:val="24"/>
          <w:rtl/>
        </w:rPr>
        <w:t xml:space="preserve"> </w:t>
      </w:r>
      <w:r w:rsidRPr="00A73359">
        <w:rPr>
          <w:rFonts w:hint="eastAsia"/>
          <w:szCs w:val="24"/>
          <w:rtl/>
        </w:rPr>
        <w:t>הצוות</w:t>
      </w:r>
      <w:r w:rsidRPr="00A73359">
        <w:rPr>
          <w:szCs w:val="24"/>
          <w:rtl/>
        </w:rPr>
        <w:t xml:space="preserve"> ולצוות במקרה שיפסיקו את עבודתם בחברה. על ה</w:t>
      </w:r>
      <w:r w:rsidRPr="00A73359">
        <w:rPr>
          <w:rFonts w:hint="eastAsia"/>
          <w:szCs w:val="24"/>
          <w:rtl/>
        </w:rPr>
        <w:t>יועץ</w:t>
      </w:r>
      <w:r w:rsidRPr="00A73359">
        <w:rPr>
          <w:szCs w:val="24"/>
          <w:rtl/>
        </w:rPr>
        <w:t xml:space="preserve"> להתחייב להעמיד לרשות האגף עובד חליפי ברמה המקבילה </w:t>
      </w:r>
      <w:r>
        <w:rPr>
          <w:rFonts w:hint="cs"/>
          <w:szCs w:val="24"/>
          <w:rtl/>
        </w:rPr>
        <w:t xml:space="preserve">או גבוהה יותר </w:t>
      </w:r>
      <w:r w:rsidRPr="00A73359">
        <w:rPr>
          <w:szCs w:val="24"/>
          <w:rtl/>
        </w:rPr>
        <w:t>תוך פרק זמן סביר מעת שיידרש לכך. על ה</w:t>
      </w:r>
      <w:r w:rsidRPr="00A73359">
        <w:rPr>
          <w:rFonts w:hint="eastAsia"/>
          <w:szCs w:val="24"/>
          <w:rtl/>
        </w:rPr>
        <w:t>מציע</w:t>
      </w:r>
      <w:r w:rsidRPr="00A73359">
        <w:rPr>
          <w:szCs w:val="24"/>
          <w:rtl/>
        </w:rPr>
        <w:t xml:space="preserve"> לפרט את היערכותו ויכולתו לביצוע האמור. </w:t>
      </w:r>
    </w:p>
    <w:p w14:paraId="7F93E1BC" w14:textId="77777777" w:rsidR="00F402A5" w:rsidRDefault="00F402A5" w:rsidP="00F402A5">
      <w:pPr>
        <w:pStyle w:val="af2"/>
        <w:rPr>
          <w:rtl/>
        </w:rPr>
      </w:pPr>
    </w:p>
    <w:p w14:paraId="6747DA83" w14:textId="77777777" w:rsidR="00F402A5" w:rsidRPr="00A73359" w:rsidRDefault="00F402A5" w:rsidP="00F402A5">
      <w:pPr>
        <w:pStyle w:val="af2"/>
        <w:spacing w:line="360" w:lineRule="auto"/>
        <w:ind w:left="432"/>
        <w:contextualSpacing w:val="0"/>
        <w:jc w:val="both"/>
        <w:rPr>
          <w:rtl/>
        </w:rPr>
      </w:pPr>
    </w:p>
    <w:p w14:paraId="4A96BF1D" w14:textId="77777777" w:rsidR="00F402A5" w:rsidRPr="00A73359" w:rsidRDefault="00F402A5" w:rsidP="00F402A5">
      <w:pPr>
        <w:pStyle w:val="af2"/>
        <w:numPr>
          <w:ilvl w:val="0"/>
          <w:numId w:val="21"/>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 xml:space="preserve">תיאור העבודה המבוקשת </w:t>
      </w:r>
    </w:p>
    <w:p w14:paraId="142E881D" w14:textId="77777777" w:rsidR="00F402A5" w:rsidRPr="00915AE1" w:rsidRDefault="00F402A5" w:rsidP="00F402A5">
      <w:pPr>
        <w:autoSpaceDE w:val="0"/>
        <w:autoSpaceDN w:val="0"/>
        <w:adjustRightInd w:val="0"/>
        <w:spacing w:line="360" w:lineRule="auto"/>
        <w:rPr>
          <w:rFonts w:ascii="David"/>
          <w:szCs w:val="24"/>
          <w:rtl/>
        </w:rPr>
      </w:pPr>
      <w:r w:rsidRPr="00915AE1">
        <w:rPr>
          <w:rFonts w:ascii="David" w:hint="eastAsia"/>
          <w:szCs w:val="24"/>
          <w:rtl/>
        </w:rPr>
        <w:t>הרשות</w:t>
      </w:r>
      <w:r w:rsidRPr="00915AE1">
        <w:rPr>
          <w:rFonts w:ascii="David"/>
          <w:szCs w:val="24"/>
          <w:rtl/>
        </w:rPr>
        <w:t xml:space="preserve"> </w:t>
      </w:r>
      <w:r>
        <w:rPr>
          <w:rFonts w:ascii="David" w:hint="cs"/>
          <w:szCs w:val="24"/>
          <w:rtl/>
        </w:rPr>
        <w:t xml:space="preserve"> ת</w:t>
      </w:r>
      <w:r w:rsidRPr="00915AE1">
        <w:rPr>
          <w:rFonts w:ascii="David" w:hint="eastAsia"/>
          <w:szCs w:val="24"/>
          <w:rtl/>
        </w:rPr>
        <w:t>רכוש</w:t>
      </w:r>
      <w:r w:rsidRPr="00915AE1">
        <w:rPr>
          <w:rFonts w:ascii="David"/>
          <w:szCs w:val="24"/>
          <w:rtl/>
        </w:rPr>
        <w:t xml:space="preserve"> </w:t>
      </w:r>
      <w:r w:rsidRPr="00915AE1">
        <w:rPr>
          <w:rFonts w:ascii="David" w:hint="eastAsia"/>
          <w:szCs w:val="24"/>
          <w:rtl/>
        </w:rPr>
        <w:t>מהזוכה</w:t>
      </w:r>
      <w:r w:rsidRPr="00915AE1">
        <w:rPr>
          <w:rFonts w:ascii="David"/>
          <w:szCs w:val="24"/>
          <w:rtl/>
        </w:rPr>
        <w:t xml:space="preserve"> </w:t>
      </w:r>
      <w:r w:rsidRPr="00915AE1">
        <w:rPr>
          <w:rFonts w:ascii="David" w:hint="eastAsia"/>
          <w:szCs w:val="24"/>
          <w:rtl/>
        </w:rPr>
        <w:t>שירותי</w:t>
      </w:r>
      <w:r w:rsidRPr="00915AE1">
        <w:rPr>
          <w:rFonts w:ascii="David"/>
          <w:szCs w:val="24"/>
          <w:rtl/>
        </w:rPr>
        <w:t xml:space="preserve"> </w:t>
      </w:r>
      <w:r w:rsidRPr="00915AE1">
        <w:rPr>
          <w:rFonts w:ascii="David" w:hint="eastAsia"/>
          <w:szCs w:val="24"/>
          <w:rtl/>
        </w:rPr>
        <w:t>ייעוץ</w:t>
      </w:r>
      <w:r w:rsidRPr="00915AE1">
        <w:rPr>
          <w:rFonts w:ascii="David"/>
          <w:szCs w:val="24"/>
          <w:rtl/>
        </w:rPr>
        <w:t xml:space="preserve"> </w:t>
      </w:r>
      <w:r w:rsidRPr="00C63D1C">
        <w:rPr>
          <w:rFonts w:ascii="David"/>
          <w:szCs w:val="24"/>
          <w:rtl/>
        </w:rPr>
        <w:t>כלכלי, חשבונאי, טכנו – כלכלי ורגולטורי</w:t>
      </w:r>
      <w:r w:rsidRPr="00915AE1">
        <w:rPr>
          <w:rFonts w:ascii="David"/>
          <w:szCs w:val="24"/>
          <w:rtl/>
        </w:rPr>
        <w:t xml:space="preserve"> </w:t>
      </w:r>
      <w:r w:rsidRPr="00915AE1">
        <w:rPr>
          <w:rFonts w:ascii="David" w:hint="eastAsia"/>
          <w:szCs w:val="24"/>
          <w:rtl/>
        </w:rPr>
        <w:t>בהיקף</w:t>
      </w:r>
      <w:r w:rsidRPr="00915AE1">
        <w:rPr>
          <w:rFonts w:ascii="David"/>
          <w:szCs w:val="24"/>
          <w:rtl/>
        </w:rPr>
        <w:t xml:space="preserve"> </w:t>
      </w:r>
      <w:r w:rsidRPr="00915AE1">
        <w:rPr>
          <w:rFonts w:ascii="David" w:hint="eastAsia"/>
          <w:szCs w:val="24"/>
          <w:rtl/>
        </w:rPr>
        <w:t>של</w:t>
      </w:r>
      <w:r w:rsidRPr="00915AE1">
        <w:rPr>
          <w:rFonts w:ascii="David"/>
          <w:szCs w:val="24"/>
          <w:rtl/>
        </w:rPr>
        <w:t xml:space="preserve"> 100 </w:t>
      </w:r>
      <w:r w:rsidRPr="00915AE1">
        <w:rPr>
          <w:rFonts w:ascii="David" w:hint="eastAsia"/>
          <w:szCs w:val="24"/>
          <w:rtl/>
        </w:rPr>
        <w:t>שעות</w:t>
      </w:r>
      <w:r w:rsidRPr="00915AE1">
        <w:rPr>
          <w:rFonts w:ascii="David"/>
          <w:szCs w:val="24"/>
          <w:rtl/>
        </w:rPr>
        <w:t xml:space="preserve"> </w:t>
      </w:r>
      <w:r w:rsidRPr="00915AE1">
        <w:rPr>
          <w:rFonts w:ascii="David" w:hint="eastAsia"/>
          <w:szCs w:val="24"/>
          <w:rtl/>
        </w:rPr>
        <w:t>עבודה</w:t>
      </w:r>
      <w:r w:rsidRPr="00915AE1">
        <w:rPr>
          <w:rFonts w:ascii="David"/>
          <w:szCs w:val="24"/>
          <w:rtl/>
        </w:rPr>
        <w:t xml:space="preserve"> חודשיות </w:t>
      </w:r>
      <w:r>
        <w:rPr>
          <w:rFonts w:ascii="David" w:hint="cs"/>
          <w:szCs w:val="24"/>
          <w:rtl/>
        </w:rPr>
        <w:t>לכל היותר לכלל</w:t>
      </w:r>
      <w:r w:rsidRPr="00915AE1">
        <w:rPr>
          <w:rFonts w:ascii="David" w:hint="cs"/>
          <w:szCs w:val="24"/>
          <w:rtl/>
        </w:rPr>
        <w:t xml:space="preserve"> </w:t>
      </w:r>
      <w:r>
        <w:rPr>
          <w:rFonts w:ascii="David" w:hint="cs"/>
          <w:szCs w:val="24"/>
          <w:rtl/>
        </w:rPr>
        <w:t>ה</w:t>
      </w:r>
      <w:r w:rsidRPr="00915AE1">
        <w:rPr>
          <w:rFonts w:ascii="David" w:hint="cs"/>
          <w:szCs w:val="24"/>
          <w:rtl/>
        </w:rPr>
        <w:t>צוות</w:t>
      </w:r>
      <w:r w:rsidRPr="00915AE1">
        <w:rPr>
          <w:rFonts w:ascii="David"/>
          <w:szCs w:val="24"/>
          <w:rtl/>
        </w:rPr>
        <w:t xml:space="preserve"> </w:t>
      </w:r>
      <w:r>
        <w:rPr>
          <w:rFonts w:ascii="David" w:hint="cs"/>
          <w:szCs w:val="24"/>
          <w:rtl/>
        </w:rPr>
        <w:t>(</w:t>
      </w:r>
      <w:r>
        <w:rPr>
          <w:rFonts w:ascii="David"/>
          <w:szCs w:val="24"/>
          <w:rtl/>
        </w:rPr>
        <w:t>ראש צוות</w:t>
      </w:r>
      <w:r>
        <w:rPr>
          <w:rFonts w:ascii="David" w:hint="cs"/>
          <w:szCs w:val="24"/>
          <w:rtl/>
        </w:rPr>
        <w:t xml:space="preserve">, </w:t>
      </w:r>
      <w:r>
        <w:rPr>
          <w:rFonts w:ascii="David"/>
          <w:szCs w:val="24"/>
          <w:rtl/>
        </w:rPr>
        <w:t>אנשי הצוות</w:t>
      </w:r>
      <w:r>
        <w:rPr>
          <w:rFonts w:ascii="David" w:hint="cs"/>
          <w:szCs w:val="24"/>
          <w:rtl/>
        </w:rPr>
        <w:t xml:space="preserve"> ו</w:t>
      </w:r>
      <w:r w:rsidRPr="00B22654">
        <w:rPr>
          <w:rFonts w:ascii="David"/>
          <w:szCs w:val="24"/>
          <w:rtl/>
        </w:rPr>
        <w:t>היועצים החיצוניים</w:t>
      </w:r>
      <w:r>
        <w:rPr>
          <w:rFonts w:ascii="David" w:hint="cs"/>
          <w:szCs w:val="24"/>
          <w:rtl/>
        </w:rPr>
        <w:t xml:space="preserve">) </w:t>
      </w:r>
      <w:r w:rsidRPr="00915AE1">
        <w:rPr>
          <w:rFonts w:ascii="David" w:hint="eastAsia"/>
          <w:szCs w:val="24"/>
          <w:rtl/>
        </w:rPr>
        <w:t>לכל</w:t>
      </w:r>
      <w:r w:rsidRPr="00915AE1">
        <w:rPr>
          <w:rFonts w:ascii="David"/>
          <w:szCs w:val="24"/>
          <w:rtl/>
        </w:rPr>
        <w:t xml:space="preserve"> </w:t>
      </w:r>
      <w:r w:rsidRPr="00915AE1">
        <w:rPr>
          <w:rFonts w:ascii="David" w:hint="eastAsia"/>
          <w:szCs w:val="24"/>
          <w:rtl/>
        </w:rPr>
        <w:t>תקופת</w:t>
      </w:r>
      <w:r w:rsidRPr="00915AE1">
        <w:rPr>
          <w:rFonts w:ascii="David"/>
          <w:szCs w:val="24"/>
          <w:rtl/>
        </w:rPr>
        <w:t xml:space="preserve"> </w:t>
      </w:r>
      <w:r w:rsidRPr="00915AE1">
        <w:rPr>
          <w:rFonts w:ascii="David" w:hint="eastAsia"/>
          <w:szCs w:val="24"/>
          <w:rtl/>
        </w:rPr>
        <w:t>ההתקשרות</w:t>
      </w:r>
      <w:r w:rsidRPr="00915AE1">
        <w:rPr>
          <w:rFonts w:ascii="David"/>
          <w:szCs w:val="24"/>
          <w:rtl/>
        </w:rPr>
        <w:t xml:space="preserve">, </w:t>
      </w:r>
      <w:r w:rsidRPr="00915AE1">
        <w:rPr>
          <w:rFonts w:ascii="David" w:hint="eastAsia"/>
          <w:szCs w:val="24"/>
          <w:rtl/>
        </w:rPr>
        <w:t>לרבות</w:t>
      </w:r>
      <w:r w:rsidRPr="00915AE1">
        <w:rPr>
          <w:rFonts w:ascii="David"/>
          <w:szCs w:val="24"/>
          <w:rtl/>
        </w:rPr>
        <w:t xml:space="preserve"> </w:t>
      </w:r>
      <w:r w:rsidRPr="00915AE1">
        <w:rPr>
          <w:rFonts w:ascii="David" w:hint="eastAsia"/>
          <w:szCs w:val="24"/>
          <w:rtl/>
        </w:rPr>
        <w:t>תקופות</w:t>
      </w:r>
      <w:r w:rsidRPr="00915AE1">
        <w:rPr>
          <w:rFonts w:ascii="David"/>
          <w:szCs w:val="24"/>
          <w:rtl/>
        </w:rPr>
        <w:t xml:space="preserve"> </w:t>
      </w:r>
      <w:r w:rsidRPr="00915AE1">
        <w:rPr>
          <w:rFonts w:ascii="David" w:hint="eastAsia"/>
          <w:szCs w:val="24"/>
          <w:rtl/>
        </w:rPr>
        <w:t>ההארכה</w:t>
      </w:r>
      <w:r w:rsidRPr="00915AE1">
        <w:rPr>
          <w:rFonts w:ascii="David"/>
          <w:szCs w:val="24"/>
          <w:rtl/>
        </w:rPr>
        <w:t xml:space="preserve"> </w:t>
      </w:r>
      <w:r w:rsidRPr="00915AE1">
        <w:rPr>
          <w:rFonts w:ascii="David" w:hint="eastAsia"/>
          <w:szCs w:val="24"/>
          <w:rtl/>
        </w:rPr>
        <w:t>אם</w:t>
      </w:r>
      <w:r w:rsidRPr="00915AE1">
        <w:rPr>
          <w:rFonts w:ascii="David"/>
          <w:szCs w:val="24"/>
          <w:rtl/>
        </w:rPr>
        <w:t xml:space="preserve"> </w:t>
      </w:r>
      <w:r w:rsidRPr="00915AE1">
        <w:rPr>
          <w:rFonts w:ascii="David" w:hint="eastAsia"/>
          <w:szCs w:val="24"/>
          <w:rtl/>
        </w:rPr>
        <w:t>תאושרנה</w:t>
      </w:r>
      <w:r w:rsidRPr="00915AE1">
        <w:rPr>
          <w:rFonts w:ascii="David"/>
          <w:szCs w:val="24"/>
          <w:rtl/>
        </w:rPr>
        <w:t xml:space="preserve">, </w:t>
      </w:r>
      <w:r w:rsidRPr="00915AE1">
        <w:rPr>
          <w:rFonts w:ascii="David" w:hint="eastAsia"/>
          <w:szCs w:val="24"/>
          <w:rtl/>
        </w:rPr>
        <w:t>לפעילויות</w:t>
      </w:r>
      <w:r w:rsidRPr="00915AE1">
        <w:rPr>
          <w:rFonts w:ascii="David"/>
          <w:szCs w:val="24"/>
          <w:rtl/>
        </w:rPr>
        <w:t xml:space="preserve"> </w:t>
      </w:r>
      <w:r w:rsidRPr="00915AE1">
        <w:rPr>
          <w:rFonts w:ascii="David" w:hint="eastAsia"/>
          <w:szCs w:val="24"/>
          <w:rtl/>
        </w:rPr>
        <w:t>בנושאים</w:t>
      </w:r>
      <w:r w:rsidRPr="00915AE1">
        <w:rPr>
          <w:rFonts w:ascii="David"/>
          <w:szCs w:val="24"/>
          <w:rtl/>
        </w:rPr>
        <w:t xml:space="preserve"> </w:t>
      </w:r>
      <w:r w:rsidRPr="00915AE1">
        <w:rPr>
          <w:rFonts w:ascii="David" w:hint="eastAsia"/>
          <w:szCs w:val="24"/>
          <w:rtl/>
        </w:rPr>
        <w:t>הרלוונטיים</w:t>
      </w:r>
      <w:r w:rsidRPr="00915AE1">
        <w:rPr>
          <w:rFonts w:ascii="David"/>
          <w:szCs w:val="24"/>
          <w:rtl/>
        </w:rPr>
        <w:t xml:space="preserve"> </w:t>
      </w:r>
      <w:r w:rsidRPr="00915AE1">
        <w:rPr>
          <w:rFonts w:ascii="David" w:hint="eastAsia"/>
          <w:szCs w:val="24"/>
          <w:rtl/>
        </w:rPr>
        <w:t>לשירותים</w:t>
      </w:r>
      <w:r w:rsidRPr="00915AE1">
        <w:rPr>
          <w:rFonts w:ascii="David"/>
          <w:szCs w:val="24"/>
          <w:rtl/>
        </w:rPr>
        <w:t xml:space="preserve"> </w:t>
      </w:r>
      <w:r w:rsidRPr="00915AE1">
        <w:rPr>
          <w:rFonts w:ascii="David" w:hint="eastAsia"/>
          <w:szCs w:val="24"/>
          <w:rtl/>
        </w:rPr>
        <w:t>נשוא</w:t>
      </w:r>
      <w:r w:rsidRPr="00915AE1">
        <w:rPr>
          <w:rFonts w:ascii="David"/>
          <w:szCs w:val="24"/>
          <w:rtl/>
        </w:rPr>
        <w:t xml:space="preserve"> </w:t>
      </w:r>
      <w:r w:rsidRPr="00915AE1">
        <w:rPr>
          <w:rFonts w:ascii="David" w:hint="eastAsia"/>
          <w:szCs w:val="24"/>
          <w:rtl/>
        </w:rPr>
        <w:t>מכרז</w:t>
      </w:r>
      <w:r w:rsidRPr="00915AE1">
        <w:rPr>
          <w:rFonts w:ascii="David"/>
          <w:szCs w:val="24"/>
          <w:rtl/>
        </w:rPr>
        <w:t xml:space="preserve"> </w:t>
      </w:r>
      <w:r w:rsidRPr="00915AE1">
        <w:rPr>
          <w:rFonts w:ascii="David" w:hint="eastAsia"/>
          <w:szCs w:val="24"/>
          <w:rtl/>
        </w:rPr>
        <w:t>זה</w:t>
      </w:r>
      <w:r w:rsidRPr="00915AE1">
        <w:rPr>
          <w:rFonts w:ascii="David"/>
          <w:szCs w:val="24"/>
          <w:rtl/>
        </w:rPr>
        <w:t xml:space="preserve">. </w:t>
      </w:r>
    </w:p>
    <w:p w14:paraId="58288C70" w14:textId="77777777" w:rsidR="00F402A5" w:rsidRPr="00915AE1" w:rsidRDefault="00F402A5" w:rsidP="00F402A5">
      <w:pPr>
        <w:autoSpaceDE w:val="0"/>
        <w:autoSpaceDN w:val="0"/>
        <w:adjustRightInd w:val="0"/>
        <w:spacing w:line="360" w:lineRule="auto"/>
        <w:jc w:val="both"/>
        <w:rPr>
          <w:rFonts w:ascii="David"/>
          <w:szCs w:val="24"/>
          <w:rtl/>
        </w:rPr>
      </w:pPr>
      <w:r w:rsidRPr="00915AE1">
        <w:rPr>
          <w:rFonts w:ascii="David" w:hint="eastAsia"/>
          <w:szCs w:val="24"/>
          <w:rtl/>
        </w:rPr>
        <w:t>ביצוע</w:t>
      </w:r>
      <w:r w:rsidRPr="00915AE1">
        <w:rPr>
          <w:rFonts w:ascii="David"/>
          <w:szCs w:val="24"/>
          <w:rtl/>
        </w:rPr>
        <w:t xml:space="preserve"> השירותים לפי סעיף זה יעשה בהתאם לדרישת </w:t>
      </w:r>
      <w:r w:rsidRPr="00915AE1">
        <w:rPr>
          <w:rFonts w:ascii="David" w:hint="cs"/>
          <w:szCs w:val="24"/>
          <w:rtl/>
        </w:rPr>
        <w:t>הרשות</w:t>
      </w:r>
      <w:r w:rsidRPr="00915AE1">
        <w:rPr>
          <w:rFonts w:ascii="David"/>
          <w:szCs w:val="24"/>
          <w:rtl/>
        </w:rPr>
        <w:t xml:space="preserve"> ולפי </w:t>
      </w:r>
      <w:r w:rsidRPr="00915AE1">
        <w:rPr>
          <w:rFonts w:ascii="David" w:hint="cs"/>
          <w:szCs w:val="24"/>
          <w:rtl/>
        </w:rPr>
        <w:t>צרכיה</w:t>
      </w:r>
      <w:r w:rsidRPr="00915AE1">
        <w:rPr>
          <w:rFonts w:ascii="David"/>
          <w:szCs w:val="24"/>
          <w:rtl/>
        </w:rPr>
        <w:t xml:space="preserve"> ובכפוף לקיום תקציב לנושא וקבלת כל האישורים הדרושים.</w:t>
      </w:r>
    </w:p>
    <w:p w14:paraId="26A07E9A" w14:textId="77777777" w:rsidR="00F402A5" w:rsidRPr="00915AE1" w:rsidRDefault="00F402A5" w:rsidP="00F402A5">
      <w:pPr>
        <w:autoSpaceDE w:val="0"/>
        <w:autoSpaceDN w:val="0"/>
        <w:adjustRightInd w:val="0"/>
        <w:spacing w:line="360" w:lineRule="auto"/>
        <w:jc w:val="both"/>
        <w:rPr>
          <w:rFonts w:ascii="David"/>
          <w:szCs w:val="24"/>
          <w:rtl/>
        </w:rPr>
      </w:pPr>
    </w:p>
    <w:p w14:paraId="7625B295" w14:textId="77777777" w:rsidR="00F402A5" w:rsidRPr="00915AE1" w:rsidRDefault="00F402A5" w:rsidP="00F402A5">
      <w:pPr>
        <w:pStyle w:val="af2"/>
        <w:numPr>
          <w:ilvl w:val="0"/>
          <w:numId w:val="21"/>
        </w:numPr>
        <w:autoSpaceDE w:val="0"/>
        <w:autoSpaceDN w:val="0"/>
        <w:adjustRightInd w:val="0"/>
        <w:spacing w:line="360" w:lineRule="auto"/>
        <w:ind w:left="498"/>
        <w:jc w:val="both"/>
        <w:rPr>
          <w:rFonts w:ascii="Arial" w:hAnsi="Arial"/>
          <w:b/>
          <w:bCs/>
          <w:sz w:val="32"/>
          <w:szCs w:val="32"/>
          <w:u w:val="single"/>
          <w:rtl/>
        </w:rPr>
      </w:pPr>
      <w:r w:rsidRPr="00915AE1">
        <w:rPr>
          <w:rFonts w:ascii="Arial" w:hAnsi="Arial"/>
          <w:b/>
          <w:bCs/>
          <w:sz w:val="32"/>
          <w:szCs w:val="32"/>
          <w:u w:val="single"/>
          <w:rtl/>
        </w:rPr>
        <w:t xml:space="preserve">התמורה, </w:t>
      </w:r>
      <w:r w:rsidRPr="00915AE1">
        <w:rPr>
          <w:rFonts w:ascii="Arial" w:hAnsi="Arial" w:hint="eastAsia"/>
          <w:b/>
          <w:bCs/>
          <w:sz w:val="32"/>
          <w:szCs w:val="32"/>
          <w:u w:val="single"/>
          <w:rtl/>
        </w:rPr>
        <w:t>לוחות</w:t>
      </w:r>
      <w:r w:rsidRPr="00915AE1">
        <w:rPr>
          <w:rFonts w:ascii="Arial" w:hAnsi="Arial"/>
          <w:b/>
          <w:bCs/>
          <w:sz w:val="32"/>
          <w:szCs w:val="32"/>
          <w:u w:val="single"/>
          <w:rtl/>
        </w:rPr>
        <w:t xml:space="preserve"> </w:t>
      </w:r>
      <w:r w:rsidRPr="00915AE1">
        <w:rPr>
          <w:rFonts w:ascii="Arial" w:hAnsi="Arial" w:hint="eastAsia"/>
          <w:b/>
          <w:bCs/>
          <w:sz w:val="32"/>
          <w:szCs w:val="32"/>
          <w:u w:val="single"/>
          <w:rtl/>
        </w:rPr>
        <w:t>זמנים</w:t>
      </w:r>
      <w:r w:rsidRPr="00915AE1">
        <w:rPr>
          <w:rFonts w:ascii="Arial" w:hAnsi="Arial"/>
          <w:b/>
          <w:bCs/>
          <w:sz w:val="32"/>
          <w:szCs w:val="32"/>
          <w:u w:val="single"/>
          <w:rtl/>
        </w:rPr>
        <w:t xml:space="preserve"> </w:t>
      </w:r>
      <w:r w:rsidRPr="00915AE1">
        <w:rPr>
          <w:rFonts w:ascii="Arial" w:hAnsi="Arial" w:hint="eastAsia"/>
          <w:b/>
          <w:bCs/>
          <w:sz w:val="32"/>
          <w:szCs w:val="32"/>
          <w:u w:val="single"/>
          <w:rtl/>
        </w:rPr>
        <w:t>ואבני</w:t>
      </w:r>
      <w:r w:rsidRPr="00915AE1">
        <w:rPr>
          <w:rFonts w:ascii="Arial" w:hAnsi="Arial"/>
          <w:b/>
          <w:bCs/>
          <w:sz w:val="32"/>
          <w:szCs w:val="32"/>
          <w:u w:val="single"/>
          <w:rtl/>
        </w:rPr>
        <w:t xml:space="preserve"> </w:t>
      </w:r>
      <w:r w:rsidRPr="00915AE1">
        <w:rPr>
          <w:rFonts w:ascii="Arial" w:hAnsi="Arial" w:hint="eastAsia"/>
          <w:b/>
          <w:bCs/>
          <w:sz w:val="32"/>
          <w:szCs w:val="32"/>
          <w:u w:val="single"/>
          <w:rtl/>
        </w:rPr>
        <w:t>דרך</w:t>
      </w:r>
      <w:r w:rsidRPr="00915AE1">
        <w:rPr>
          <w:rFonts w:ascii="Arial" w:hAnsi="Arial"/>
          <w:b/>
          <w:bCs/>
          <w:sz w:val="32"/>
          <w:szCs w:val="32"/>
          <w:u w:val="single"/>
          <w:rtl/>
        </w:rPr>
        <w:t xml:space="preserve"> </w:t>
      </w:r>
      <w:r w:rsidRPr="00915AE1">
        <w:rPr>
          <w:rFonts w:ascii="Arial" w:hAnsi="Arial" w:hint="eastAsia"/>
          <w:b/>
          <w:bCs/>
          <w:sz w:val="32"/>
          <w:szCs w:val="32"/>
          <w:u w:val="single"/>
          <w:rtl/>
        </w:rPr>
        <w:t>לתשלום</w:t>
      </w:r>
      <w:r w:rsidRPr="00915AE1">
        <w:rPr>
          <w:rFonts w:ascii="Arial" w:hAnsi="Arial"/>
          <w:b/>
          <w:bCs/>
          <w:sz w:val="32"/>
          <w:szCs w:val="32"/>
          <w:rtl/>
        </w:rPr>
        <w:t>:</w:t>
      </w:r>
    </w:p>
    <w:p w14:paraId="1F40F9C3" w14:textId="77777777" w:rsidR="00F402A5" w:rsidRPr="001F426A" w:rsidRDefault="00F402A5" w:rsidP="00F402A5">
      <w:pPr>
        <w:pStyle w:val="af2"/>
        <w:numPr>
          <w:ilvl w:val="0"/>
          <w:numId w:val="23"/>
        </w:numPr>
        <w:spacing w:line="360" w:lineRule="auto"/>
        <w:jc w:val="both"/>
        <w:rPr>
          <w:szCs w:val="24"/>
        </w:rPr>
      </w:pPr>
      <w:r w:rsidRPr="001F426A">
        <w:rPr>
          <w:rFonts w:hint="cs"/>
          <w:szCs w:val="24"/>
          <w:rtl/>
        </w:rPr>
        <w:t xml:space="preserve">התמורה לשירותים, בגין ביצוע השירותים הנ"ל, תשולם על ידי הרשות על בסיס הצעת המציע הזוכה במכרז כמפורט </w:t>
      </w:r>
      <w:r w:rsidRPr="001F426A">
        <w:rPr>
          <w:rFonts w:hint="eastAsia"/>
          <w:b/>
          <w:bCs/>
          <w:szCs w:val="24"/>
          <w:rtl/>
        </w:rPr>
        <w:t>בנ</w:t>
      </w:r>
      <w:r w:rsidRPr="00481AB3">
        <w:rPr>
          <w:rFonts w:hint="eastAsia"/>
          <w:b/>
          <w:bCs/>
          <w:szCs w:val="24"/>
          <w:rtl/>
        </w:rPr>
        <w:t>ספח</w:t>
      </w:r>
      <w:r w:rsidRPr="00481AB3">
        <w:rPr>
          <w:b/>
          <w:bCs/>
          <w:szCs w:val="24"/>
          <w:rtl/>
        </w:rPr>
        <w:t xml:space="preserve"> </w:t>
      </w:r>
      <w:r w:rsidRPr="00481AB3">
        <w:rPr>
          <w:rFonts w:hint="eastAsia"/>
          <w:b/>
          <w:bCs/>
          <w:szCs w:val="24"/>
          <w:rtl/>
        </w:rPr>
        <w:t>ט</w:t>
      </w:r>
      <w:r w:rsidRPr="00481AB3">
        <w:rPr>
          <w:b/>
          <w:bCs/>
          <w:szCs w:val="24"/>
          <w:rtl/>
        </w:rPr>
        <w:t>'</w:t>
      </w:r>
      <w:r w:rsidRPr="001F426A">
        <w:rPr>
          <w:szCs w:val="24"/>
          <w:rtl/>
        </w:rPr>
        <w:t>.</w:t>
      </w:r>
      <w:r w:rsidRPr="001F426A">
        <w:rPr>
          <w:rFonts w:hint="cs"/>
          <w:szCs w:val="24"/>
          <w:rtl/>
        </w:rPr>
        <w:t xml:space="preserve"> </w:t>
      </w:r>
    </w:p>
    <w:p w14:paraId="1ABA7C98" w14:textId="77777777" w:rsidR="00F402A5" w:rsidRPr="00915AE1" w:rsidRDefault="00F402A5" w:rsidP="00F402A5">
      <w:pPr>
        <w:pStyle w:val="af2"/>
        <w:numPr>
          <w:ilvl w:val="0"/>
          <w:numId w:val="23"/>
        </w:numPr>
        <w:spacing w:line="360" w:lineRule="auto"/>
        <w:jc w:val="both"/>
        <w:rPr>
          <w:szCs w:val="24"/>
        </w:rPr>
      </w:pPr>
      <w:r w:rsidRPr="00915AE1">
        <w:rPr>
          <w:rFonts w:hint="cs"/>
          <w:szCs w:val="24"/>
          <w:rtl/>
        </w:rPr>
        <w:t>מובהר, כי הצעת המחיר</w:t>
      </w:r>
      <w:r w:rsidRPr="00915AE1">
        <w:rPr>
          <w:szCs w:val="24"/>
        </w:rPr>
        <w:t xml:space="preserve"> </w:t>
      </w:r>
      <w:r w:rsidRPr="00915AE1">
        <w:rPr>
          <w:rFonts w:hint="cs"/>
          <w:szCs w:val="24"/>
          <w:rtl/>
        </w:rPr>
        <w:t>תהיה</w:t>
      </w:r>
      <w:r w:rsidRPr="00915AE1">
        <w:rPr>
          <w:szCs w:val="24"/>
        </w:rPr>
        <w:t xml:space="preserve"> </w:t>
      </w:r>
      <w:r w:rsidRPr="00915AE1">
        <w:rPr>
          <w:rFonts w:hint="cs"/>
          <w:szCs w:val="24"/>
          <w:rtl/>
        </w:rPr>
        <w:t>סופית</w:t>
      </w:r>
      <w:r w:rsidRPr="00915AE1">
        <w:rPr>
          <w:szCs w:val="24"/>
        </w:rPr>
        <w:t xml:space="preserve"> </w:t>
      </w:r>
      <w:r w:rsidRPr="00915AE1">
        <w:rPr>
          <w:rFonts w:hint="cs"/>
          <w:szCs w:val="24"/>
          <w:rtl/>
        </w:rPr>
        <w:t>ותכלול</w:t>
      </w:r>
      <w:r w:rsidRPr="00915AE1">
        <w:rPr>
          <w:szCs w:val="24"/>
        </w:rPr>
        <w:t xml:space="preserve"> </w:t>
      </w:r>
      <w:r w:rsidRPr="00915AE1">
        <w:rPr>
          <w:rFonts w:hint="cs"/>
          <w:szCs w:val="24"/>
          <w:rtl/>
        </w:rPr>
        <w:t>את</w:t>
      </w:r>
      <w:r w:rsidRPr="00915AE1">
        <w:rPr>
          <w:szCs w:val="24"/>
        </w:rPr>
        <w:t xml:space="preserve"> </w:t>
      </w:r>
      <w:r w:rsidRPr="00915AE1">
        <w:rPr>
          <w:rFonts w:hint="cs"/>
          <w:szCs w:val="24"/>
          <w:rtl/>
        </w:rPr>
        <w:t>כל</w:t>
      </w:r>
      <w:r w:rsidRPr="00915AE1">
        <w:rPr>
          <w:szCs w:val="24"/>
        </w:rPr>
        <w:t xml:space="preserve"> </w:t>
      </w:r>
      <w:r w:rsidRPr="00915AE1">
        <w:rPr>
          <w:rFonts w:hint="cs"/>
          <w:szCs w:val="24"/>
          <w:rtl/>
        </w:rPr>
        <w:t>עלויות</w:t>
      </w:r>
      <w:r w:rsidRPr="00915AE1">
        <w:rPr>
          <w:szCs w:val="24"/>
        </w:rPr>
        <w:t xml:space="preserve"> </w:t>
      </w:r>
      <w:r w:rsidRPr="00915AE1">
        <w:rPr>
          <w:rFonts w:hint="cs"/>
          <w:szCs w:val="24"/>
          <w:rtl/>
        </w:rPr>
        <w:t>המציע, כולל</w:t>
      </w:r>
      <w:r w:rsidRPr="00915AE1">
        <w:rPr>
          <w:szCs w:val="24"/>
        </w:rPr>
        <w:t xml:space="preserve"> </w:t>
      </w:r>
      <w:r w:rsidRPr="00915AE1">
        <w:rPr>
          <w:rFonts w:hint="cs"/>
          <w:szCs w:val="24"/>
          <w:rtl/>
        </w:rPr>
        <w:t>כוח</w:t>
      </w:r>
      <w:r w:rsidRPr="00915AE1">
        <w:rPr>
          <w:szCs w:val="24"/>
        </w:rPr>
        <w:t xml:space="preserve"> </w:t>
      </w:r>
      <w:r w:rsidRPr="00915AE1">
        <w:rPr>
          <w:rFonts w:hint="cs"/>
          <w:szCs w:val="24"/>
          <w:rtl/>
        </w:rPr>
        <w:t>אדם, צילומים, טלפונים, עריכה</w:t>
      </w:r>
      <w:r w:rsidRPr="00915AE1">
        <w:rPr>
          <w:szCs w:val="24"/>
        </w:rPr>
        <w:t xml:space="preserve"> </w:t>
      </w:r>
      <w:r w:rsidRPr="00915AE1">
        <w:rPr>
          <w:rFonts w:hint="cs"/>
          <w:szCs w:val="24"/>
          <w:rtl/>
        </w:rPr>
        <w:t>לשונית</w:t>
      </w:r>
      <w:r w:rsidRPr="00915AE1">
        <w:rPr>
          <w:szCs w:val="24"/>
        </w:rPr>
        <w:t xml:space="preserve"> </w:t>
      </w:r>
      <w:r w:rsidRPr="00915AE1">
        <w:rPr>
          <w:rFonts w:hint="cs"/>
          <w:szCs w:val="24"/>
          <w:rtl/>
        </w:rPr>
        <w:t>וגרפית</w:t>
      </w:r>
      <w:r w:rsidRPr="00915AE1">
        <w:rPr>
          <w:szCs w:val="24"/>
          <w:rtl/>
        </w:rPr>
        <w:t xml:space="preserve">, </w:t>
      </w:r>
      <w:r w:rsidRPr="00915AE1">
        <w:rPr>
          <w:rFonts w:hint="cs"/>
          <w:szCs w:val="24"/>
          <w:rtl/>
        </w:rPr>
        <w:t>הכנת</w:t>
      </w:r>
      <w:r w:rsidRPr="00915AE1">
        <w:rPr>
          <w:szCs w:val="24"/>
        </w:rPr>
        <w:t xml:space="preserve"> </w:t>
      </w:r>
      <w:r w:rsidRPr="00915AE1">
        <w:rPr>
          <w:rFonts w:hint="cs"/>
          <w:szCs w:val="24"/>
          <w:rtl/>
        </w:rPr>
        <w:t>תחשיבים, הכנת ניירות</w:t>
      </w:r>
      <w:r w:rsidRPr="00915AE1">
        <w:rPr>
          <w:szCs w:val="24"/>
        </w:rPr>
        <w:t xml:space="preserve"> </w:t>
      </w:r>
      <w:r w:rsidRPr="00915AE1">
        <w:rPr>
          <w:rFonts w:hint="cs"/>
          <w:szCs w:val="24"/>
          <w:rtl/>
        </w:rPr>
        <w:t>עמדה</w:t>
      </w:r>
      <w:r w:rsidRPr="00915AE1">
        <w:rPr>
          <w:szCs w:val="24"/>
          <w:rtl/>
        </w:rPr>
        <w:t xml:space="preserve">, </w:t>
      </w:r>
      <w:r w:rsidRPr="00915AE1">
        <w:rPr>
          <w:rFonts w:hint="cs"/>
          <w:szCs w:val="24"/>
          <w:rtl/>
        </w:rPr>
        <w:t>הכנת</w:t>
      </w:r>
      <w:r w:rsidRPr="00915AE1">
        <w:rPr>
          <w:szCs w:val="24"/>
          <w:rtl/>
        </w:rPr>
        <w:t xml:space="preserve"> </w:t>
      </w:r>
      <w:r w:rsidRPr="00915AE1">
        <w:rPr>
          <w:rFonts w:hint="cs"/>
          <w:szCs w:val="24"/>
          <w:rtl/>
        </w:rPr>
        <w:t>מצגות</w:t>
      </w:r>
      <w:r w:rsidRPr="00915AE1">
        <w:rPr>
          <w:szCs w:val="24"/>
          <w:rtl/>
        </w:rPr>
        <w:t xml:space="preserve">, </w:t>
      </w:r>
      <w:r w:rsidRPr="00915AE1">
        <w:rPr>
          <w:rFonts w:hint="cs"/>
          <w:szCs w:val="24"/>
          <w:rtl/>
        </w:rPr>
        <w:t>השתתפות</w:t>
      </w:r>
      <w:r w:rsidRPr="00915AE1">
        <w:rPr>
          <w:szCs w:val="24"/>
        </w:rPr>
        <w:t xml:space="preserve"> </w:t>
      </w:r>
      <w:r w:rsidRPr="00915AE1">
        <w:rPr>
          <w:rFonts w:hint="cs"/>
          <w:szCs w:val="24"/>
          <w:rtl/>
        </w:rPr>
        <w:t>בישיבות</w:t>
      </w:r>
      <w:r w:rsidRPr="00915AE1">
        <w:rPr>
          <w:szCs w:val="24"/>
        </w:rPr>
        <w:t xml:space="preserve"> </w:t>
      </w:r>
      <w:r w:rsidRPr="00915AE1">
        <w:rPr>
          <w:rFonts w:hint="cs"/>
          <w:szCs w:val="24"/>
          <w:rtl/>
        </w:rPr>
        <w:t>חיצוניות</w:t>
      </w:r>
      <w:r w:rsidRPr="00915AE1">
        <w:rPr>
          <w:szCs w:val="24"/>
        </w:rPr>
        <w:t xml:space="preserve"> </w:t>
      </w:r>
      <w:r w:rsidRPr="00915AE1">
        <w:rPr>
          <w:rFonts w:hint="cs"/>
          <w:szCs w:val="24"/>
          <w:rtl/>
        </w:rPr>
        <w:t>ופנימיות</w:t>
      </w:r>
      <w:r w:rsidRPr="00915AE1">
        <w:rPr>
          <w:szCs w:val="24"/>
        </w:rPr>
        <w:t xml:space="preserve"> </w:t>
      </w:r>
      <w:r w:rsidRPr="00915AE1">
        <w:rPr>
          <w:rFonts w:hint="cs"/>
          <w:szCs w:val="24"/>
          <w:rtl/>
        </w:rPr>
        <w:t>עם</w:t>
      </w:r>
      <w:r w:rsidRPr="00915AE1">
        <w:rPr>
          <w:szCs w:val="24"/>
        </w:rPr>
        <w:t xml:space="preserve"> </w:t>
      </w:r>
      <w:r w:rsidRPr="00915AE1">
        <w:rPr>
          <w:rFonts w:hint="cs"/>
          <w:szCs w:val="24"/>
          <w:rtl/>
        </w:rPr>
        <w:t>אנשי</w:t>
      </w:r>
      <w:r w:rsidRPr="00915AE1">
        <w:rPr>
          <w:szCs w:val="24"/>
        </w:rPr>
        <w:t xml:space="preserve"> </w:t>
      </w:r>
      <w:r w:rsidRPr="00915AE1">
        <w:rPr>
          <w:rFonts w:hint="cs"/>
          <w:szCs w:val="24"/>
          <w:rtl/>
        </w:rPr>
        <w:t>הרשות ככל שיידר</w:t>
      </w:r>
      <w:r w:rsidRPr="00915AE1">
        <w:rPr>
          <w:rFonts w:hint="eastAsia"/>
          <w:szCs w:val="24"/>
          <w:rtl/>
        </w:rPr>
        <w:t>ש</w:t>
      </w:r>
      <w:r w:rsidRPr="00915AE1">
        <w:rPr>
          <w:szCs w:val="24"/>
          <w:rtl/>
        </w:rPr>
        <w:t xml:space="preserve">, </w:t>
      </w:r>
      <w:r w:rsidRPr="00915AE1">
        <w:rPr>
          <w:rFonts w:hint="cs"/>
          <w:szCs w:val="24"/>
          <w:rtl/>
        </w:rPr>
        <w:t>הכנת</w:t>
      </w:r>
      <w:r w:rsidRPr="00915AE1">
        <w:rPr>
          <w:szCs w:val="24"/>
          <w:rtl/>
        </w:rPr>
        <w:t xml:space="preserve"> </w:t>
      </w:r>
      <w:r w:rsidRPr="00915AE1">
        <w:rPr>
          <w:rFonts w:hint="cs"/>
          <w:szCs w:val="24"/>
          <w:rtl/>
        </w:rPr>
        <w:t>תקציר</w:t>
      </w:r>
      <w:r w:rsidRPr="00915AE1">
        <w:rPr>
          <w:szCs w:val="24"/>
          <w:rtl/>
        </w:rPr>
        <w:t xml:space="preserve"> </w:t>
      </w:r>
      <w:r w:rsidRPr="00915AE1">
        <w:rPr>
          <w:rFonts w:hint="cs"/>
          <w:szCs w:val="24"/>
          <w:rtl/>
        </w:rPr>
        <w:t>העבודה</w:t>
      </w:r>
      <w:r w:rsidRPr="00915AE1">
        <w:rPr>
          <w:szCs w:val="24"/>
          <w:rtl/>
        </w:rPr>
        <w:t xml:space="preserve"> </w:t>
      </w:r>
      <w:r w:rsidRPr="00915AE1">
        <w:rPr>
          <w:rFonts w:hint="cs"/>
          <w:szCs w:val="24"/>
          <w:rtl/>
        </w:rPr>
        <w:t>ותרגומו</w:t>
      </w:r>
      <w:r w:rsidRPr="00915AE1">
        <w:rPr>
          <w:szCs w:val="24"/>
          <w:rtl/>
        </w:rPr>
        <w:t xml:space="preserve"> </w:t>
      </w:r>
      <w:r w:rsidRPr="00915AE1">
        <w:rPr>
          <w:rFonts w:hint="cs"/>
          <w:szCs w:val="24"/>
          <w:rtl/>
        </w:rPr>
        <w:t>לאנגלית וכדומה.</w:t>
      </w:r>
    </w:p>
    <w:p w14:paraId="7F4A8305" w14:textId="77777777" w:rsidR="00F402A5" w:rsidRPr="00915AE1" w:rsidRDefault="00F402A5" w:rsidP="00F402A5">
      <w:pPr>
        <w:pStyle w:val="af2"/>
        <w:numPr>
          <w:ilvl w:val="0"/>
          <w:numId w:val="23"/>
        </w:numPr>
        <w:spacing w:line="360" w:lineRule="auto"/>
        <w:jc w:val="both"/>
        <w:rPr>
          <w:szCs w:val="24"/>
        </w:rPr>
      </w:pPr>
      <w:r w:rsidRPr="00915AE1">
        <w:rPr>
          <w:rFonts w:hint="cs"/>
          <w:szCs w:val="24"/>
          <w:rtl/>
        </w:rPr>
        <w:t>מובהר כי לא יינתן תשלום בגין ביטול זמן בנסיעה.</w:t>
      </w:r>
    </w:p>
    <w:p w14:paraId="689152AC" w14:textId="77777777" w:rsidR="00F402A5" w:rsidRPr="00915AE1" w:rsidRDefault="00F402A5" w:rsidP="00F402A5">
      <w:pPr>
        <w:pStyle w:val="af2"/>
        <w:numPr>
          <w:ilvl w:val="0"/>
          <w:numId w:val="23"/>
        </w:numPr>
        <w:spacing w:line="360" w:lineRule="auto"/>
        <w:jc w:val="both"/>
        <w:rPr>
          <w:szCs w:val="24"/>
        </w:rPr>
      </w:pPr>
      <w:r w:rsidRPr="00915AE1">
        <w:rPr>
          <w:rFonts w:hint="cs"/>
          <w:szCs w:val="24"/>
          <w:rtl/>
        </w:rPr>
        <w:t>תמורה בגין שעות ייעוץ, ככל שידרשו ע"י הרשות, תתבצע כנגד הצגת דו"ח שעות מפורט ומאושר על ידי הממונה מטעם הרשות כי העבודה בוצעה בהתאם לאבני הדרך שהוגדרו ולשביעות רצונו המלאה של הממונה.</w:t>
      </w:r>
    </w:p>
    <w:p w14:paraId="2A1D7411" w14:textId="77777777" w:rsidR="00F402A5" w:rsidRPr="00481AB3" w:rsidRDefault="00F402A5" w:rsidP="00F402A5">
      <w:pPr>
        <w:pStyle w:val="af2"/>
        <w:numPr>
          <w:ilvl w:val="0"/>
          <w:numId w:val="23"/>
        </w:numPr>
        <w:tabs>
          <w:tab w:val="left" w:pos="7682"/>
        </w:tabs>
        <w:spacing w:line="360" w:lineRule="auto"/>
        <w:ind w:right="567"/>
        <w:jc w:val="both"/>
      </w:pPr>
      <w:r w:rsidRPr="001F426A">
        <w:rPr>
          <w:szCs w:val="24"/>
          <w:rtl/>
        </w:rPr>
        <w:t xml:space="preserve">התמורה תשולם בכפוף להוראת תכ"מ "ביצוע תשלומים בגין התחייבויות" ולאחר אישור החשבונות והחשבוניות על ידי בא כוח </w:t>
      </w:r>
      <w:r w:rsidRPr="001F426A">
        <w:rPr>
          <w:rFonts w:hint="cs"/>
          <w:szCs w:val="24"/>
          <w:rtl/>
        </w:rPr>
        <w:t>הרשות</w:t>
      </w:r>
      <w:r w:rsidRPr="001F426A">
        <w:rPr>
          <w:szCs w:val="24"/>
          <w:rtl/>
        </w:rPr>
        <w:t>.</w:t>
      </w:r>
      <w:r w:rsidRPr="001F426A">
        <w:rPr>
          <w:rFonts w:hint="cs"/>
          <w:szCs w:val="24"/>
          <w:rtl/>
        </w:rPr>
        <w:t xml:space="preserve"> </w:t>
      </w:r>
    </w:p>
    <w:p w14:paraId="46FA7303" w14:textId="77777777" w:rsidR="00F402A5" w:rsidRDefault="00F402A5" w:rsidP="00F402A5">
      <w:pPr>
        <w:pStyle w:val="af2"/>
        <w:tabs>
          <w:tab w:val="left" w:pos="7682"/>
        </w:tabs>
        <w:spacing w:line="360" w:lineRule="auto"/>
        <w:ind w:right="567"/>
        <w:jc w:val="both"/>
        <w:rPr>
          <w:highlight w:val="yellow"/>
          <w:rtl/>
        </w:rPr>
      </w:pPr>
    </w:p>
    <w:p w14:paraId="111B14D5" w14:textId="77777777" w:rsidR="00F402A5" w:rsidRDefault="00F402A5" w:rsidP="00F402A5">
      <w:pPr>
        <w:pStyle w:val="af2"/>
        <w:tabs>
          <w:tab w:val="left" w:pos="7682"/>
        </w:tabs>
        <w:spacing w:line="360" w:lineRule="auto"/>
        <w:ind w:right="567"/>
        <w:jc w:val="both"/>
        <w:rPr>
          <w:highlight w:val="yellow"/>
          <w:rtl/>
        </w:rPr>
      </w:pPr>
    </w:p>
    <w:p w14:paraId="56FAE194" w14:textId="77777777" w:rsidR="00F402A5" w:rsidRDefault="00F402A5" w:rsidP="00F402A5">
      <w:pPr>
        <w:pStyle w:val="af2"/>
        <w:tabs>
          <w:tab w:val="left" w:pos="7682"/>
        </w:tabs>
        <w:spacing w:line="360" w:lineRule="auto"/>
        <w:ind w:right="567"/>
        <w:jc w:val="both"/>
        <w:rPr>
          <w:highlight w:val="yellow"/>
          <w:rtl/>
        </w:rPr>
      </w:pPr>
    </w:p>
    <w:p w14:paraId="71ACDF6D" w14:textId="77777777" w:rsidR="00F402A5" w:rsidRDefault="00F402A5" w:rsidP="00F402A5">
      <w:pPr>
        <w:pStyle w:val="af2"/>
        <w:tabs>
          <w:tab w:val="left" w:pos="7682"/>
        </w:tabs>
        <w:spacing w:line="360" w:lineRule="auto"/>
        <w:ind w:right="567"/>
        <w:jc w:val="both"/>
        <w:rPr>
          <w:highlight w:val="yellow"/>
          <w:rtl/>
        </w:rPr>
      </w:pPr>
    </w:p>
    <w:p w14:paraId="100451AF" w14:textId="77777777" w:rsidR="00F402A5" w:rsidRDefault="00F402A5" w:rsidP="00F402A5">
      <w:pPr>
        <w:pStyle w:val="af2"/>
        <w:tabs>
          <w:tab w:val="left" w:pos="7682"/>
        </w:tabs>
        <w:spacing w:line="360" w:lineRule="auto"/>
        <w:ind w:right="567"/>
        <w:jc w:val="both"/>
        <w:rPr>
          <w:highlight w:val="yellow"/>
          <w:rtl/>
        </w:rPr>
      </w:pPr>
    </w:p>
    <w:p w14:paraId="10BE6E6F" w14:textId="77777777" w:rsidR="00F402A5" w:rsidRDefault="00F402A5" w:rsidP="00F402A5">
      <w:pPr>
        <w:pStyle w:val="af2"/>
        <w:tabs>
          <w:tab w:val="left" w:pos="7682"/>
        </w:tabs>
        <w:spacing w:line="360" w:lineRule="auto"/>
        <w:ind w:right="567"/>
        <w:jc w:val="both"/>
        <w:rPr>
          <w:highlight w:val="yellow"/>
          <w:rtl/>
        </w:rPr>
      </w:pPr>
    </w:p>
    <w:p w14:paraId="749F5337" w14:textId="77777777" w:rsidR="00F402A5" w:rsidRDefault="00F402A5" w:rsidP="00F402A5">
      <w:pPr>
        <w:pStyle w:val="af2"/>
        <w:tabs>
          <w:tab w:val="left" w:pos="7682"/>
        </w:tabs>
        <w:spacing w:line="360" w:lineRule="auto"/>
        <w:ind w:right="567"/>
        <w:jc w:val="both"/>
        <w:rPr>
          <w:highlight w:val="yellow"/>
          <w:rtl/>
        </w:rPr>
      </w:pPr>
    </w:p>
    <w:p w14:paraId="1F485C58" w14:textId="77777777" w:rsidR="00F402A5" w:rsidRDefault="00F402A5" w:rsidP="00F402A5">
      <w:pPr>
        <w:pStyle w:val="af2"/>
        <w:tabs>
          <w:tab w:val="left" w:pos="7682"/>
        </w:tabs>
        <w:spacing w:line="360" w:lineRule="auto"/>
        <w:ind w:right="567"/>
        <w:jc w:val="both"/>
        <w:rPr>
          <w:highlight w:val="yellow"/>
          <w:rtl/>
        </w:rPr>
      </w:pPr>
    </w:p>
    <w:p w14:paraId="360B5D15" w14:textId="77777777" w:rsidR="00F402A5" w:rsidRDefault="00F402A5" w:rsidP="00F402A5">
      <w:pPr>
        <w:pStyle w:val="af2"/>
        <w:tabs>
          <w:tab w:val="left" w:pos="7682"/>
        </w:tabs>
        <w:spacing w:line="360" w:lineRule="auto"/>
        <w:ind w:right="567"/>
        <w:jc w:val="both"/>
        <w:rPr>
          <w:highlight w:val="yellow"/>
          <w:rtl/>
        </w:rPr>
      </w:pPr>
    </w:p>
    <w:p w14:paraId="6CFEC28C" w14:textId="77777777" w:rsidR="00F402A5" w:rsidRDefault="00F402A5" w:rsidP="00F402A5">
      <w:pPr>
        <w:pStyle w:val="af2"/>
        <w:tabs>
          <w:tab w:val="left" w:pos="7682"/>
        </w:tabs>
        <w:spacing w:line="360" w:lineRule="auto"/>
        <w:ind w:right="567"/>
        <w:jc w:val="both"/>
        <w:rPr>
          <w:highlight w:val="yellow"/>
          <w:rtl/>
        </w:rPr>
      </w:pPr>
    </w:p>
    <w:p w14:paraId="047A5F7C" w14:textId="77777777" w:rsidR="00F402A5" w:rsidRDefault="00F402A5" w:rsidP="00F402A5">
      <w:pPr>
        <w:pStyle w:val="af2"/>
        <w:tabs>
          <w:tab w:val="left" w:pos="7682"/>
        </w:tabs>
        <w:spacing w:line="360" w:lineRule="auto"/>
        <w:ind w:right="567"/>
        <w:jc w:val="both"/>
        <w:rPr>
          <w:highlight w:val="yellow"/>
          <w:rtl/>
        </w:rPr>
      </w:pPr>
    </w:p>
    <w:p w14:paraId="65ADDDCE" w14:textId="77777777" w:rsidR="00F402A5" w:rsidRDefault="00F402A5" w:rsidP="00F402A5">
      <w:pPr>
        <w:pStyle w:val="af2"/>
        <w:tabs>
          <w:tab w:val="left" w:pos="7682"/>
        </w:tabs>
        <w:spacing w:line="360" w:lineRule="auto"/>
        <w:ind w:right="567"/>
        <w:jc w:val="both"/>
        <w:rPr>
          <w:highlight w:val="yellow"/>
          <w:rtl/>
        </w:rPr>
      </w:pPr>
    </w:p>
    <w:p w14:paraId="5A2305CB" w14:textId="77777777" w:rsidR="00F402A5" w:rsidRDefault="00F402A5" w:rsidP="00F402A5">
      <w:pPr>
        <w:pStyle w:val="af2"/>
        <w:tabs>
          <w:tab w:val="left" w:pos="7682"/>
        </w:tabs>
        <w:spacing w:line="360" w:lineRule="auto"/>
        <w:ind w:right="567"/>
        <w:jc w:val="both"/>
        <w:rPr>
          <w:highlight w:val="yellow"/>
          <w:rtl/>
        </w:rPr>
      </w:pPr>
    </w:p>
    <w:p w14:paraId="0CA23469" w14:textId="77777777" w:rsidR="00F402A5" w:rsidRDefault="00F402A5" w:rsidP="00F402A5">
      <w:pPr>
        <w:pStyle w:val="af2"/>
        <w:tabs>
          <w:tab w:val="left" w:pos="7682"/>
        </w:tabs>
        <w:spacing w:line="360" w:lineRule="auto"/>
        <w:ind w:right="567"/>
        <w:jc w:val="both"/>
        <w:rPr>
          <w:highlight w:val="yellow"/>
          <w:rtl/>
        </w:rPr>
      </w:pPr>
    </w:p>
    <w:p w14:paraId="45C156B1" w14:textId="77777777" w:rsidR="00F402A5" w:rsidRDefault="00F402A5" w:rsidP="00F402A5">
      <w:pPr>
        <w:pStyle w:val="af2"/>
        <w:tabs>
          <w:tab w:val="left" w:pos="7682"/>
        </w:tabs>
        <w:spacing w:line="360" w:lineRule="auto"/>
        <w:ind w:right="567"/>
        <w:jc w:val="both"/>
        <w:rPr>
          <w:highlight w:val="yellow"/>
          <w:rtl/>
        </w:rPr>
      </w:pPr>
    </w:p>
    <w:p w14:paraId="2527A722" w14:textId="77777777" w:rsidR="00F402A5" w:rsidRDefault="00F402A5" w:rsidP="00F402A5">
      <w:pPr>
        <w:pStyle w:val="af2"/>
        <w:tabs>
          <w:tab w:val="left" w:pos="7682"/>
        </w:tabs>
        <w:spacing w:line="360" w:lineRule="auto"/>
        <w:ind w:right="567"/>
        <w:jc w:val="both"/>
        <w:rPr>
          <w:highlight w:val="yellow"/>
          <w:rtl/>
        </w:rPr>
      </w:pPr>
    </w:p>
    <w:p w14:paraId="7D438D3A" w14:textId="77777777" w:rsidR="00F402A5" w:rsidRDefault="00F402A5" w:rsidP="00F402A5">
      <w:pPr>
        <w:pStyle w:val="af2"/>
        <w:tabs>
          <w:tab w:val="left" w:pos="7682"/>
        </w:tabs>
        <w:spacing w:line="360" w:lineRule="auto"/>
        <w:ind w:right="567"/>
        <w:jc w:val="both"/>
        <w:rPr>
          <w:highlight w:val="yellow"/>
          <w:rtl/>
        </w:rPr>
      </w:pPr>
    </w:p>
    <w:p w14:paraId="238DEE05" w14:textId="77777777" w:rsidR="00F402A5" w:rsidRDefault="00F402A5" w:rsidP="00F402A5">
      <w:pPr>
        <w:pStyle w:val="af2"/>
        <w:tabs>
          <w:tab w:val="left" w:pos="7682"/>
        </w:tabs>
        <w:spacing w:line="360" w:lineRule="auto"/>
        <w:ind w:right="567"/>
        <w:jc w:val="both"/>
        <w:rPr>
          <w:highlight w:val="yellow"/>
          <w:rtl/>
        </w:rPr>
      </w:pPr>
    </w:p>
    <w:p w14:paraId="16F10AB7" w14:textId="77777777" w:rsidR="00F402A5" w:rsidRDefault="00F402A5" w:rsidP="00F402A5">
      <w:pPr>
        <w:pStyle w:val="af2"/>
        <w:tabs>
          <w:tab w:val="left" w:pos="7682"/>
        </w:tabs>
        <w:spacing w:line="360" w:lineRule="auto"/>
        <w:ind w:right="567"/>
        <w:jc w:val="both"/>
        <w:rPr>
          <w:highlight w:val="yellow"/>
          <w:rtl/>
        </w:rPr>
      </w:pPr>
    </w:p>
    <w:p w14:paraId="3834BA3D" w14:textId="77777777" w:rsidR="00F402A5" w:rsidRDefault="00F402A5" w:rsidP="00F402A5">
      <w:pPr>
        <w:pStyle w:val="af2"/>
        <w:tabs>
          <w:tab w:val="left" w:pos="7682"/>
        </w:tabs>
        <w:spacing w:line="360" w:lineRule="auto"/>
        <w:ind w:right="567"/>
        <w:jc w:val="both"/>
        <w:rPr>
          <w:highlight w:val="yellow"/>
          <w:rtl/>
        </w:rPr>
      </w:pPr>
    </w:p>
    <w:p w14:paraId="59D992FF" w14:textId="77777777" w:rsidR="00F402A5" w:rsidRDefault="00F402A5" w:rsidP="00F402A5">
      <w:pPr>
        <w:pStyle w:val="af2"/>
        <w:tabs>
          <w:tab w:val="left" w:pos="7682"/>
        </w:tabs>
        <w:spacing w:line="360" w:lineRule="auto"/>
        <w:ind w:right="567"/>
        <w:jc w:val="both"/>
        <w:rPr>
          <w:highlight w:val="yellow"/>
          <w:rtl/>
        </w:rPr>
      </w:pPr>
    </w:p>
    <w:p w14:paraId="0AE91C81" w14:textId="77777777" w:rsidR="00F402A5" w:rsidRPr="00915AE1" w:rsidRDefault="00F402A5" w:rsidP="00F402A5">
      <w:pPr>
        <w:pStyle w:val="af2"/>
        <w:tabs>
          <w:tab w:val="left" w:pos="7682"/>
        </w:tabs>
        <w:spacing w:line="360" w:lineRule="auto"/>
        <w:ind w:right="567"/>
        <w:jc w:val="both"/>
        <w:rPr>
          <w:highlight w:val="yellow"/>
        </w:rPr>
      </w:pPr>
    </w:p>
    <w:p w14:paraId="2BF72880" w14:textId="77777777" w:rsidR="00F402A5" w:rsidRPr="00915AE1" w:rsidRDefault="00F402A5" w:rsidP="00F402A5">
      <w:pPr>
        <w:spacing w:line="360" w:lineRule="auto"/>
        <w:jc w:val="right"/>
        <w:rPr>
          <w:rFonts w:ascii="Arial" w:hAnsi="Arial"/>
          <w:smallCaps/>
          <w:snapToGrid w:val="0"/>
          <w:szCs w:val="24"/>
        </w:rPr>
      </w:pPr>
      <w:r w:rsidRPr="00915AE1">
        <w:rPr>
          <w:rFonts w:hint="cs"/>
          <w:b/>
          <w:bCs/>
          <w:u w:val="single"/>
          <w:rtl/>
        </w:rPr>
        <w:t xml:space="preserve">נ ס פ ח ב' </w:t>
      </w:r>
    </w:p>
    <w:p w14:paraId="43D993B6" w14:textId="77777777" w:rsidR="00F402A5" w:rsidRPr="00915AE1" w:rsidRDefault="00F402A5" w:rsidP="00F402A5">
      <w:pPr>
        <w:pStyle w:val="30"/>
        <w:spacing w:line="360" w:lineRule="auto"/>
        <w:jc w:val="center"/>
        <w:rPr>
          <w:rFonts w:cs="David"/>
          <w:color w:val="auto"/>
          <w:u w:val="single"/>
          <w:rtl/>
        </w:rPr>
      </w:pPr>
      <w:r w:rsidRPr="00915AE1">
        <w:rPr>
          <w:rFonts w:cs="David" w:hint="eastAsia"/>
          <w:color w:val="auto"/>
          <w:u w:val="single"/>
          <w:rtl/>
        </w:rPr>
        <w:t>הסכם</w:t>
      </w:r>
      <w:r w:rsidRPr="00915AE1">
        <w:rPr>
          <w:rFonts w:cs="David"/>
          <w:color w:val="auto"/>
          <w:u w:val="single"/>
          <w:rtl/>
        </w:rPr>
        <w:t xml:space="preserve"> </w:t>
      </w:r>
      <w:r w:rsidRPr="00915AE1">
        <w:rPr>
          <w:rFonts w:cs="David" w:hint="eastAsia"/>
          <w:color w:val="auto"/>
          <w:u w:val="single"/>
          <w:rtl/>
        </w:rPr>
        <w:t>שירותי</w:t>
      </w:r>
      <w:r w:rsidRPr="00915AE1">
        <w:rPr>
          <w:rFonts w:cs="David"/>
          <w:color w:val="auto"/>
          <w:u w:val="single"/>
          <w:rtl/>
        </w:rPr>
        <w:t xml:space="preserve"> </w:t>
      </w:r>
      <w:r w:rsidRPr="00915AE1">
        <w:rPr>
          <w:rFonts w:cs="David" w:hint="eastAsia"/>
          <w:color w:val="auto"/>
          <w:u w:val="single"/>
          <w:rtl/>
        </w:rPr>
        <w:t>ייעוץ</w:t>
      </w:r>
    </w:p>
    <w:p w14:paraId="0D048576" w14:textId="77777777" w:rsidR="00F402A5" w:rsidRPr="00915AE1" w:rsidRDefault="00F402A5" w:rsidP="00F402A5">
      <w:pPr>
        <w:spacing w:line="360" w:lineRule="auto"/>
        <w:jc w:val="center"/>
        <w:rPr>
          <w:b/>
          <w:bCs/>
          <w:szCs w:val="24"/>
          <w:rtl/>
        </w:rPr>
      </w:pPr>
      <w:r w:rsidRPr="00915AE1">
        <w:rPr>
          <w:rFonts w:hint="cs"/>
          <w:b/>
          <w:bCs/>
          <w:szCs w:val="24"/>
          <w:rtl/>
        </w:rPr>
        <w:t>מס' חוזה:</w:t>
      </w:r>
    </w:p>
    <w:p w14:paraId="0180B944" w14:textId="77777777" w:rsidR="00F402A5" w:rsidRPr="00915AE1" w:rsidRDefault="00F402A5" w:rsidP="00F402A5">
      <w:pPr>
        <w:spacing w:line="360" w:lineRule="auto"/>
        <w:jc w:val="both"/>
        <w:rPr>
          <w:szCs w:val="24"/>
          <w:rtl/>
        </w:rPr>
      </w:pPr>
      <w:r w:rsidRPr="00915AE1">
        <w:rPr>
          <w:rFonts w:hint="cs"/>
          <w:szCs w:val="24"/>
          <w:rtl/>
        </w:rPr>
        <w:br/>
      </w:r>
    </w:p>
    <w:p w14:paraId="42501E6D" w14:textId="77777777" w:rsidR="00F402A5" w:rsidRPr="00915AE1" w:rsidRDefault="00F402A5" w:rsidP="00F402A5">
      <w:pPr>
        <w:spacing w:line="360" w:lineRule="auto"/>
        <w:jc w:val="center"/>
        <w:rPr>
          <w:szCs w:val="24"/>
          <w:rtl/>
        </w:rPr>
      </w:pPr>
      <w:r w:rsidRPr="00915AE1">
        <w:rPr>
          <w:rFonts w:hint="cs"/>
          <w:szCs w:val="24"/>
          <w:rtl/>
        </w:rPr>
        <w:t>שנעשה ונחתם בירושלים, ביום_____ בחודש______ שנת_____</w:t>
      </w:r>
    </w:p>
    <w:p w14:paraId="16AC0255" w14:textId="77777777" w:rsidR="00F402A5" w:rsidRPr="00915AE1" w:rsidRDefault="00F402A5" w:rsidP="00F402A5">
      <w:pPr>
        <w:spacing w:line="360" w:lineRule="auto"/>
        <w:jc w:val="both"/>
        <w:rPr>
          <w:szCs w:val="24"/>
          <w:rtl/>
        </w:rPr>
      </w:pPr>
    </w:p>
    <w:p w14:paraId="5FE247CD" w14:textId="77777777" w:rsidR="00F402A5" w:rsidRPr="00915AE1" w:rsidRDefault="00F402A5" w:rsidP="00F402A5">
      <w:pPr>
        <w:spacing w:line="360" w:lineRule="auto"/>
        <w:jc w:val="both"/>
        <w:rPr>
          <w:szCs w:val="24"/>
          <w:rtl/>
        </w:rPr>
      </w:pPr>
    </w:p>
    <w:p w14:paraId="06E963E9" w14:textId="77777777" w:rsidR="00F402A5" w:rsidRPr="00915AE1" w:rsidRDefault="00F402A5" w:rsidP="00F402A5">
      <w:pPr>
        <w:spacing w:line="360" w:lineRule="auto"/>
        <w:jc w:val="center"/>
        <w:rPr>
          <w:b/>
          <w:bCs/>
          <w:sz w:val="28"/>
          <w:szCs w:val="28"/>
          <w:rtl/>
        </w:rPr>
      </w:pPr>
      <w:r w:rsidRPr="00915AE1">
        <w:rPr>
          <w:rFonts w:hint="cs"/>
          <w:b/>
          <w:bCs/>
          <w:sz w:val="28"/>
          <w:szCs w:val="28"/>
          <w:rtl/>
        </w:rPr>
        <w:t>-</w:t>
      </w:r>
      <w:r w:rsidRPr="00915AE1">
        <w:rPr>
          <w:rFonts w:hint="eastAsia"/>
          <w:b/>
          <w:bCs/>
          <w:sz w:val="28"/>
          <w:szCs w:val="28"/>
          <w:rtl/>
        </w:rPr>
        <w:t>ב</w:t>
      </w:r>
      <w:r w:rsidRPr="00915AE1">
        <w:rPr>
          <w:rFonts w:hint="cs"/>
          <w:b/>
          <w:bCs/>
          <w:sz w:val="28"/>
          <w:szCs w:val="28"/>
          <w:rtl/>
        </w:rPr>
        <w:t xml:space="preserve"> </w:t>
      </w:r>
      <w:r w:rsidRPr="00915AE1">
        <w:rPr>
          <w:rFonts w:hint="eastAsia"/>
          <w:b/>
          <w:bCs/>
          <w:sz w:val="28"/>
          <w:szCs w:val="28"/>
          <w:rtl/>
        </w:rPr>
        <w:t>י</w:t>
      </w:r>
      <w:r w:rsidRPr="00915AE1">
        <w:rPr>
          <w:rFonts w:hint="cs"/>
          <w:b/>
          <w:bCs/>
          <w:sz w:val="28"/>
          <w:szCs w:val="28"/>
          <w:rtl/>
        </w:rPr>
        <w:t xml:space="preserve"> </w:t>
      </w:r>
      <w:r w:rsidRPr="00915AE1">
        <w:rPr>
          <w:rFonts w:hint="eastAsia"/>
          <w:b/>
          <w:bCs/>
          <w:sz w:val="28"/>
          <w:szCs w:val="28"/>
          <w:rtl/>
        </w:rPr>
        <w:t>ן</w:t>
      </w:r>
      <w:r w:rsidRPr="00915AE1">
        <w:rPr>
          <w:rFonts w:hint="cs"/>
          <w:b/>
          <w:bCs/>
          <w:sz w:val="28"/>
          <w:szCs w:val="28"/>
          <w:rtl/>
        </w:rPr>
        <w:t>-</w:t>
      </w:r>
    </w:p>
    <w:p w14:paraId="42AA8C5B" w14:textId="77777777" w:rsidR="00F402A5" w:rsidRPr="00915AE1" w:rsidRDefault="00F402A5" w:rsidP="00F402A5">
      <w:pPr>
        <w:spacing w:line="360" w:lineRule="auto"/>
        <w:jc w:val="both"/>
        <w:rPr>
          <w:szCs w:val="24"/>
          <w:rtl/>
        </w:rPr>
      </w:pPr>
    </w:p>
    <w:p w14:paraId="23D74711" w14:textId="77777777" w:rsidR="00F402A5" w:rsidRPr="00915AE1" w:rsidRDefault="00F402A5" w:rsidP="00F402A5">
      <w:pPr>
        <w:spacing w:line="360" w:lineRule="auto"/>
        <w:jc w:val="both"/>
        <w:rPr>
          <w:szCs w:val="24"/>
          <w:rtl/>
        </w:rPr>
      </w:pPr>
      <w:r w:rsidRPr="00915AE1">
        <w:rPr>
          <w:rFonts w:hint="cs"/>
          <w:szCs w:val="24"/>
          <w:rtl/>
        </w:rPr>
        <w:t xml:space="preserve">ממשלת ישראל בשם מדינת ישראל באמצעות רשות הגז הטבעי </w:t>
      </w:r>
      <w:r w:rsidRPr="00915AE1">
        <w:rPr>
          <w:rFonts w:hint="cs"/>
          <w:b/>
          <w:bCs/>
          <w:szCs w:val="24"/>
          <w:rtl/>
        </w:rPr>
        <w:t>(</w:t>
      </w:r>
      <w:r w:rsidRPr="00915AE1">
        <w:rPr>
          <w:rFonts w:hint="cs"/>
          <w:szCs w:val="24"/>
          <w:rtl/>
        </w:rPr>
        <w:t>להלן:</w:t>
      </w:r>
      <w:r w:rsidRPr="00915AE1">
        <w:rPr>
          <w:rFonts w:hint="cs"/>
          <w:b/>
          <w:bCs/>
          <w:szCs w:val="24"/>
          <w:rtl/>
        </w:rPr>
        <w:t xml:space="preserve"> "הרשות") </w:t>
      </w:r>
      <w:r w:rsidRPr="00915AE1">
        <w:rPr>
          <w:rFonts w:hint="cs"/>
          <w:szCs w:val="24"/>
          <w:rtl/>
        </w:rPr>
        <w:t xml:space="preserve">המיוצגת ע"י מנהל רשות הגז ביחד עם חשב משרד התשתיות הלאומיות, האנרגיה והמים </w:t>
      </w:r>
      <w:r>
        <w:rPr>
          <w:rFonts w:hint="cs"/>
          <w:b/>
          <w:bCs/>
          <w:szCs w:val="24"/>
          <w:rtl/>
        </w:rPr>
        <w:t>(</w:t>
      </w:r>
      <w:r w:rsidRPr="00A73359">
        <w:rPr>
          <w:rFonts w:hint="eastAsia"/>
          <w:szCs w:val="24"/>
          <w:rtl/>
        </w:rPr>
        <w:t>להלן</w:t>
      </w:r>
      <w:r w:rsidRPr="00A73359">
        <w:rPr>
          <w:szCs w:val="24"/>
          <w:rtl/>
        </w:rPr>
        <w:t>:</w:t>
      </w:r>
      <w:r>
        <w:rPr>
          <w:rFonts w:hint="cs"/>
          <w:b/>
          <w:bCs/>
          <w:szCs w:val="24"/>
          <w:rtl/>
        </w:rPr>
        <w:t xml:space="preserve"> "המשרד")</w:t>
      </w:r>
    </w:p>
    <w:p w14:paraId="14CE2002" w14:textId="77777777" w:rsidR="00F402A5" w:rsidRPr="00915AE1" w:rsidRDefault="00F402A5" w:rsidP="00F402A5">
      <w:pPr>
        <w:spacing w:line="360" w:lineRule="auto"/>
        <w:jc w:val="both"/>
        <w:rPr>
          <w:szCs w:val="24"/>
          <w:u w:val="single"/>
          <w:rtl/>
        </w:rPr>
      </w:pPr>
    </w:p>
    <w:p w14:paraId="42AEB57B" w14:textId="77777777" w:rsidR="00F402A5" w:rsidRPr="00915AE1" w:rsidRDefault="00F402A5" w:rsidP="00F402A5">
      <w:pPr>
        <w:spacing w:line="360" w:lineRule="auto"/>
        <w:ind w:left="7200" w:firstLine="720"/>
        <w:jc w:val="both"/>
        <w:rPr>
          <w:szCs w:val="24"/>
          <w:rtl/>
        </w:rPr>
      </w:pPr>
      <w:r w:rsidRPr="00915AE1">
        <w:rPr>
          <w:rFonts w:hint="cs"/>
          <w:szCs w:val="24"/>
          <w:u w:val="single"/>
          <w:rtl/>
        </w:rPr>
        <w:t>מצד אחד</w:t>
      </w:r>
      <w:r w:rsidRPr="00915AE1">
        <w:rPr>
          <w:rFonts w:hint="cs"/>
          <w:szCs w:val="24"/>
          <w:rtl/>
        </w:rPr>
        <w:t>;</w:t>
      </w:r>
    </w:p>
    <w:p w14:paraId="437517D6" w14:textId="77777777" w:rsidR="00F402A5" w:rsidRPr="00915AE1" w:rsidRDefault="00F402A5" w:rsidP="00F402A5">
      <w:pPr>
        <w:spacing w:line="360" w:lineRule="auto"/>
        <w:jc w:val="center"/>
        <w:rPr>
          <w:b/>
          <w:bCs/>
          <w:sz w:val="28"/>
          <w:szCs w:val="28"/>
          <w:rtl/>
        </w:rPr>
      </w:pPr>
      <w:r w:rsidRPr="00915AE1">
        <w:rPr>
          <w:rFonts w:hint="cs"/>
          <w:b/>
          <w:bCs/>
          <w:sz w:val="28"/>
          <w:szCs w:val="28"/>
          <w:rtl/>
        </w:rPr>
        <w:t>-</w:t>
      </w:r>
      <w:r w:rsidRPr="00915AE1">
        <w:rPr>
          <w:rFonts w:hint="eastAsia"/>
          <w:b/>
          <w:bCs/>
          <w:sz w:val="28"/>
          <w:szCs w:val="28"/>
          <w:rtl/>
        </w:rPr>
        <w:t>ו</w:t>
      </w:r>
      <w:r w:rsidRPr="00915AE1">
        <w:rPr>
          <w:b/>
          <w:bCs/>
          <w:sz w:val="28"/>
          <w:szCs w:val="28"/>
          <w:rtl/>
        </w:rPr>
        <w:t xml:space="preserve"> </w:t>
      </w:r>
      <w:r w:rsidRPr="00915AE1">
        <w:rPr>
          <w:rFonts w:hint="eastAsia"/>
          <w:b/>
          <w:bCs/>
          <w:sz w:val="28"/>
          <w:szCs w:val="28"/>
          <w:rtl/>
        </w:rPr>
        <w:t>ב</w:t>
      </w:r>
      <w:r w:rsidRPr="00915AE1">
        <w:rPr>
          <w:b/>
          <w:bCs/>
          <w:sz w:val="28"/>
          <w:szCs w:val="28"/>
          <w:rtl/>
        </w:rPr>
        <w:t xml:space="preserve"> </w:t>
      </w:r>
      <w:r w:rsidRPr="00915AE1">
        <w:rPr>
          <w:rFonts w:hint="eastAsia"/>
          <w:b/>
          <w:bCs/>
          <w:sz w:val="28"/>
          <w:szCs w:val="28"/>
          <w:rtl/>
        </w:rPr>
        <w:t>י</w:t>
      </w:r>
      <w:r w:rsidRPr="00915AE1">
        <w:rPr>
          <w:b/>
          <w:bCs/>
          <w:sz w:val="28"/>
          <w:szCs w:val="28"/>
          <w:rtl/>
        </w:rPr>
        <w:t xml:space="preserve"> </w:t>
      </w:r>
      <w:r w:rsidRPr="00915AE1">
        <w:rPr>
          <w:rFonts w:hint="eastAsia"/>
          <w:b/>
          <w:bCs/>
          <w:sz w:val="28"/>
          <w:szCs w:val="28"/>
          <w:rtl/>
        </w:rPr>
        <w:t>ן</w:t>
      </w:r>
      <w:r w:rsidRPr="00915AE1">
        <w:rPr>
          <w:rFonts w:hint="cs"/>
          <w:b/>
          <w:bCs/>
          <w:sz w:val="28"/>
          <w:szCs w:val="28"/>
          <w:rtl/>
        </w:rPr>
        <w:t>-</w:t>
      </w:r>
    </w:p>
    <w:p w14:paraId="7E2032A6" w14:textId="77777777" w:rsidR="00F402A5" w:rsidRPr="00915AE1" w:rsidRDefault="00F402A5" w:rsidP="00F402A5">
      <w:pPr>
        <w:spacing w:line="360" w:lineRule="auto"/>
        <w:jc w:val="both"/>
        <w:rPr>
          <w:b/>
          <w:bCs/>
          <w:szCs w:val="24"/>
          <w:rtl/>
        </w:rPr>
      </w:pPr>
      <w:r w:rsidRPr="00915AE1">
        <w:rPr>
          <w:rFonts w:hint="cs"/>
          <w:b/>
          <w:bCs/>
          <w:szCs w:val="24"/>
          <w:rtl/>
        </w:rPr>
        <w:t>_________________________</w:t>
      </w:r>
    </w:p>
    <w:p w14:paraId="3443F634" w14:textId="77777777" w:rsidR="00F402A5" w:rsidRPr="00915AE1" w:rsidRDefault="00F402A5" w:rsidP="00F402A5">
      <w:pPr>
        <w:spacing w:line="360" w:lineRule="auto"/>
        <w:jc w:val="both"/>
        <w:rPr>
          <w:szCs w:val="24"/>
          <w:rtl/>
        </w:rPr>
      </w:pPr>
      <w:r w:rsidRPr="00915AE1">
        <w:rPr>
          <w:rFonts w:hint="cs"/>
          <w:b/>
          <w:bCs/>
          <w:szCs w:val="24"/>
          <w:rtl/>
        </w:rPr>
        <w:t>_________________________</w:t>
      </w:r>
      <w:r w:rsidRPr="00915AE1">
        <w:rPr>
          <w:rFonts w:hint="cs"/>
          <w:szCs w:val="24"/>
          <w:rtl/>
        </w:rPr>
        <w:t xml:space="preserve"> (להלן: "</w:t>
      </w:r>
      <w:r w:rsidRPr="00915AE1">
        <w:rPr>
          <w:rFonts w:hint="cs"/>
          <w:b/>
          <w:bCs/>
          <w:szCs w:val="24"/>
          <w:rtl/>
        </w:rPr>
        <w:t>היועץ</w:t>
      </w:r>
      <w:r w:rsidRPr="00915AE1">
        <w:rPr>
          <w:rFonts w:hint="cs"/>
          <w:szCs w:val="24"/>
          <w:rtl/>
        </w:rPr>
        <w:t>")</w:t>
      </w:r>
    </w:p>
    <w:p w14:paraId="2E48F1F2" w14:textId="77777777" w:rsidR="00F402A5" w:rsidRPr="00915AE1" w:rsidRDefault="00F402A5" w:rsidP="00F402A5">
      <w:pPr>
        <w:spacing w:line="360" w:lineRule="auto"/>
        <w:ind w:left="7200" w:firstLine="720"/>
        <w:jc w:val="both"/>
        <w:rPr>
          <w:szCs w:val="24"/>
          <w:u w:val="single"/>
          <w:rtl/>
        </w:rPr>
      </w:pPr>
      <w:r w:rsidRPr="00915AE1">
        <w:rPr>
          <w:rFonts w:hint="cs"/>
          <w:szCs w:val="24"/>
          <w:u w:val="single"/>
          <w:rtl/>
        </w:rPr>
        <w:t xml:space="preserve"> </w:t>
      </w:r>
    </w:p>
    <w:p w14:paraId="3F76AE93" w14:textId="77777777" w:rsidR="00F402A5" w:rsidRPr="00915AE1" w:rsidRDefault="00F402A5" w:rsidP="00F402A5">
      <w:pPr>
        <w:spacing w:line="360" w:lineRule="auto"/>
        <w:ind w:left="7920"/>
        <w:jc w:val="both"/>
        <w:rPr>
          <w:szCs w:val="24"/>
          <w:u w:val="single"/>
          <w:rtl/>
        </w:rPr>
      </w:pPr>
      <w:r w:rsidRPr="00915AE1">
        <w:rPr>
          <w:rFonts w:hint="cs"/>
          <w:szCs w:val="24"/>
          <w:u w:val="single"/>
          <w:rtl/>
        </w:rPr>
        <w:t>מצד שני;</w:t>
      </w:r>
    </w:p>
    <w:p w14:paraId="47141930" w14:textId="77777777" w:rsidR="00F402A5" w:rsidRPr="00915AE1" w:rsidRDefault="00F402A5" w:rsidP="00F402A5">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F402A5" w:rsidRPr="00915AE1" w14:paraId="51944515" w14:textId="77777777" w:rsidTr="00E214F6">
        <w:tc>
          <w:tcPr>
            <w:tcW w:w="1184" w:type="dxa"/>
            <w:shd w:val="clear" w:color="auto" w:fill="auto"/>
          </w:tcPr>
          <w:p w14:paraId="691733D5" w14:textId="77777777" w:rsidR="00F402A5" w:rsidRPr="00915AE1" w:rsidRDefault="00F402A5" w:rsidP="00E214F6">
            <w:pPr>
              <w:spacing w:line="360" w:lineRule="auto"/>
              <w:jc w:val="both"/>
              <w:rPr>
                <w:szCs w:val="24"/>
              </w:rPr>
            </w:pPr>
            <w:r w:rsidRPr="00915AE1">
              <w:rPr>
                <w:rFonts w:hint="cs"/>
                <w:szCs w:val="24"/>
                <w:rtl/>
              </w:rPr>
              <w:t>הואיל:</w:t>
            </w:r>
          </w:p>
        </w:tc>
        <w:tc>
          <w:tcPr>
            <w:tcW w:w="7796" w:type="dxa"/>
            <w:shd w:val="clear" w:color="auto" w:fill="auto"/>
          </w:tcPr>
          <w:p w14:paraId="3A2C53B6" w14:textId="77777777" w:rsidR="00F402A5" w:rsidRPr="00915AE1" w:rsidRDefault="00F402A5" w:rsidP="00E214F6">
            <w:pPr>
              <w:spacing w:line="360" w:lineRule="auto"/>
              <w:ind w:right="452"/>
              <w:jc w:val="both"/>
              <w:rPr>
                <w:szCs w:val="24"/>
              </w:rPr>
            </w:pPr>
            <w:r w:rsidRPr="00275676">
              <w:rPr>
                <w:rFonts w:hint="cs"/>
                <w:szCs w:val="24"/>
                <w:rtl/>
              </w:rPr>
              <w:t xml:space="preserve">והרשות מעוניינת לקבל שירותי יעוץ בתחום </w:t>
            </w:r>
            <w:r w:rsidRPr="00275676">
              <w:rPr>
                <w:rFonts w:hint="cs"/>
                <w:b/>
                <w:bCs/>
                <w:szCs w:val="24"/>
                <w:rtl/>
              </w:rPr>
              <w:t>כלכלי</w:t>
            </w:r>
            <w:r w:rsidRPr="00275676">
              <w:rPr>
                <w:b/>
                <w:bCs/>
                <w:szCs w:val="24"/>
                <w:rtl/>
              </w:rPr>
              <w:t>, חשבונאי, טכנו – כלכלי ורגולטורי</w:t>
            </w:r>
            <w:r w:rsidRPr="00A73359">
              <w:rPr>
                <w:b/>
                <w:bCs/>
                <w:szCs w:val="24"/>
                <w:rtl/>
              </w:rPr>
              <w:t xml:space="preserve"> </w:t>
            </w:r>
            <w:r w:rsidRPr="00275676">
              <w:rPr>
                <w:rFonts w:hint="cs"/>
                <w:szCs w:val="24"/>
                <w:rtl/>
              </w:rPr>
              <w:t>כמפורט</w:t>
            </w:r>
            <w:r w:rsidRPr="00915AE1">
              <w:rPr>
                <w:rFonts w:hint="cs"/>
                <w:szCs w:val="24"/>
                <w:rtl/>
              </w:rPr>
              <w:t xml:space="preserve">  בהסכם זה ובמפרט השירותים המצ"ב (להלן: "</w:t>
            </w:r>
            <w:r w:rsidRPr="00915AE1">
              <w:rPr>
                <w:rFonts w:hint="eastAsia"/>
                <w:b/>
                <w:bCs/>
                <w:szCs w:val="24"/>
                <w:rtl/>
              </w:rPr>
              <w:t>השירותים</w:t>
            </w:r>
            <w:r w:rsidRPr="00915AE1">
              <w:rPr>
                <w:rFonts w:hint="cs"/>
                <w:szCs w:val="24"/>
                <w:rtl/>
              </w:rPr>
              <w:t>");</w:t>
            </w:r>
          </w:p>
        </w:tc>
      </w:tr>
      <w:tr w:rsidR="00F402A5" w:rsidRPr="00915AE1" w14:paraId="6AFD3150" w14:textId="77777777" w:rsidTr="00E214F6">
        <w:tc>
          <w:tcPr>
            <w:tcW w:w="1184" w:type="dxa"/>
            <w:shd w:val="clear" w:color="auto" w:fill="auto"/>
          </w:tcPr>
          <w:p w14:paraId="402B19E9" w14:textId="77777777" w:rsidR="00F402A5" w:rsidRPr="00915AE1" w:rsidRDefault="00F402A5" w:rsidP="00E214F6">
            <w:pPr>
              <w:spacing w:line="360" w:lineRule="auto"/>
              <w:jc w:val="both"/>
              <w:rPr>
                <w:szCs w:val="24"/>
              </w:rPr>
            </w:pPr>
          </w:p>
        </w:tc>
        <w:tc>
          <w:tcPr>
            <w:tcW w:w="7796" w:type="dxa"/>
            <w:shd w:val="clear" w:color="auto" w:fill="auto"/>
          </w:tcPr>
          <w:p w14:paraId="508DCCF8" w14:textId="77777777" w:rsidR="00F402A5" w:rsidRPr="00915AE1" w:rsidRDefault="00F402A5" w:rsidP="00E214F6">
            <w:pPr>
              <w:spacing w:line="360" w:lineRule="auto"/>
              <w:ind w:right="452"/>
              <w:jc w:val="both"/>
              <w:rPr>
                <w:szCs w:val="24"/>
              </w:rPr>
            </w:pPr>
          </w:p>
        </w:tc>
      </w:tr>
      <w:tr w:rsidR="00F402A5" w:rsidRPr="00915AE1" w14:paraId="313D020D" w14:textId="77777777" w:rsidTr="00E214F6">
        <w:tc>
          <w:tcPr>
            <w:tcW w:w="1184" w:type="dxa"/>
            <w:shd w:val="clear" w:color="auto" w:fill="auto"/>
          </w:tcPr>
          <w:p w14:paraId="0E59C77F" w14:textId="77777777" w:rsidR="00F402A5" w:rsidRPr="00915AE1" w:rsidRDefault="00F402A5" w:rsidP="00E214F6">
            <w:pPr>
              <w:spacing w:line="360" w:lineRule="auto"/>
              <w:jc w:val="both"/>
              <w:rPr>
                <w:szCs w:val="24"/>
              </w:rPr>
            </w:pPr>
            <w:r w:rsidRPr="00915AE1">
              <w:rPr>
                <w:rFonts w:hint="cs"/>
                <w:szCs w:val="24"/>
                <w:rtl/>
              </w:rPr>
              <w:t>והואיל:</w:t>
            </w:r>
          </w:p>
        </w:tc>
        <w:tc>
          <w:tcPr>
            <w:tcW w:w="7796" w:type="dxa"/>
            <w:shd w:val="clear" w:color="auto" w:fill="auto"/>
          </w:tcPr>
          <w:p w14:paraId="25470950" w14:textId="77777777" w:rsidR="00F402A5" w:rsidRPr="00915AE1" w:rsidRDefault="00F402A5" w:rsidP="00E214F6">
            <w:pPr>
              <w:spacing w:line="360" w:lineRule="auto"/>
              <w:ind w:right="452"/>
              <w:jc w:val="both"/>
              <w:rPr>
                <w:szCs w:val="24"/>
              </w:rPr>
            </w:pPr>
            <w:r w:rsidRPr="00915AE1">
              <w:rPr>
                <w:rFonts w:hint="cs"/>
                <w:szCs w:val="24"/>
                <w:rtl/>
              </w:rPr>
              <w:t>והיועץ מצהיר כי הוא בעל האמצעים, הידע והמיומנות לבצע עבור הרשות את השירותים באופן, במועדים ובתנאים המפורטים בהסכם זה ונספחיו;</w:t>
            </w:r>
          </w:p>
        </w:tc>
      </w:tr>
      <w:tr w:rsidR="00F402A5" w:rsidRPr="00915AE1" w14:paraId="6BB82928" w14:textId="77777777" w:rsidTr="00E214F6">
        <w:tc>
          <w:tcPr>
            <w:tcW w:w="1184" w:type="dxa"/>
            <w:shd w:val="clear" w:color="auto" w:fill="auto"/>
          </w:tcPr>
          <w:p w14:paraId="0C848B36" w14:textId="77777777" w:rsidR="00F402A5" w:rsidRPr="00915AE1" w:rsidRDefault="00F402A5" w:rsidP="00E214F6">
            <w:pPr>
              <w:spacing w:line="360" w:lineRule="auto"/>
              <w:jc w:val="both"/>
              <w:rPr>
                <w:szCs w:val="24"/>
              </w:rPr>
            </w:pPr>
          </w:p>
        </w:tc>
        <w:tc>
          <w:tcPr>
            <w:tcW w:w="7796" w:type="dxa"/>
            <w:shd w:val="clear" w:color="auto" w:fill="auto"/>
          </w:tcPr>
          <w:p w14:paraId="53DD4BF7" w14:textId="77777777" w:rsidR="00F402A5" w:rsidRPr="00915AE1" w:rsidRDefault="00F402A5" w:rsidP="00E214F6">
            <w:pPr>
              <w:spacing w:line="360" w:lineRule="auto"/>
              <w:ind w:right="452"/>
              <w:jc w:val="both"/>
              <w:rPr>
                <w:szCs w:val="24"/>
              </w:rPr>
            </w:pPr>
          </w:p>
        </w:tc>
      </w:tr>
      <w:tr w:rsidR="00F402A5" w:rsidRPr="00915AE1" w14:paraId="55883C42" w14:textId="77777777" w:rsidTr="00E214F6">
        <w:tc>
          <w:tcPr>
            <w:tcW w:w="1184" w:type="dxa"/>
            <w:shd w:val="clear" w:color="auto" w:fill="auto"/>
          </w:tcPr>
          <w:p w14:paraId="130FC8FD" w14:textId="77777777" w:rsidR="00F402A5" w:rsidRPr="00915AE1" w:rsidRDefault="00F402A5" w:rsidP="00E214F6">
            <w:pPr>
              <w:spacing w:line="360" w:lineRule="auto"/>
              <w:jc w:val="both"/>
              <w:rPr>
                <w:szCs w:val="24"/>
              </w:rPr>
            </w:pPr>
            <w:r w:rsidRPr="00915AE1">
              <w:rPr>
                <w:rFonts w:hint="cs"/>
                <w:szCs w:val="24"/>
                <w:rtl/>
              </w:rPr>
              <w:t>והואיל:</w:t>
            </w:r>
          </w:p>
        </w:tc>
        <w:tc>
          <w:tcPr>
            <w:tcW w:w="7796" w:type="dxa"/>
            <w:shd w:val="clear" w:color="auto" w:fill="auto"/>
          </w:tcPr>
          <w:p w14:paraId="5F9E4349" w14:textId="1DA6BB0A" w:rsidR="00F402A5" w:rsidRPr="004662C4" w:rsidRDefault="00F402A5" w:rsidP="00E214F6">
            <w:pPr>
              <w:spacing w:line="360" w:lineRule="auto"/>
              <w:ind w:right="452"/>
              <w:jc w:val="both"/>
              <w:rPr>
                <w:szCs w:val="24"/>
              </w:rPr>
            </w:pPr>
            <w:r w:rsidRPr="001F426A">
              <w:rPr>
                <w:rFonts w:hint="cs"/>
                <w:szCs w:val="24"/>
                <w:rtl/>
              </w:rPr>
              <w:t xml:space="preserve">והיועץ נבחר כזוכה במסגרת מכרז מס' </w:t>
            </w:r>
            <w:r>
              <w:rPr>
                <w:b/>
                <w:bCs/>
                <w:szCs w:val="24"/>
                <w:rtl/>
              </w:rPr>
              <w:t>7/14</w:t>
            </w:r>
            <w:r w:rsidRPr="001F426A">
              <w:rPr>
                <w:b/>
                <w:bCs/>
                <w:szCs w:val="24"/>
                <w:rtl/>
              </w:rPr>
              <w:t xml:space="preserve"> </w:t>
            </w:r>
            <w:r w:rsidRPr="001F426A">
              <w:rPr>
                <w:rFonts w:hint="cs"/>
                <w:szCs w:val="24"/>
                <w:rtl/>
              </w:rPr>
              <w:t xml:space="preserve">של רשות הגז הטבעי. מסמכי המכרז מהווים חלק בלתי נפרד מהסכם זה ומצורפים </w:t>
            </w:r>
            <w:r w:rsidRPr="001F426A">
              <w:rPr>
                <w:rFonts w:hint="cs"/>
                <w:b/>
                <w:bCs/>
                <w:szCs w:val="24"/>
                <w:rtl/>
              </w:rPr>
              <w:t>כנספח א'.</w:t>
            </w:r>
            <w:r w:rsidRPr="001F426A">
              <w:rPr>
                <w:rFonts w:hint="cs"/>
                <w:szCs w:val="24"/>
                <w:rtl/>
              </w:rPr>
              <w:t xml:space="preserve"> הצעת היועץ מצ"ב כ</w:t>
            </w:r>
            <w:r w:rsidRPr="001F426A">
              <w:rPr>
                <w:rFonts w:hint="cs"/>
                <w:b/>
                <w:bCs/>
                <w:szCs w:val="24"/>
                <w:rtl/>
              </w:rPr>
              <w:t>נספח</w:t>
            </w:r>
            <w:r w:rsidRPr="001F426A">
              <w:rPr>
                <w:rFonts w:hint="cs"/>
                <w:szCs w:val="24"/>
                <w:rtl/>
              </w:rPr>
              <w:t xml:space="preserve"> </w:t>
            </w:r>
            <w:r w:rsidRPr="004662C4">
              <w:rPr>
                <w:rFonts w:hint="eastAsia"/>
                <w:b/>
                <w:bCs/>
                <w:szCs w:val="24"/>
                <w:rtl/>
              </w:rPr>
              <w:t>ב</w:t>
            </w:r>
            <w:r w:rsidRPr="004662C4">
              <w:rPr>
                <w:b/>
                <w:bCs/>
                <w:szCs w:val="24"/>
                <w:rtl/>
              </w:rPr>
              <w:t>'</w:t>
            </w:r>
            <w:r w:rsidRPr="004662C4">
              <w:rPr>
                <w:szCs w:val="24"/>
                <w:rtl/>
              </w:rPr>
              <w:t>;</w:t>
            </w:r>
          </w:p>
        </w:tc>
      </w:tr>
      <w:tr w:rsidR="00F402A5" w:rsidRPr="00915AE1" w14:paraId="4ABE3B31" w14:textId="77777777" w:rsidTr="00E214F6">
        <w:tc>
          <w:tcPr>
            <w:tcW w:w="1184" w:type="dxa"/>
            <w:shd w:val="clear" w:color="auto" w:fill="auto"/>
          </w:tcPr>
          <w:p w14:paraId="667C89AA" w14:textId="77777777" w:rsidR="00F402A5" w:rsidRPr="00915AE1" w:rsidRDefault="00F402A5" w:rsidP="00E214F6">
            <w:pPr>
              <w:spacing w:line="360" w:lineRule="auto"/>
              <w:jc w:val="both"/>
              <w:rPr>
                <w:szCs w:val="24"/>
              </w:rPr>
            </w:pPr>
          </w:p>
        </w:tc>
        <w:tc>
          <w:tcPr>
            <w:tcW w:w="7796" w:type="dxa"/>
            <w:shd w:val="clear" w:color="auto" w:fill="auto"/>
          </w:tcPr>
          <w:p w14:paraId="52BA28DB" w14:textId="77777777" w:rsidR="00F402A5" w:rsidRPr="00915AE1" w:rsidRDefault="00F402A5" w:rsidP="00E214F6">
            <w:pPr>
              <w:spacing w:line="360" w:lineRule="auto"/>
              <w:ind w:right="452"/>
              <w:jc w:val="both"/>
              <w:rPr>
                <w:szCs w:val="24"/>
              </w:rPr>
            </w:pPr>
          </w:p>
        </w:tc>
      </w:tr>
      <w:tr w:rsidR="00F402A5" w:rsidRPr="00915AE1" w14:paraId="601E81C1" w14:textId="77777777" w:rsidTr="00E214F6">
        <w:tc>
          <w:tcPr>
            <w:tcW w:w="1184" w:type="dxa"/>
            <w:shd w:val="clear" w:color="auto" w:fill="auto"/>
          </w:tcPr>
          <w:p w14:paraId="7EF19446" w14:textId="77777777" w:rsidR="00F402A5" w:rsidRPr="00915AE1" w:rsidRDefault="00F402A5" w:rsidP="00E214F6">
            <w:pPr>
              <w:spacing w:line="360" w:lineRule="auto"/>
              <w:jc w:val="both"/>
              <w:rPr>
                <w:szCs w:val="24"/>
              </w:rPr>
            </w:pPr>
            <w:r w:rsidRPr="00915AE1">
              <w:rPr>
                <w:rFonts w:hint="cs"/>
                <w:szCs w:val="24"/>
                <w:rtl/>
              </w:rPr>
              <w:t>והואיל:</w:t>
            </w:r>
          </w:p>
        </w:tc>
        <w:tc>
          <w:tcPr>
            <w:tcW w:w="7796" w:type="dxa"/>
            <w:shd w:val="clear" w:color="auto" w:fill="auto"/>
          </w:tcPr>
          <w:p w14:paraId="14D23A97" w14:textId="77777777" w:rsidR="00F402A5" w:rsidRPr="00915AE1" w:rsidRDefault="00F402A5" w:rsidP="00E214F6">
            <w:pPr>
              <w:spacing w:line="360" w:lineRule="auto"/>
              <w:ind w:right="452"/>
              <w:jc w:val="both"/>
              <w:rPr>
                <w:szCs w:val="24"/>
              </w:rPr>
            </w:pPr>
            <w:r w:rsidRPr="00915AE1">
              <w:rPr>
                <w:rFonts w:hint="cs"/>
                <w:szCs w:val="24"/>
                <w:rtl/>
              </w:rPr>
              <w:t>ושני הצדדים החליטו לבצע את השירותים עבור הרשות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F402A5" w:rsidRPr="00915AE1" w14:paraId="01E14D7A" w14:textId="77777777" w:rsidTr="00E214F6">
        <w:tc>
          <w:tcPr>
            <w:tcW w:w="1184" w:type="dxa"/>
            <w:shd w:val="clear" w:color="auto" w:fill="auto"/>
          </w:tcPr>
          <w:p w14:paraId="0D64AD39" w14:textId="77777777" w:rsidR="00F402A5" w:rsidRPr="00915AE1" w:rsidRDefault="00F402A5" w:rsidP="00E214F6">
            <w:pPr>
              <w:spacing w:line="360" w:lineRule="auto"/>
              <w:jc w:val="both"/>
              <w:rPr>
                <w:szCs w:val="24"/>
              </w:rPr>
            </w:pPr>
          </w:p>
        </w:tc>
        <w:tc>
          <w:tcPr>
            <w:tcW w:w="7796" w:type="dxa"/>
            <w:shd w:val="clear" w:color="auto" w:fill="auto"/>
          </w:tcPr>
          <w:p w14:paraId="6A560A98" w14:textId="77777777" w:rsidR="00F402A5" w:rsidRPr="00915AE1" w:rsidRDefault="00F402A5" w:rsidP="00E214F6">
            <w:pPr>
              <w:spacing w:line="360" w:lineRule="auto"/>
              <w:ind w:right="452"/>
              <w:jc w:val="both"/>
              <w:rPr>
                <w:szCs w:val="24"/>
              </w:rPr>
            </w:pPr>
          </w:p>
        </w:tc>
      </w:tr>
      <w:tr w:rsidR="00F402A5" w:rsidRPr="00915AE1" w14:paraId="1FC3E615" w14:textId="77777777" w:rsidTr="00E214F6">
        <w:tc>
          <w:tcPr>
            <w:tcW w:w="1184" w:type="dxa"/>
            <w:shd w:val="clear" w:color="auto" w:fill="auto"/>
          </w:tcPr>
          <w:p w14:paraId="3B65F625" w14:textId="77777777" w:rsidR="00F402A5" w:rsidRPr="00915AE1" w:rsidRDefault="00F402A5" w:rsidP="00E214F6">
            <w:pPr>
              <w:spacing w:line="360" w:lineRule="auto"/>
              <w:jc w:val="both"/>
              <w:rPr>
                <w:szCs w:val="24"/>
              </w:rPr>
            </w:pPr>
            <w:r w:rsidRPr="00915AE1">
              <w:rPr>
                <w:rFonts w:hint="cs"/>
                <w:szCs w:val="24"/>
                <w:rtl/>
              </w:rPr>
              <w:t>והואיל:</w:t>
            </w:r>
          </w:p>
        </w:tc>
        <w:tc>
          <w:tcPr>
            <w:tcW w:w="7796" w:type="dxa"/>
            <w:shd w:val="clear" w:color="auto" w:fill="auto"/>
          </w:tcPr>
          <w:p w14:paraId="51A0C574" w14:textId="77777777" w:rsidR="00F402A5" w:rsidRPr="00915AE1" w:rsidRDefault="00F402A5" w:rsidP="00E214F6">
            <w:pPr>
              <w:spacing w:line="360" w:lineRule="auto"/>
              <w:ind w:right="452"/>
              <w:jc w:val="both"/>
              <w:rPr>
                <w:szCs w:val="24"/>
              </w:rPr>
            </w:pPr>
            <w:r w:rsidRPr="00915AE1">
              <w:rPr>
                <w:rFonts w:hint="cs"/>
                <w:szCs w:val="24"/>
                <w:rtl/>
              </w:rPr>
              <w:t>והרשות מסכמה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95E7F88" w14:textId="77777777" w:rsidR="00F402A5" w:rsidRPr="00915AE1" w:rsidRDefault="00F402A5" w:rsidP="00F402A5">
      <w:pPr>
        <w:spacing w:line="360" w:lineRule="auto"/>
        <w:ind w:left="708" w:hanging="708"/>
        <w:jc w:val="both"/>
        <w:rPr>
          <w:szCs w:val="24"/>
          <w:rtl/>
        </w:rPr>
      </w:pPr>
    </w:p>
    <w:p w14:paraId="794F5E51" w14:textId="77777777" w:rsidR="00F402A5" w:rsidRPr="00915AE1" w:rsidRDefault="00F402A5" w:rsidP="00F402A5">
      <w:pPr>
        <w:spacing w:line="360" w:lineRule="auto"/>
        <w:ind w:left="708" w:hanging="708"/>
        <w:jc w:val="both"/>
        <w:rPr>
          <w:szCs w:val="24"/>
          <w:rtl/>
        </w:rPr>
      </w:pPr>
    </w:p>
    <w:p w14:paraId="74E2486D" w14:textId="77777777" w:rsidR="00F402A5" w:rsidRPr="00915AE1" w:rsidRDefault="00F402A5" w:rsidP="00F402A5">
      <w:pPr>
        <w:spacing w:line="360" w:lineRule="auto"/>
        <w:ind w:left="708" w:hanging="708"/>
        <w:jc w:val="center"/>
        <w:rPr>
          <w:b/>
          <w:bCs/>
          <w:szCs w:val="24"/>
          <w:u w:val="single"/>
          <w:rtl/>
        </w:rPr>
      </w:pPr>
      <w:r w:rsidRPr="00915AE1">
        <w:rPr>
          <w:rFonts w:hint="eastAsia"/>
          <w:b/>
          <w:bCs/>
          <w:szCs w:val="24"/>
          <w:u w:val="single"/>
          <w:rtl/>
        </w:rPr>
        <w:t>לפיכך</w:t>
      </w:r>
      <w:r w:rsidRPr="00915AE1">
        <w:rPr>
          <w:b/>
          <w:bCs/>
          <w:szCs w:val="24"/>
          <w:u w:val="single"/>
          <w:rtl/>
        </w:rPr>
        <w:t xml:space="preserve"> </w:t>
      </w:r>
      <w:r w:rsidRPr="00915AE1">
        <w:rPr>
          <w:rFonts w:hint="eastAsia"/>
          <w:b/>
          <w:bCs/>
          <w:szCs w:val="24"/>
          <w:u w:val="single"/>
          <w:rtl/>
        </w:rPr>
        <w:t>הוסכם</w:t>
      </w:r>
      <w:r w:rsidRPr="00915AE1">
        <w:rPr>
          <w:rFonts w:hint="cs"/>
          <w:b/>
          <w:bCs/>
          <w:szCs w:val="24"/>
          <w:u w:val="single"/>
          <w:rtl/>
        </w:rPr>
        <w:t>, הוצהר</w:t>
      </w:r>
      <w:r w:rsidRPr="00915AE1">
        <w:rPr>
          <w:b/>
          <w:bCs/>
          <w:szCs w:val="24"/>
          <w:u w:val="single"/>
          <w:rtl/>
        </w:rPr>
        <w:t xml:space="preserve"> </w:t>
      </w:r>
      <w:r w:rsidRPr="00915AE1">
        <w:rPr>
          <w:rFonts w:hint="eastAsia"/>
          <w:b/>
          <w:bCs/>
          <w:szCs w:val="24"/>
          <w:u w:val="single"/>
          <w:rtl/>
        </w:rPr>
        <w:t>והותנה</w:t>
      </w:r>
      <w:r w:rsidRPr="00915AE1">
        <w:rPr>
          <w:b/>
          <w:bCs/>
          <w:szCs w:val="24"/>
          <w:u w:val="single"/>
          <w:rtl/>
        </w:rPr>
        <w:t xml:space="preserve"> </w:t>
      </w:r>
      <w:r w:rsidRPr="00915AE1">
        <w:rPr>
          <w:rFonts w:hint="eastAsia"/>
          <w:b/>
          <w:bCs/>
          <w:szCs w:val="24"/>
          <w:u w:val="single"/>
          <w:rtl/>
        </w:rPr>
        <w:t>בין</w:t>
      </w:r>
      <w:r w:rsidRPr="00915AE1">
        <w:rPr>
          <w:b/>
          <w:bCs/>
          <w:szCs w:val="24"/>
          <w:u w:val="single"/>
          <w:rtl/>
        </w:rPr>
        <w:t xml:space="preserve"> </w:t>
      </w:r>
      <w:r w:rsidRPr="00915AE1">
        <w:rPr>
          <w:rFonts w:hint="eastAsia"/>
          <w:b/>
          <w:bCs/>
          <w:szCs w:val="24"/>
          <w:u w:val="single"/>
          <w:rtl/>
        </w:rPr>
        <w:t>הצדדים</w:t>
      </w:r>
      <w:r w:rsidRPr="00915AE1">
        <w:rPr>
          <w:b/>
          <w:bCs/>
          <w:szCs w:val="24"/>
          <w:u w:val="single"/>
          <w:rtl/>
        </w:rPr>
        <w:t xml:space="preserve"> </w:t>
      </w:r>
      <w:r w:rsidRPr="00915AE1">
        <w:rPr>
          <w:rFonts w:hint="eastAsia"/>
          <w:b/>
          <w:bCs/>
          <w:szCs w:val="24"/>
          <w:u w:val="single"/>
          <w:rtl/>
        </w:rPr>
        <w:t>כדלקמן</w:t>
      </w:r>
      <w:r w:rsidRPr="00915AE1">
        <w:rPr>
          <w:b/>
          <w:bCs/>
          <w:szCs w:val="24"/>
          <w:u w:val="single"/>
          <w:rtl/>
        </w:rPr>
        <w:t>:</w:t>
      </w:r>
    </w:p>
    <w:p w14:paraId="2801794E" w14:textId="77777777" w:rsidR="00F402A5" w:rsidRPr="00915AE1" w:rsidRDefault="00F402A5" w:rsidP="00F402A5">
      <w:pPr>
        <w:spacing w:line="360" w:lineRule="auto"/>
        <w:ind w:right="567"/>
        <w:jc w:val="both"/>
        <w:rPr>
          <w:szCs w:val="24"/>
          <w:rtl/>
        </w:rPr>
      </w:pPr>
    </w:p>
    <w:p w14:paraId="5B977AFA" w14:textId="77777777" w:rsidR="00F402A5" w:rsidRPr="00915AE1" w:rsidRDefault="00F402A5" w:rsidP="00F402A5">
      <w:pPr>
        <w:pStyle w:val="af2"/>
        <w:numPr>
          <w:ilvl w:val="0"/>
          <w:numId w:val="63"/>
        </w:numPr>
        <w:spacing w:line="360" w:lineRule="auto"/>
        <w:jc w:val="both"/>
        <w:rPr>
          <w:b/>
          <w:bCs/>
          <w:szCs w:val="24"/>
          <w:u w:val="single"/>
        </w:rPr>
      </w:pPr>
      <w:r w:rsidRPr="00915AE1">
        <w:rPr>
          <w:rFonts w:hint="cs"/>
          <w:b/>
          <w:bCs/>
          <w:szCs w:val="24"/>
          <w:u w:val="single"/>
          <w:rtl/>
        </w:rPr>
        <w:t>מבוא, נספחים ופרשנות</w:t>
      </w:r>
    </w:p>
    <w:p w14:paraId="5D55BA43" w14:textId="77777777" w:rsidR="00F402A5" w:rsidRPr="00915AE1" w:rsidRDefault="00F402A5" w:rsidP="00F402A5">
      <w:pPr>
        <w:numPr>
          <w:ilvl w:val="1"/>
          <w:numId w:val="63"/>
        </w:numPr>
        <w:spacing w:line="360" w:lineRule="auto"/>
        <w:ind w:right="0"/>
        <w:jc w:val="both"/>
        <w:rPr>
          <w:szCs w:val="24"/>
          <w:u w:val="single"/>
        </w:rPr>
      </w:pPr>
      <w:r w:rsidRPr="00915AE1">
        <w:rPr>
          <w:rFonts w:hint="cs"/>
          <w:szCs w:val="24"/>
          <w:rtl/>
        </w:rPr>
        <w:t>המבוא להסכם זה מהווה חלק בלתי נפרד ממנו. בכל מקרה של סתירה בין ההסכם גופו לבין נספחיו, הוראת ההסכם גופו עדיפות.</w:t>
      </w:r>
    </w:p>
    <w:p w14:paraId="3CD77654" w14:textId="77777777" w:rsidR="00F402A5" w:rsidRPr="00915AE1" w:rsidRDefault="00F402A5" w:rsidP="00F402A5">
      <w:pPr>
        <w:numPr>
          <w:ilvl w:val="1"/>
          <w:numId w:val="63"/>
        </w:numPr>
        <w:spacing w:line="360" w:lineRule="auto"/>
        <w:ind w:right="0"/>
        <w:jc w:val="both"/>
        <w:rPr>
          <w:szCs w:val="24"/>
          <w:u w:val="single"/>
        </w:rPr>
      </w:pPr>
      <w:r w:rsidRPr="00915AE1">
        <w:rPr>
          <w:rFonts w:hint="cs"/>
          <w:szCs w:val="24"/>
          <w:rtl/>
        </w:rPr>
        <w:t>כותרות הסעיפים הן לצרכי נוחות בלבד ואין בהן כדי ללמד על פרשנות ההסכם.</w:t>
      </w:r>
    </w:p>
    <w:p w14:paraId="30E35420" w14:textId="77777777" w:rsidR="00F402A5" w:rsidRPr="00915AE1" w:rsidRDefault="00F402A5" w:rsidP="00F402A5">
      <w:pPr>
        <w:spacing w:line="360" w:lineRule="auto"/>
        <w:jc w:val="both"/>
        <w:rPr>
          <w:szCs w:val="24"/>
          <w:u w:val="single"/>
        </w:rPr>
      </w:pPr>
    </w:p>
    <w:p w14:paraId="1C1F20C6" w14:textId="77777777" w:rsidR="00F402A5" w:rsidRPr="00915AE1" w:rsidRDefault="00F402A5" w:rsidP="00F402A5">
      <w:pPr>
        <w:numPr>
          <w:ilvl w:val="0"/>
          <w:numId w:val="63"/>
        </w:numPr>
        <w:spacing w:line="360" w:lineRule="auto"/>
        <w:ind w:right="0"/>
        <w:jc w:val="both"/>
        <w:rPr>
          <w:b/>
          <w:bCs/>
          <w:szCs w:val="24"/>
          <w:u w:val="single"/>
        </w:rPr>
      </w:pPr>
      <w:r w:rsidRPr="00915AE1">
        <w:rPr>
          <w:rFonts w:hint="cs"/>
          <w:b/>
          <w:bCs/>
          <w:szCs w:val="24"/>
          <w:u w:val="single"/>
          <w:rtl/>
        </w:rPr>
        <w:t>ההתקשרות</w:t>
      </w:r>
    </w:p>
    <w:p w14:paraId="71391AE7" w14:textId="77777777" w:rsidR="00F402A5" w:rsidRPr="00915AE1" w:rsidRDefault="00F402A5" w:rsidP="00F402A5">
      <w:pPr>
        <w:spacing w:line="360" w:lineRule="auto"/>
        <w:ind w:left="567"/>
        <w:jc w:val="both"/>
        <w:rPr>
          <w:szCs w:val="24"/>
          <w:rtl/>
        </w:rPr>
      </w:pPr>
      <w:r w:rsidRPr="00915AE1">
        <w:rPr>
          <w:rFonts w:hint="cs"/>
          <w:szCs w:val="24"/>
          <w:rtl/>
        </w:rPr>
        <w:t>היועץ מקבל על עצמו להעניק לרשות את השירותים בהתאם ללוח הזמנים שייקבע ע"י הממונה והכול כמפורט וכמוגדר בהסכם זה. השירותים יינתנו כשהם כוללים כל פעולה אחרת הנדרשת לשם ביצועם ברמה הנדרשת בהסכם זה, אף אם אינה נזכרת במפורש בהסכם ונספחיו.</w:t>
      </w:r>
    </w:p>
    <w:p w14:paraId="36C9FAFE" w14:textId="77777777" w:rsidR="00F402A5" w:rsidRPr="00915AE1" w:rsidRDefault="00F402A5" w:rsidP="00F402A5">
      <w:pPr>
        <w:spacing w:line="360" w:lineRule="auto"/>
        <w:ind w:left="567"/>
        <w:jc w:val="both"/>
        <w:rPr>
          <w:szCs w:val="24"/>
        </w:rPr>
      </w:pPr>
    </w:p>
    <w:p w14:paraId="7DAEAB7A" w14:textId="77777777" w:rsidR="00F402A5" w:rsidRPr="00915AE1" w:rsidRDefault="00F402A5" w:rsidP="00F402A5">
      <w:pPr>
        <w:numPr>
          <w:ilvl w:val="0"/>
          <w:numId w:val="63"/>
        </w:numPr>
        <w:spacing w:line="360" w:lineRule="auto"/>
        <w:ind w:right="0"/>
        <w:jc w:val="both"/>
        <w:rPr>
          <w:b/>
          <w:bCs/>
          <w:szCs w:val="24"/>
          <w:u w:val="single"/>
          <w:rtl/>
        </w:rPr>
      </w:pPr>
      <w:r w:rsidRPr="00915AE1">
        <w:rPr>
          <w:rFonts w:hint="cs"/>
          <w:b/>
          <w:bCs/>
          <w:szCs w:val="24"/>
          <w:u w:val="single"/>
          <w:rtl/>
        </w:rPr>
        <w:t xml:space="preserve">נציג </w:t>
      </w:r>
      <w:r w:rsidRPr="00915AE1">
        <w:rPr>
          <w:rFonts w:hint="eastAsia"/>
          <w:b/>
          <w:bCs/>
          <w:szCs w:val="24"/>
          <w:u w:val="single"/>
          <w:rtl/>
        </w:rPr>
        <w:t>הרשות</w:t>
      </w:r>
    </w:p>
    <w:p w14:paraId="30F552EB" w14:textId="77777777" w:rsidR="00F402A5" w:rsidRDefault="00F402A5" w:rsidP="00F402A5">
      <w:pPr>
        <w:pStyle w:val="af2"/>
        <w:numPr>
          <w:ilvl w:val="1"/>
          <w:numId w:val="63"/>
        </w:numPr>
        <w:spacing w:line="360" w:lineRule="auto"/>
        <w:ind w:right="0"/>
        <w:jc w:val="both"/>
        <w:rPr>
          <w:szCs w:val="24"/>
          <w:u w:val="single"/>
        </w:rPr>
      </w:pPr>
      <w:r w:rsidRPr="00A73359">
        <w:rPr>
          <w:rFonts w:hint="eastAsia"/>
          <w:szCs w:val="24"/>
          <w:rtl/>
        </w:rPr>
        <w:t>היועץ</w:t>
      </w:r>
      <w:r w:rsidRPr="00A73359">
        <w:rPr>
          <w:szCs w:val="24"/>
          <w:rtl/>
        </w:rPr>
        <w:t xml:space="preserve"> יבצע את השירותים בפיקוחו של: </w:t>
      </w:r>
      <w:r w:rsidRPr="00A73359">
        <w:rPr>
          <w:rFonts w:hint="eastAsia"/>
          <w:szCs w:val="24"/>
          <w:rtl/>
        </w:rPr>
        <w:t>אסף</w:t>
      </w:r>
      <w:r w:rsidRPr="00A73359">
        <w:rPr>
          <w:szCs w:val="24"/>
          <w:rtl/>
        </w:rPr>
        <w:t xml:space="preserve"> אשכנזי, מנהל תחום (כלכלה ותעריפים) </w:t>
      </w:r>
      <w:r w:rsidRPr="00A73359">
        <w:rPr>
          <w:rFonts w:hint="eastAsia"/>
          <w:szCs w:val="24"/>
          <w:rtl/>
        </w:rPr>
        <w:t>ברשות</w:t>
      </w:r>
      <w:r w:rsidRPr="00A73359">
        <w:rPr>
          <w:szCs w:val="24"/>
          <w:rtl/>
        </w:rPr>
        <w:t xml:space="preserve"> </w:t>
      </w:r>
      <w:r w:rsidRPr="00A73359">
        <w:rPr>
          <w:rFonts w:hint="eastAsia"/>
          <w:szCs w:val="24"/>
          <w:rtl/>
        </w:rPr>
        <w:t>הגז</w:t>
      </w:r>
      <w:r w:rsidRPr="00A73359">
        <w:rPr>
          <w:szCs w:val="24"/>
          <w:rtl/>
        </w:rPr>
        <w:t xml:space="preserve"> </w:t>
      </w:r>
      <w:r w:rsidRPr="00A73359">
        <w:rPr>
          <w:rFonts w:hint="eastAsia"/>
          <w:szCs w:val="24"/>
          <w:rtl/>
        </w:rPr>
        <w:t>הטבעי</w:t>
      </w:r>
      <w:r w:rsidRPr="00A73359">
        <w:rPr>
          <w:szCs w:val="24"/>
          <w:rtl/>
        </w:rPr>
        <w:t xml:space="preserve"> או מי </w:t>
      </w:r>
      <w:r w:rsidRPr="00A73359">
        <w:rPr>
          <w:rFonts w:hint="eastAsia"/>
          <w:szCs w:val="24"/>
          <w:rtl/>
        </w:rPr>
        <w:t>מטעמו</w:t>
      </w:r>
      <w:r w:rsidRPr="00A73359">
        <w:rPr>
          <w:szCs w:val="24"/>
          <w:rtl/>
        </w:rPr>
        <w:t xml:space="preserve"> (להלן: "</w:t>
      </w:r>
      <w:r w:rsidRPr="00A73359">
        <w:rPr>
          <w:rFonts w:hint="eastAsia"/>
          <w:b/>
          <w:bCs/>
          <w:szCs w:val="24"/>
          <w:rtl/>
        </w:rPr>
        <w:t>הממונה</w:t>
      </w:r>
      <w:r w:rsidRPr="00A73359">
        <w:rPr>
          <w:szCs w:val="24"/>
          <w:rtl/>
        </w:rPr>
        <w:t xml:space="preserve">"). </w:t>
      </w:r>
      <w:r w:rsidRPr="00A73359">
        <w:rPr>
          <w:rFonts w:hint="eastAsia"/>
          <w:szCs w:val="24"/>
          <w:rtl/>
        </w:rPr>
        <w:t>הרשות</w:t>
      </w:r>
      <w:r w:rsidRPr="00A73359">
        <w:rPr>
          <w:szCs w:val="24"/>
          <w:rtl/>
        </w:rPr>
        <w:t xml:space="preserve"> </w:t>
      </w:r>
      <w:r w:rsidRPr="00A73359">
        <w:rPr>
          <w:rFonts w:hint="eastAsia"/>
          <w:szCs w:val="24"/>
          <w:rtl/>
        </w:rPr>
        <w:t>תהיה</w:t>
      </w:r>
      <w:r w:rsidRPr="00A73359">
        <w:rPr>
          <w:szCs w:val="24"/>
          <w:rtl/>
        </w:rPr>
        <w:t xml:space="preserve"> </w:t>
      </w:r>
      <w:r w:rsidRPr="00A73359">
        <w:rPr>
          <w:rFonts w:hint="eastAsia"/>
          <w:szCs w:val="24"/>
          <w:rtl/>
        </w:rPr>
        <w:t>רשאית</w:t>
      </w:r>
      <w:r w:rsidRPr="00A73359">
        <w:rPr>
          <w:szCs w:val="24"/>
          <w:rtl/>
        </w:rPr>
        <w:t xml:space="preserve"> להחליף את הממונה בכל עת וזאת בדרך של בהודעה בכתב שתשלח ליועץ</w:t>
      </w:r>
      <w:r w:rsidRPr="00A73359">
        <w:rPr>
          <w:b/>
          <w:bCs/>
          <w:i/>
          <w:iCs/>
          <w:szCs w:val="24"/>
          <w:rtl/>
        </w:rPr>
        <w:t>.</w:t>
      </w:r>
    </w:p>
    <w:p w14:paraId="4E7AD4EA" w14:textId="77777777" w:rsidR="00F402A5" w:rsidRPr="00A73359" w:rsidRDefault="00F402A5" w:rsidP="00F402A5">
      <w:pPr>
        <w:pStyle w:val="af2"/>
        <w:numPr>
          <w:ilvl w:val="1"/>
          <w:numId w:val="63"/>
        </w:numPr>
        <w:spacing w:line="360" w:lineRule="auto"/>
        <w:ind w:right="0"/>
        <w:jc w:val="both"/>
        <w:rPr>
          <w:szCs w:val="24"/>
        </w:rPr>
      </w:pPr>
      <w:r w:rsidRPr="00915AE1">
        <w:rPr>
          <w:rFonts w:hint="cs"/>
          <w:szCs w:val="24"/>
          <w:rtl/>
        </w:rPr>
        <w:t>הממונה יהיה זכאי לעיין בכל מסמך ולקבל כל מסמך וכל מידע הקשור או הכרוך במתן השירותים.</w:t>
      </w:r>
    </w:p>
    <w:p w14:paraId="59470327" w14:textId="77777777" w:rsidR="00F402A5" w:rsidRPr="00915AE1" w:rsidRDefault="00F402A5" w:rsidP="00F402A5">
      <w:pPr>
        <w:spacing w:line="360" w:lineRule="auto"/>
        <w:jc w:val="both"/>
        <w:rPr>
          <w:szCs w:val="24"/>
        </w:rPr>
      </w:pPr>
    </w:p>
    <w:p w14:paraId="1450C976" w14:textId="77777777" w:rsidR="00F402A5" w:rsidRPr="00915AE1" w:rsidRDefault="00F402A5" w:rsidP="00F402A5">
      <w:pPr>
        <w:numPr>
          <w:ilvl w:val="0"/>
          <w:numId w:val="63"/>
        </w:numPr>
        <w:spacing w:line="360" w:lineRule="auto"/>
        <w:ind w:right="0"/>
        <w:jc w:val="both"/>
        <w:rPr>
          <w:b/>
          <w:bCs/>
          <w:szCs w:val="24"/>
          <w:u w:val="single"/>
          <w:rtl/>
        </w:rPr>
      </w:pPr>
      <w:r w:rsidRPr="00915AE1">
        <w:rPr>
          <w:rFonts w:hint="cs"/>
          <w:b/>
          <w:bCs/>
          <w:szCs w:val="24"/>
          <w:u w:val="single"/>
          <w:rtl/>
        </w:rPr>
        <w:t>תקופת ההסכם</w:t>
      </w:r>
    </w:p>
    <w:p w14:paraId="7A4D629F" w14:textId="77777777" w:rsidR="00F402A5" w:rsidRPr="001F426A" w:rsidRDefault="00F402A5" w:rsidP="00F402A5">
      <w:pPr>
        <w:numPr>
          <w:ilvl w:val="1"/>
          <w:numId w:val="63"/>
        </w:numPr>
        <w:spacing w:line="360" w:lineRule="auto"/>
        <w:ind w:right="0"/>
        <w:jc w:val="both"/>
        <w:rPr>
          <w:szCs w:val="24"/>
          <w:u w:val="single"/>
        </w:rPr>
      </w:pPr>
      <w:r w:rsidRPr="00915AE1">
        <w:rPr>
          <w:rFonts w:hint="cs"/>
          <w:szCs w:val="24"/>
          <w:rtl/>
        </w:rPr>
        <w:t xml:space="preserve">הסכם זה נעשה </w:t>
      </w:r>
      <w:r w:rsidRPr="001F426A">
        <w:rPr>
          <w:rFonts w:hint="cs"/>
          <w:szCs w:val="24"/>
          <w:rtl/>
        </w:rPr>
        <w:t xml:space="preserve">לתקופה של </w:t>
      </w:r>
      <w:r w:rsidRPr="00481AB3">
        <w:rPr>
          <w:szCs w:val="24"/>
          <w:rtl/>
        </w:rPr>
        <w:t xml:space="preserve">12 </w:t>
      </w:r>
      <w:r w:rsidRPr="00481AB3">
        <w:rPr>
          <w:rFonts w:hint="eastAsia"/>
          <w:szCs w:val="24"/>
          <w:rtl/>
        </w:rPr>
        <w:t>חודשים</w:t>
      </w:r>
      <w:r w:rsidRPr="001F426A">
        <w:rPr>
          <w:rFonts w:hint="cs"/>
          <w:szCs w:val="24"/>
          <w:rtl/>
        </w:rPr>
        <w:t>. (להלן: "</w:t>
      </w:r>
      <w:r w:rsidRPr="001F426A">
        <w:rPr>
          <w:rFonts w:hint="cs"/>
          <w:b/>
          <w:bCs/>
          <w:szCs w:val="24"/>
          <w:rtl/>
        </w:rPr>
        <w:t>תקופת ההסכם</w:t>
      </w:r>
      <w:r w:rsidRPr="001F426A">
        <w:rPr>
          <w:rFonts w:hint="cs"/>
          <w:szCs w:val="24"/>
          <w:rtl/>
        </w:rPr>
        <w:t>").</w:t>
      </w:r>
    </w:p>
    <w:p w14:paraId="05CD54CB" w14:textId="77777777" w:rsidR="00F402A5" w:rsidRPr="001F426A" w:rsidRDefault="00F402A5" w:rsidP="00F402A5">
      <w:pPr>
        <w:numPr>
          <w:ilvl w:val="1"/>
          <w:numId w:val="63"/>
        </w:numPr>
        <w:spacing w:line="360" w:lineRule="auto"/>
        <w:ind w:right="0"/>
        <w:jc w:val="both"/>
        <w:rPr>
          <w:szCs w:val="24"/>
        </w:rPr>
      </w:pPr>
      <w:r w:rsidRPr="001F426A">
        <w:rPr>
          <w:rFonts w:hint="cs"/>
          <w:szCs w:val="24"/>
          <w:rtl/>
        </w:rPr>
        <w:t xml:space="preserve">לרשות שמורה האופציה להאריך את תקופת ההסכם לתקופות </w:t>
      </w:r>
      <w:r w:rsidRPr="001F426A">
        <w:rPr>
          <w:rFonts w:hint="eastAsia"/>
          <w:szCs w:val="24"/>
          <w:rtl/>
        </w:rPr>
        <w:t>נוספות</w:t>
      </w:r>
      <w:r w:rsidRPr="00481AB3">
        <w:rPr>
          <w:szCs w:val="24"/>
          <w:rtl/>
        </w:rPr>
        <w:t xml:space="preserve">, ולהרחיב את ההיקף הכספי של ההסכם </w:t>
      </w:r>
      <w:r w:rsidRPr="00481AB3">
        <w:rPr>
          <w:rFonts w:hint="eastAsia"/>
          <w:szCs w:val="24"/>
          <w:rtl/>
        </w:rPr>
        <w:t>בגין</w:t>
      </w:r>
      <w:r w:rsidRPr="00481AB3">
        <w:rPr>
          <w:szCs w:val="24"/>
          <w:rtl/>
        </w:rPr>
        <w:t xml:space="preserve"> </w:t>
      </w:r>
      <w:r w:rsidRPr="00481AB3">
        <w:rPr>
          <w:rFonts w:hint="eastAsia"/>
          <w:szCs w:val="24"/>
          <w:rtl/>
        </w:rPr>
        <w:t>רכיב</w:t>
      </w:r>
      <w:r w:rsidRPr="00481AB3">
        <w:rPr>
          <w:szCs w:val="24"/>
          <w:rtl/>
        </w:rPr>
        <w:t xml:space="preserve"> </w:t>
      </w:r>
      <w:r w:rsidRPr="00481AB3">
        <w:rPr>
          <w:rFonts w:hint="eastAsia"/>
          <w:szCs w:val="24"/>
          <w:rtl/>
        </w:rPr>
        <w:t>שעות</w:t>
      </w:r>
      <w:r w:rsidRPr="00481AB3">
        <w:rPr>
          <w:szCs w:val="24"/>
          <w:rtl/>
        </w:rPr>
        <w:t xml:space="preserve"> </w:t>
      </w:r>
      <w:r w:rsidRPr="00481AB3">
        <w:rPr>
          <w:rFonts w:hint="eastAsia"/>
          <w:szCs w:val="24"/>
          <w:rtl/>
        </w:rPr>
        <w:t>הייעוץ</w:t>
      </w:r>
      <w:r w:rsidRPr="00481AB3">
        <w:rPr>
          <w:szCs w:val="24"/>
          <w:rtl/>
        </w:rPr>
        <w:t xml:space="preserve">, </w:t>
      </w:r>
      <w:r w:rsidRPr="00481AB3">
        <w:rPr>
          <w:rFonts w:hint="eastAsia"/>
          <w:szCs w:val="24"/>
          <w:rtl/>
        </w:rPr>
        <w:t>באופן</w:t>
      </w:r>
      <w:r w:rsidRPr="00481AB3">
        <w:rPr>
          <w:szCs w:val="24"/>
          <w:rtl/>
        </w:rPr>
        <w:t xml:space="preserve"> </w:t>
      </w:r>
      <w:r w:rsidRPr="00481AB3">
        <w:rPr>
          <w:rFonts w:hint="eastAsia"/>
          <w:szCs w:val="24"/>
          <w:rtl/>
        </w:rPr>
        <w:t>יחסי</w:t>
      </w:r>
      <w:r w:rsidRPr="00481AB3">
        <w:rPr>
          <w:szCs w:val="24"/>
          <w:rtl/>
        </w:rPr>
        <w:t xml:space="preserve"> </w:t>
      </w:r>
      <w:r w:rsidRPr="00481AB3">
        <w:rPr>
          <w:rFonts w:hint="eastAsia"/>
          <w:szCs w:val="24"/>
          <w:rtl/>
        </w:rPr>
        <w:t>להארכה</w:t>
      </w:r>
      <w:r w:rsidRPr="001F426A">
        <w:rPr>
          <w:rFonts w:hint="cs"/>
          <w:szCs w:val="24"/>
          <w:rtl/>
        </w:rPr>
        <w:t xml:space="preserve">, ובלבד שסך תקופת ההסכם לא תעלה </w:t>
      </w:r>
      <w:r w:rsidRPr="00481AB3">
        <w:rPr>
          <w:rFonts w:hint="eastAsia"/>
          <w:szCs w:val="24"/>
          <w:rtl/>
        </w:rPr>
        <w:t>על</w:t>
      </w:r>
      <w:r w:rsidRPr="00481AB3">
        <w:rPr>
          <w:szCs w:val="24"/>
          <w:rtl/>
        </w:rPr>
        <w:t xml:space="preserve"> 3 </w:t>
      </w:r>
      <w:r w:rsidRPr="00481AB3">
        <w:rPr>
          <w:rFonts w:hint="eastAsia"/>
          <w:szCs w:val="24"/>
          <w:rtl/>
        </w:rPr>
        <w:t>שנים</w:t>
      </w:r>
      <w:r w:rsidRPr="001F426A">
        <w:rPr>
          <w:szCs w:val="24"/>
          <w:rtl/>
        </w:rPr>
        <w:t>.</w:t>
      </w:r>
    </w:p>
    <w:p w14:paraId="313A99EF" w14:textId="77777777" w:rsidR="00F402A5" w:rsidRPr="00915AE1" w:rsidRDefault="00F402A5" w:rsidP="00F402A5">
      <w:pPr>
        <w:spacing w:line="360" w:lineRule="auto"/>
        <w:ind w:right="567"/>
        <w:jc w:val="both"/>
        <w:rPr>
          <w:szCs w:val="24"/>
        </w:rPr>
      </w:pPr>
    </w:p>
    <w:p w14:paraId="3030236B" w14:textId="77777777" w:rsidR="00F402A5" w:rsidRPr="00915AE1" w:rsidRDefault="00F402A5" w:rsidP="00F402A5">
      <w:pPr>
        <w:numPr>
          <w:ilvl w:val="0"/>
          <w:numId w:val="63"/>
        </w:numPr>
        <w:spacing w:line="360" w:lineRule="auto"/>
        <w:ind w:right="0"/>
        <w:jc w:val="both"/>
        <w:rPr>
          <w:b/>
          <w:bCs/>
          <w:szCs w:val="24"/>
          <w:u w:val="single"/>
        </w:rPr>
      </w:pPr>
      <w:r w:rsidRPr="00915AE1">
        <w:rPr>
          <w:rFonts w:hint="eastAsia"/>
          <w:b/>
          <w:bCs/>
          <w:szCs w:val="24"/>
          <w:u w:val="single"/>
          <w:rtl/>
        </w:rPr>
        <w:t>תנאים</w:t>
      </w:r>
      <w:r w:rsidRPr="00915AE1">
        <w:rPr>
          <w:b/>
          <w:bCs/>
          <w:szCs w:val="24"/>
          <w:u w:val="single"/>
          <w:rtl/>
        </w:rPr>
        <w:t xml:space="preserve"> כלליים: </w:t>
      </w:r>
    </w:p>
    <w:p w14:paraId="41CB7F30" w14:textId="77777777" w:rsidR="00F402A5" w:rsidRPr="00915AE1" w:rsidRDefault="00F402A5" w:rsidP="00F402A5">
      <w:pPr>
        <w:numPr>
          <w:ilvl w:val="1"/>
          <w:numId w:val="63"/>
        </w:numPr>
        <w:spacing w:line="360" w:lineRule="auto"/>
        <w:ind w:right="0"/>
        <w:jc w:val="both"/>
        <w:rPr>
          <w:szCs w:val="24"/>
          <w:rtl/>
        </w:rPr>
      </w:pPr>
      <w:r w:rsidRPr="00915AE1">
        <w:rPr>
          <w:rFonts w:hint="cs"/>
          <w:szCs w:val="24"/>
          <w:rtl/>
        </w:rPr>
        <w:t>היועץ</w:t>
      </w:r>
      <w:r w:rsidRPr="00915AE1">
        <w:rPr>
          <w:szCs w:val="24"/>
          <w:rtl/>
        </w:rPr>
        <w:t xml:space="preserve"> יספק עבור כל </w:t>
      </w:r>
      <w:r w:rsidRPr="00915AE1">
        <w:rPr>
          <w:rFonts w:hint="cs"/>
          <w:szCs w:val="24"/>
          <w:rtl/>
        </w:rPr>
        <w:t>נותני השירותים מטעמו</w:t>
      </w:r>
      <w:r w:rsidRPr="00915AE1">
        <w:rPr>
          <w:szCs w:val="24"/>
          <w:rtl/>
        </w:rPr>
        <w:t xml:space="preserve"> את כל שרותי </w:t>
      </w:r>
      <w:r>
        <w:rPr>
          <w:rFonts w:hint="cs"/>
          <w:szCs w:val="24"/>
          <w:rtl/>
        </w:rPr>
        <w:t>המשרד</w:t>
      </w:r>
      <w:r w:rsidRPr="00915AE1">
        <w:rPr>
          <w:szCs w:val="24"/>
          <w:rtl/>
        </w:rPr>
        <w:t xml:space="preserve"> וכל השירותים הנלווים הדרושים ל</w:t>
      </w:r>
      <w:r w:rsidRPr="00915AE1">
        <w:rPr>
          <w:rFonts w:hint="eastAsia"/>
          <w:szCs w:val="24"/>
          <w:rtl/>
        </w:rPr>
        <w:t>הם</w:t>
      </w:r>
      <w:r w:rsidRPr="00915AE1">
        <w:rPr>
          <w:szCs w:val="24"/>
          <w:rtl/>
        </w:rPr>
        <w:t xml:space="preserve"> לביצוע </w:t>
      </w:r>
      <w:r w:rsidRPr="00915AE1">
        <w:rPr>
          <w:rFonts w:hint="cs"/>
          <w:szCs w:val="24"/>
          <w:rtl/>
        </w:rPr>
        <w:t>מלוא השירותים עבור הרשות ויהיה זמין בכל עת לבצע את העבודה כנדרש על ידי הרשות.</w:t>
      </w:r>
    </w:p>
    <w:p w14:paraId="36DB1A92" w14:textId="77777777" w:rsidR="00F402A5" w:rsidRPr="00915AE1" w:rsidRDefault="00F402A5" w:rsidP="00F402A5">
      <w:pPr>
        <w:numPr>
          <w:ilvl w:val="1"/>
          <w:numId w:val="63"/>
        </w:numPr>
        <w:spacing w:line="360" w:lineRule="auto"/>
        <w:ind w:right="0"/>
        <w:jc w:val="both"/>
        <w:rPr>
          <w:szCs w:val="24"/>
        </w:rPr>
      </w:pPr>
      <w:r w:rsidRPr="00915AE1">
        <w:rPr>
          <w:rFonts w:hint="eastAsia"/>
          <w:szCs w:val="24"/>
          <w:rtl/>
        </w:rPr>
        <w:t>היקף</w:t>
      </w:r>
      <w:r w:rsidRPr="00915AE1">
        <w:rPr>
          <w:szCs w:val="24"/>
          <w:rtl/>
        </w:rPr>
        <w:t xml:space="preserve"> שעות העבודה החודשיות </w:t>
      </w:r>
      <w:r w:rsidRPr="00915AE1">
        <w:rPr>
          <w:rFonts w:hint="cs"/>
          <w:szCs w:val="24"/>
          <w:rtl/>
        </w:rPr>
        <w:t>ש</w:t>
      </w:r>
      <w:r w:rsidRPr="00915AE1">
        <w:rPr>
          <w:szCs w:val="24"/>
          <w:rtl/>
        </w:rPr>
        <w:t>ל</w:t>
      </w:r>
      <w:r w:rsidRPr="00915AE1">
        <w:rPr>
          <w:rFonts w:hint="cs"/>
          <w:szCs w:val="24"/>
          <w:rtl/>
        </w:rPr>
        <w:t xml:space="preserve"> </w:t>
      </w:r>
      <w:r w:rsidRPr="00915AE1">
        <w:rPr>
          <w:szCs w:val="24"/>
          <w:rtl/>
        </w:rPr>
        <w:t>כל חברי הצוות</w:t>
      </w:r>
      <w:r w:rsidRPr="00915AE1">
        <w:rPr>
          <w:rFonts w:hint="cs"/>
          <w:szCs w:val="24"/>
          <w:rtl/>
        </w:rPr>
        <w:t>,</w:t>
      </w:r>
      <w:r w:rsidRPr="00915AE1">
        <w:rPr>
          <w:szCs w:val="24"/>
          <w:rtl/>
        </w:rPr>
        <w:t xml:space="preserve"> לא יעלה על</w:t>
      </w:r>
      <w:r>
        <w:rPr>
          <w:rFonts w:hint="cs"/>
          <w:szCs w:val="24"/>
          <w:rtl/>
        </w:rPr>
        <w:t xml:space="preserve"> 100 שעות חודשיות.</w:t>
      </w:r>
      <w:r w:rsidRPr="00915AE1">
        <w:rPr>
          <w:szCs w:val="24"/>
          <w:rtl/>
        </w:rPr>
        <w:t xml:space="preserve">. </w:t>
      </w:r>
    </w:p>
    <w:p w14:paraId="0E972D7B" w14:textId="77777777" w:rsidR="00F402A5" w:rsidRPr="00915AE1" w:rsidRDefault="00F402A5" w:rsidP="00F402A5">
      <w:pPr>
        <w:spacing w:line="360" w:lineRule="auto"/>
        <w:ind w:left="1134"/>
        <w:jc w:val="both"/>
        <w:rPr>
          <w:b/>
          <w:bCs/>
          <w:szCs w:val="24"/>
          <w:rtl/>
        </w:rPr>
      </w:pPr>
      <w:r w:rsidRPr="00915AE1">
        <w:rPr>
          <w:rFonts w:hint="eastAsia"/>
          <w:szCs w:val="24"/>
          <w:rtl/>
        </w:rPr>
        <w:t>אין</w:t>
      </w:r>
      <w:r w:rsidRPr="00915AE1">
        <w:rPr>
          <w:szCs w:val="24"/>
          <w:rtl/>
        </w:rPr>
        <w:t xml:space="preserve"> </w:t>
      </w:r>
      <w:r w:rsidRPr="00915AE1">
        <w:rPr>
          <w:rFonts w:hint="cs"/>
          <w:szCs w:val="24"/>
          <w:rtl/>
        </w:rPr>
        <w:t>באמור</w:t>
      </w:r>
      <w:r w:rsidRPr="00915AE1">
        <w:rPr>
          <w:szCs w:val="24"/>
          <w:rtl/>
        </w:rPr>
        <w:t xml:space="preserve"> </w:t>
      </w:r>
      <w:r w:rsidRPr="00915AE1">
        <w:rPr>
          <w:rFonts w:hint="eastAsia"/>
          <w:szCs w:val="24"/>
          <w:rtl/>
        </w:rPr>
        <w:t>משום</w:t>
      </w:r>
      <w:r w:rsidRPr="00915AE1">
        <w:rPr>
          <w:szCs w:val="24"/>
          <w:rtl/>
        </w:rPr>
        <w:t xml:space="preserve"> </w:t>
      </w:r>
      <w:r w:rsidRPr="00915AE1">
        <w:rPr>
          <w:rFonts w:hint="eastAsia"/>
          <w:szCs w:val="24"/>
          <w:rtl/>
        </w:rPr>
        <w:t>התחייבות</w:t>
      </w:r>
      <w:r w:rsidRPr="00915AE1">
        <w:rPr>
          <w:szCs w:val="24"/>
          <w:rtl/>
        </w:rPr>
        <w:t xml:space="preserve"> </w:t>
      </w:r>
      <w:r w:rsidRPr="00915AE1">
        <w:rPr>
          <w:rFonts w:hint="eastAsia"/>
          <w:szCs w:val="24"/>
          <w:rtl/>
        </w:rPr>
        <w:t>הרשות</w:t>
      </w:r>
      <w:r w:rsidRPr="00915AE1">
        <w:rPr>
          <w:szCs w:val="24"/>
          <w:rtl/>
        </w:rPr>
        <w:t xml:space="preserve"> </w:t>
      </w:r>
      <w:r w:rsidRPr="00915AE1">
        <w:rPr>
          <w:rFonts w:hint="eastAsia"/>
          <w:szCs w:val="24"/>
          <w:rtl/>
        </w:rPr>
        <w:t>להעסקת</w:t>
      </w:r>
      <w:r w:rsidRPr="00915AE1">
        <w:rPr>
          <w:szCs w:val="24"/>
          <w:rtl/>
        </w:rPr>
        <w:t xml:space="preserve"> </w:t>
      </w:r>
      <w:r w:rsidRPr="00915AE1">
        <w:rPr>
          <w:rFonts w:hint="eastAsia"/>
          <w:szCs w:val="24"/>
          <w:rtl/>
        </w:rPr>
        <w:t>מי</w:t>
      </w:r>
      <w:r w:rsidRPr="00915AE1">
        <w:rPr>
          <w:szCs w:val="24"/>
          <w:rtl/>
        </w:rPr>
        <w:t xml:space="preserve"> </w:t>
      </w:r>
      <w:r w:rsidRPr="00915AE1">
        <w:rPr>
          <w:rFonts w:hint="eastAsia"/>
          <w:szCs w:val="24"/>
          <w:rtl/>
        </w:rPr>
        <w:t>מחברי</w:t>
      </w:r>
      <w:r w:rsidRPr="00915AE1">
        <w:rPr>
          <w:szCs w:val="24"/>
          <w:rtl/>
        </w:rPr>
        <w:t xml:space="preserve"> </w:t>
      </w:r>
      <w:r w:rsidRPr="00915AE1">
        <w:rPr>
          <w:rFonts w:hint="eastAsia"/>
          <w:szCs w:val="24"/>
          <w:rtl/>
        </w:rPr>
        <w:t>הצוות</w:t>
      </w:r>
      <w:r w:rsidRPr="00915AE1">
        <w:rPr>
          <w:szCs w:val="24"/>
          <w:rtl/>
        </w:rPr>
        <w:t xml:space="preserve"> </w:t>
      </w:r>
      <w:r w:rsidRPr="00915AE1">
        <w:rPr>
          <w:rFonts w:hint="eastAsia"/>
          <w:szCs w:val="24"/>
          <w:rtl/>
        </w:rPr>
        <w:t>בהיקף</w:t>
      </w:r>
      <w:r w:rsidRPr="00915AE1">
        <w:rPr>
          <w:szCs w:val="24"/>
          <w:rtl/>
        </w:rPr>
        <w:t xml:space="preserve"> </w:t>
      </w:r>
      <w:r w:rsidRPr="00915AE1">
        <w:rPr>
          <w:rFonts w:hint="eastAsia"/>
          <w:szCs w:val="24"/>
          <w:rtl/>
        </w:rPr>
        <w:t>שעות</w:t>
      </w:r>
      <w:r w:rsidRPr="00915AE1">
        <w:rPr>
          <w:szCs w:val="24"/>
          <w:rtl/>
        </w:rPr>
        <w:t xml:space="preserve"> </w:t>
      </w:r>
      <w:r w:rsidRPr="00915AE1">
        <w:rPr>
          <w:rFonts w:hint="eastAsia"/>
          <w:szCs w:val="24"/>
          <w:rtl/>
        </w:rPr>
        <w:t>עבודה</w:t>
      </w:r>
      <w:r w:rsidRPr="00915AE1">
        <w:rPr>
          <w:szCs w:val="24"/>
          <w:rtl/>
        </w:rPr>
        <w:t xml:space="preserve"> </w:t>
      </w:r>
      <w:r w:rsidRPr="00915AE1">
        <w:rPr>
          <w:rFonts w:hint="eastAsia"/>
          <w:szCs w:val="24"/>
          <w:rtl/>
        </w:rPr>
        <w:t>מינימאלי</w:t>
      </w:r>
      <w:r w:rsidRPr="00915AE1">
        <w:rPr>
          <w:szCs w:val="24"/>
          <w:rtl/>
        </w:rPr>
        <w:t xml:space="preserve"> </w:t>
      </w:r>
      <w:r w:rsidRPr="00915AE1">
        <w:rPr>
          <w:rFonts w:hint="eastAsia"/>
          <w:szCs w:val="24"/>
          <w:rtl/>
        </w:rPr>
        <w:t>כלשהו</w:t>
      </w:r>
      <w:r w:rsidRPr="00915AE1">
        <w:rPr>
          <w:b/>
          <w:bCs/>
          <w:szCs w:val="24"/>
          <w:rtl/>
        </w:rPr>
        <w:t>.</w:t>
      </w:r>
    </w:p>
    <w:p w14:paraId="58B88460" w14:textId="77777777" w:rsidR="00F402A5" w:rsidRPr="00915AE1" w:rsidRDefault="00F402A5" w:rsidP="00F402A5">
      <w:pPr>
        <w:numPr>
          <w:ilvl w:val="1"/>
          <w:numId w:val="63"/>
        </w:numPr>
        <w:spacing w:line="360" w:lineRule="auto"/>
        <w:ind w:right="0"/>
        <w:jc w:val="both"/>
        <w:rPr>
          <w:szCs w:val="24"/>
        </w:rPr>
      </w:pPr>
      <w:r w:rsidRPr="00915AE1">
        <w:rPr>
          <w:szCs w:val="24"/>
          <w:rtl/>
        </w:rPr>
        <w:t>יובהר</w:t>
      </w:r>
      <w:r w:rsidRPr="00915AE1">
        <w:rPr>
          <w:rFonts w:hint="cs"/>
          <w:szCs w:val="24"/>
          <w:rtl/>
        </w:rPr>
        <w:t>,</w:t>
      </w:r>
      <w:r w:rsidRPr="00915AE1">
        <w:rPr>
          <w:szCs w:val="24"/>
          <w:rtl/>
        </w:rPr>
        <w:t xml:space="preserve"> כי הרשות </w:t>
      </w:r>
      <w:r w:rsidRPr="00915AE1">
        <w:rPr>
          <w:rFonts w:hint="cs"/>
          <w:szCs w:val="24"/>
          <w:rtl/>
        </w:rPr>
        <w:t>תהיה</w:t>
      </w:r>
      <w:r w:rsidRPr="00915AE1">
        <w:rPr>
          <w:szCs w:val="24"/>
          <w:rtl/>
        </w:rPr>
        <w:t xml:space="preserve"> רשאי</w:t>
      </w:r>
      <w:r w:rsidRPr="00915AE1">
        <w:rPr>
          <w:rFonts w:hint="cs"/>
          <w:szCs w:val="24"/>
          <w:rtl/>
        </w:rPr>
        <w:t>ת</w:t>
      </w:r>
      <w:r w:rsidRPr="00915AE1">
        <w:rPr>
          <w:szCs w:val="24"/>
          <w:rtl/>
        </w:rPr>
        <w:t xml:space="preserve"> להגדיר את מכסת שעות העבודה הנדרשות עבור כל משימה </w:t>
      </w:r>
      <w:r w:rsidRPr="00915AE1">
        <w:rPr>
          <w:rFonts w:hint="cs"/>
          <w:szCs w:val="24"/>
          <w:rtl/>
        </w:rPr>
        <w:t xml:space="preserve">נוספת </w:t>
      </w:r>
      <w:r w:rsidRPr="00915AE1">
        <w:rPr>
          <w:szCs w:val="24"/>
          <w:rtl/>
        </w:rPr>
        <w:t>שיקבע על פי שיקול דעתו. על המציע לעמוד במכסת שעות זו ולהגיש העבודה לשביעות רצונ</w:t>
      </w:r>
      <w:r w:rsidRPr="00915AE1">
        <w:rPr>
          <w:rFonts w:hint="cs"/>
          <w:szCs w:val="24"/>
          <w:rtl/>
        </w:rPr>
        <w:t>ה</w:t>
      </w:r>
      <w:r w:rsidRPr="00915AE1">
        <w:rPr>
          <w:szCs w:val="24"/>
          <w:rtl/>
        </w:rPr>
        <w:t xml:space="preserve"> של הרשות. הרשות </w:t>
      </w:r>
      <w:r w:rsidRPr="00915AE1">
        <w:rPr>
          <w:rFonts w:hint="cs"/>
          <w:szCs w:val="24"/>
          <w:rtl/>
        </w:rPr>
        <w:t>תהיה</w:t>
      </w:r>
      <w:r w:rsidRPr="00915AE1">
        <w:rPr>
          <w:szCs w:val="24"/>
          <w:rtl/>
        </w:rPr>
        <w:t xml:space="preserve"> רשאי</w:t>
      </w:r>
      <w:r w:rsidRPr="00915AE1">
        <w:rPr>
          <w:rFonts w:hint="cs"/>
          <w:szCs w:val="24"/>
          <w:rtl/>
        </w:rPr>
        <w:t>ת</w:t>
      </w:r>
      <w:r w:rsidRPr="00915AE1">
        <w:rPr>
          <w:szCs w:val="24"/>
          <w:rtl/>
        </w:rPr>
        <w:t xml:space="preserve"> לקבוע מי מבין </w:t>
      </w:r>
      <w:r w:rsidRPr="00915AE1">
        <w:rPr>
          <w:rFonts w:hint="eastAsia"/>
          <w:szCs w:val="24"/>
          <w:rtl/>
        </w:rPr>
        <w:t>אנשי</w:t>
      </w:r>
      <w:r w:rsidRPr="00915AE1">
        <w:rPr>
          <w:szCs w:val="24"/>
          <w:rtl/>
        </w:rPr>
        <w:t xml:space="preserve"> </w:t>
      </w:r>
      <w:r w:rsidRPr="00915AE1">
        <w:rPr>
          <w:rFonts w:hint="eastAsia"/>
          <w:szCs w:val="24"/>
          <w:rtl/>
        </w:rPr>
        <w:t>הצוות</w:t>
      </w:r>
      <w:r w:rsidRPr="00915AE1">
        <w:rPr>
          <w:szCs w:val="24"/>
          <w:rtl/>
        </w:rPr>
        <w:t xml:space="preserve"> יהיה חלק מצוות הייעוץ שיעבוד על כל אחת מהמשימות אותן </w:t>
      </w:r>
      <w:r w:rsidRPr="00915AE1">
        <w:rPr>
          <w:rFonts w:hint="cs"/>
          <w:szCs w:val="24"/>
          <w:rtl/>
        </w:rPr>
        <w:t>ת</w:t>
      </w:r>
      <w:r w:rsidRPr="00915AE1">
        <w:rPr>
          <w:szCs w:val="24"/>
          <w:rtl/>
        </w:rPr>
        <w:t>גדיר הרשות.</w:t>
      </w:r>
    </w:p>
    <w:p w14:paraId="39BB35A9" w14:textId="77777777" w:rsidR="00F402A5" w:rsidRPr="00915AE1" w:rsidRDefault="00F402A5" w:rsidP="00F402A5">
      <w:pPr>
        <w:spacing w:line="360" w:lineRule="auto"/>
        <w:ind w:right="567"/>
        <w:jc w:val="both"/>
        <w:rPr>
          <w:szCs w:val="24"/>
          <w:u w:val="single"/>
        </w:rPr>
      </w:pPr>
    </w:p>
    <w:p w14:paraId="5E06659E" w14:textId="77777777" w:rsidR="00F402A5" w:rsidRPr="00915AE1" w:rsidRDefault="00F402A5" w:rsidP="00F402A5">
      <w:pPr>
        <w:numPr>
          <w:ilvl w:val="0"/>
          <w:numId w:val="63"/>
        </w:numPr>
        <w:spacing w:line="360" w:lineRule="auto"/>
        <w:ind w:right="0"/>
        <w:jc w:val="both"/>
        <w:rPr>
          <w:b/>
          <w:bCs/>
          <w:szCs w:val="24"/>
          <w:u w:val="single"/>
        </w:rPr>
      </w:pPr>
      <w:r w:rsidRPr="00915AE1">
        <w:rPr>
          <w:rFonts w:hint="cs"/>
          <w:b/>
          <w:bCs/>
          <w:szCs w:val="24"/>
          <w:u w:val="single"/>
          <w:rtl/>
        </w:rPr>
        <w:t>ערבות</w:t>
      </w:r>
    </w:p>
    <w:p w14:paraId="36753458" w14:textId="77777777" w:rsidR="00F402A5" w:rsidRPr="00A73359" w:rsidRDefault="00F402A5" w:rsidP="00F402A5">
      <w:pPr>
        <w:numPr>
          <w:ilvl w:val="1"/>
          <w:numId w:val="63"/>
        </w:numPr>
        <w:spacing w:line="360" w:lineRule="auto"/>
        <w:ind w:right="0"/>
        <w:jc w:val="both"/>
        <w:rPr>
          <w:szCs w:val="24"/>
          <w:u w:val="single"/>
          <w:rtl/>
        </w:rPr>
      </w:pPr>
      <w:r w:rsidRPr="00915AE1">
        <w:rPr>
          <w:rFonts w:hint="cs"/>
          <w:szCs w:val="24"/>
          <w:rtl/>
        </w:rPr>
        <w:t xml:space="preserve">לצורך הבטחת התחייבויותיו לפי חוזה זה מוסר היועץ </w:t>
      </w:r>
      <w:r>
        <w:rPr>
          <w:rFonts w:hint="cs"/>
          <w:szCs w:val="24"/>
          <w:rtl/>
        </w:rPr>
        <w:t>למשרד</w:t>
      </w:r>
      <w:r w:rsidRPr="00915AE1">
        <w:rPr>
          <w:rFonts w:hint="cs"/>
          <w:szCs w:val="24"/>
          <w:rtl/>
        </w:rPr>
        <w:t xml:space="preserve">, עם חתימת החוזה, ערבות בנקאית או ערבות חברת ביטוח בלתי מותנית שתוצא לבקשתו (שמו יופיע בבקשה) ע"ס </w:t>
      </w:r>
      <w:r w:rsidRPr="00915AE1">
        <w:rPr>
          <w:rFonts w:hint="cs"/>
          <w:szCs w:val="24"/>
          <w:highlight w:val="yellow"/>
          <w:rtl/>
        </w:rPr>
        <w:t>________₪</w:t>
      </w:r>
      <w:r w:rsidRPr="00915AE1">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915AE1">
        <w:rPr>
          <w:rFonts w:hint="cs"/>
          <w:b/>
          <w:bCs/>
          <w:szCs w:val="24"/>
          <w:rtl/>
        </w:rPr>
        <w:t>הערבות</w:t>
      </w:r>
      <w:r w:rsidRPr="00915AE1">
        <w:rPr>
          <w:rFonts w:hint="cs"/>
          <w:szCs w:val="24"/>
          <w:rtl/>
        </w:rPr>
        <w:t xml:space="preserve">"). </w:t>
      </w:r>
    </w:p>
    <w:p w14:paraId="4965D48F" w14:textId="77777777" w:rsidR="00F402A5" w:rsidRPr="00915AE1" w:rsidRDefault="00F402A5" w:rsidP="00F402A5">
      <w:pPr>
        <w:spacing w:line="360" w:lineRule="auto"/>
        <w:ind w:left="1134" w:right="567"/>
        <w:jc w:val="both"/>
        <w:rPr>
          <w:szCs w:val="24"/>
          <w:u w:val="single"/>
        </w:rPr>
      </w:pPr>
      <w:r w:rsidRPr="00915AE1">
        <w:rPr>
          <w:rFonts w:hint="cs"/>
          <w:b/>
          <w:bCs/>
          <w:szCs w:val="24"/>
          <w:rtl/>
        </w:rPr>
        <w:t>מסירת הערבות תהיה תנאי מוקדם לכניסת ההתקשרות לתוקף</w:t>
      </w:r>
      <w:r w:rsidRPr="00915AE1">
        <w:rPr>
          <w:rFonts w:hint="cs"/>
          <w:szCs w:val="24"/>
          <w:rtl/>
        </w:rPr>
        <w:t>.</w:t>
      </w:r>
    </w:p>
    <w:p w14:paraId="62983B74" w14:textId="77777777" w:rsidR="00F402A5" w:rsidRPr="00915AE1" w:rsidRDefault="00F402A5" w:rsidP="00F402A5">
      <w:pPr>
        <w:numPr>
          <w:ilvl w:val="1"/>
          <w:numId w:val="63"/>
        </w:numPr>
        <w:spacing w:line="360" w:lineRule="auto"/>
        <w:ind w:right="0"/>
        <w:jc w:val="both"/>
        <w:rPr>
          <w:szCs w:val="24"/>
        </w:rPr>
      </w:pPr>
      <w:r w:rsidRPr="00915AE1">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915AE1">
        <w:rPr>
          <w:rFonts w:hint="cs"/>
          <w:b/>
          <w:bCs/>
          <w:szCs w:val="24"/>
          <w:rtl/>
        </w:rPr>
        <w:t>במקרה של הארכת הערבות, הרחבתה או הוצאת ערבות חדשה, הערבות תוצמד בהתאם לערבות המקור- מיום החתימה על ההסכם</w:t>
      </w:r>
      <w:r w:rsidRPr="00915AE1">
        <w:rPr>
          <w:rFonts w:hint="cs"/>
          <w:szCs w:val="24"/>
          <w:rtl/>
        </w:rPr>
        <w:t xml:space="preserve">. לא האריך היועץ את תוקף הערבות או לא הגדילה לפי דרישת </w:t>
      </w:r>
      <w:r>
        <w:rPr>
          <w:rFonts w:hint="cs"/>
          <w:szCs w:val="24"/>
          <w:rtl/>
        </w:rPr>
        <w:t>המשרד</w:t>
      </w:r>
      <w:r w:rsidRPr="00915AE1">
        <w:rPr>
          <w:rFonts w:hint="cs"/>
          <w:szCs w:val="24"/>
          <w:rtl/>
        </w:rPr>
        <w:t xml:space="preserve">, </w:t>
      </w:r>
      <w:r>
        <w:rPr>
          <w:rFonts w:hint="cs"/>
          <w:szCs w:val="24"/>
          <w:rtl/>
        </w:rPr>
        <w:t>י</w:t>
      </w:r>
      <w:r w:rsidRPr="00915AE1">
        <w:rPr>
          <w:rFonts w:hint="cs"/>
          <w:szCs w:val="24"/>
          <w:rtl/>
        </w:rPr>
        <w:t xml:space="preserve">היה </w:t>
      </w:r>
      <w:r>
        <w:rPr>
          <w:rFonts w:hint="cs"/>
          <w:szCs w:val="24"/>
          <w:rtl/>
        </w:rPr>
        <w:t>המשרד</w:t>
      </w:r>
      <w:r w:rsidRPr="00915AE1">
        <w:rPr>
          <w:rFonts w:hint="cs"/>
          <w:szCs w:val="24"/>
          <w:rtl/>
        </w:rPr>
        <w:t xml:space="preserve"> רשא</w:t>
      </w:r>
      <w:r>
        <w:rPr>
          <w:rFonts w:hint="cs"/>
          <w:szCs w:val="24"/>
          <w:rtl/>
        </w:rPr>
        <w:t>י</w:t>
      </w:r>
      <w:r w:rsidRPr="00915AE1">
        <w:rPr>
          <w:rFonts w:hint="cs"/>
          <w:szCs w:val="24"/>
          <w:rtl/>
        </w:rPr>
        <w:t xml:space="preserve"> לחלט את הערבות ללא כל התראה מוקדמת, גם אם היועץ מילא אחר יתר חיוביו. אם היקף השירותים יצטמצם בשל ביצוע בפועל של חלק מהעבודה</w:t>
      </w:r>
      <w:r>
        <w:rPr>
          <w:rFonts w:hint="cs"/>
          <w:szCs w:val="24"/>
          <w:rtl/>
        </w:rPr>
        <w:t>,</w:t>
      </w:r>
      <w:r w:rsidRPr="00915AE1">
        <w:rPr>
          <w:rFonts w:hint="cs"/>
          <w:szCs w:val="24"/>
          <w:rtl/>
        </w:rPr>
        <w:t xml:space="preserve"> </w:t>
      </w:r>
      <w:r>
        <w:rPr>
          <w:rFonts w:hint="cs"/>
          <w:szCs w:val="24"/>
          <w:rtl/>
        </w:rPr>
        <w:t>י</w:t>
      </w:r>
      <w:r w:rsidRPr="00915AE1">
        <w:rPr>
          <w:rFonts w:hint="cs"/>
          <w:szCs w:val="24"/>
          <w:rtl/>
        </w:rPr>
        <w:t>שקול</w:t>
      </w:r>
      <w:r>
        <w:rPr>
          <w:rFonts w:hint="cs"/>
          <w:szCs w:val="24"/>
          <w:rtl/>
        </w:rPr>
        <w:t xml:space="preserve"> המשרד</w:t>
      </w:r>
      <w:r w:rsidRPr="00915AE1">
        <w:rPr>
          <w:rFonts w:hint="cs"/>
          <w:szCs w:val="24"/>
          <w:rtl/>
        </w:rPr>
        <w:t xml:space="preserve"> את הקטנת סכום הערבות באופן יחסי.</w:t>
      </w:r>
    </w:p>
    <w:p w14:paraId="052DB240" w14:textId="77777777" w:rsidR="00F402A5" w:rsidRPr="00915AE1" w:rsidRDefault="00F402A5" w:rsidP="00F402A5">
      <w:pPr>
        <w:numPr>
          <w:ilvl w:val="1"/>
          <w:numId w:val="63"/>
        </w:numPr>
        <w:spacing w:line="360" w:lineRule="auto"/>
        <w:ind w:right="0"/>
        <w:jc w:val="both"/>
        <w:rPr>
          <w:szCs w:val="24"/>
        </w:rPr>
      </w:pPr>
      <w:r w:rsidRPr="00915AE1">
        <w:rPr>
          <w:rFonts w:hint="cs"/>
          <w:szCs w:val="24"/>
          <w:rtl/>
        </w:rPr>
        <w:t xml:space="preserve">בכל מקרה שבו לדעת הרשות הפר היועץ או לא קיים תנאי מתנאי הסכם זה או לא תיקן המעוות עפ"י דרישת </w:t>
      </w:r>
      <w:r>
        <w:rPr>
          <w:rFonts w:hint="cs"/>
          <w:szCs w:val="24"/>
          <w:rtl/>
        </w:rPr>
        <w:t>המשרד</w:t>
      </w:r>
      <w:r w:rsidRPr="00915AE1">
        <w:rPr>
          <w:rFonts w:hint="cs"/>
          <w:szCs w:val="24"/>
          <w:rtl/>
        </w:rPr>
        <w:t>, או בכל מקרה בו לא עמד היועץ בהתחייבויותיו או שהרשות עשתה שימוש בזכויותיו להוצאות הסכומים שהיועץ חייב בהם על פי החוזה, תהיה הרשות זכאית לממש את הערבות, כולה או מקצתה.</w:t>
      </w:r>
    </w:p>
    <w:p w14:paraId="451C0450" w14:textId="77777777" w:rsidR="00F402A5" w:rsidRPr="00915AE1" w:rsidRDefault="00F402A5" w:rsidP="00F402A5">
      <w:pPr>
        <w:numPr>
          <w:ilvl w:val="1"/>
          <w:numId w:val="63"/>
        </w:numPr>
        <w:spacing w:line="360" w:lineRule="auto"/>
        <w:ind w:right="0"/>
        <w:jc w:val="both"/>
        <w:rPr>
          <w:szCs w:val="24"/>
        </w:rPr>
      </w:pPr>
      <w:r w:rsidRPr="00915AE1">
        <w:rPr>
          <w:rFonts w:hint="cs"/>
          <w:szCs w:val="24"/>
          <w:rtl/>
        </w:rPr>
        <w:t>הערבות תהיה ניתנת לחילוט גם לצורך גביית תשלום פיצויים לרשות עקב הפרת ההסכם ע"י היועץ, או לצורך גביית כל תשלום אחר המגיע לרשות מהיועץ או התנהגות שלא בתום לב של היועץ.</w:t>
      </w:r>
    </w:p>
    <w:p w14:paraId="5EDE3A57" w14:textId="77777777" w:rsidR="00F402A5" w:rsidRPr="00915AE1" w:rsidRDefault="00F402A5" w:rsidP="00F402A5">
      <w:pPr>
        <w:numPr>
          <w:ilvl w:val="1"/>
          <w:numId w:val="63"/>
        </w:numPr>
        <w:spacing w:line="360" w:lineRule="auto"/>
        <w:ind w:right="0"/>
        <w:jc w:val="both"/>
        <w:rPr>
          <w:szCs w:val="24"/>
        </w:rPr>
      </w:pPr>
      <w:r w:rsidRPr="00915AE1">
        <w:rPr>
          <w:rFonts w:hint="cs"/>
          <w:szCs w:val="24"/>
          <w:rtl/>
        </w:rPr>
        <w:t>חילוט הערבות יתבצע לאחר שתינתן ליועץ הזדמנות סבירה לתקן את המעוות, בהתאם לנסיבות.</w:t>
      </w:r>
    </w:p>
    <w:p w14:paraId="0E710E2D" w14:textId="77777777" w:rsidR="00F402A5" w:rsidRPr="00915AE1" w:rsidRDefault="00F402A5" w:rsidP="00F402A5">
      <w:pPr>
        <w:numPr>
          <w:ilvl w:val="1"/>
          <w:numId w:val="63"/>
        </w:numPr>
        <w:spacing w:line="360" w:lineRule="auto"/>
        <w:ind w:right="0"/>
        <w:jc w:val="both"/>
        <w:rPr>
          <w:szCs w:val="24"/>
        </w:rPr>
      </w:pPr>
      <w:r>
        <w:rPr>
          <w:rFonts w:hint="cs"/>
          <w:szCs w:val="24"/>
          <w:rtl/>
        </w:rPr>
        <w:t>חולטה</w:t>
      </w:r>
      <w:r w:rsidRPr="00915AE1">
        <w:rPr>
          <w:rFonts w:hint="cs"/>
          <w:szCs w:val="24"/>
          <w:rtl/>
        </w:rPr>
        <w:t xml:space="preserve"> הערבות, והסכם זה לא בוטל או הופסק, יהיה על היועץ לדאוג על חשבונו לערבות חדשה בסכום דומה.</w:t>
      </w:r>
    </w:p>
    <w:p w14:paraId="22397D69" w14:textId="77777777" w:rsidR="00F402A5" w:rsidRPr="00915AE1" w:rsidRDefault="00F402A5" w:rsidP="00F402A5">
      <w:pPr>
        <w:spacing w:line="360" w:lineRule="auto"/>
        <w:ind w:right="567"/>
        <w:jc w:val="both"/>
        <w:rPr>
          <w:szCs w:val="24"/>
        </w:rPr>
      </w:pPr>
    </w:p>
    <w:p w14:paraId="128CED4E" w14:textId="77777777" w:rsidR="00F402A5" w:rsidRPr="00915AE1" w:rsidRDefault="00F402A5" w:rsidP="00F402A5">
      <w:pPr>
        <w:numPr>
          <w:ilvl w:val="1"/>
          <w:numId w:val="63"/>
        </w:numPr>
        <w:spacing w:line="360" w:lineRule="auto"/>
        <w:ind w:right="0"/>
        <w:jc w:val="both"/>
        <w:rPr>
          <w:szCs w:val="24"/>
        </w:rPr>
      </w:pPr>
      <w:r>
        <w:rPr>
          <w:rFonts w:hint="cs"/>
          <w:szCs w:val="24"/>
          <w:rtl/>
        </w:rPr>
        <w:t>חולטה</w:t>
      </w:r>
      <w:r w:rsidRPr="00915AE1">
        <w:rPr>
          <w:rFonts w:hint="cs"/>
          <w:szCs w:val="24"/>
          <w:rtl/>
        </w:rPr>
        <w:t xml:space="preserve"> הערבות, והסכם זה לא בוטל או הופסק, יהיה על היועץ לדאוג על חשבונו לערבות חדשה בסכום דומה.</w:t>
      </w:r>
    </w:p>
    <w:p w14:paraId="437879BD" w14:textId="77777777" w:rsidR="00F402A5" w:rsidRPr="00915AE1" w:rsidRDefault="00F402A5" w:rsidP="00F402A5">
      <w:pPr>
        <w:numPr>
          <w:ilvl w:val="1"/>
          <w:numId w:val="63"/>
        </w:numPr>
        <w:spacing w:line="360" w:lineRule="auto"/>
        <w:ind w:right="0"/>
        <w:jc w:val="both"/>
        <w:rPr>
          <w:szCs w:val="24"/>
          <w:rtl/>
        </w:rPr>
      </w:pPr>
      <w:r w:rsidRPr="00915AE1">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7FE32E88" w14:textId="77777777" w:rsidR="00F402A5" w:rsidRPr="00915AE1" w:rsidRDefault="00F402A5" w:rsidP="00F402A5">
      <w:pPr>
        <w:spacing w:line="360" w:lineRule="auto"/>
        <w:jc w:val="both"/>
        <w:rPr>
          <w:szCs w:val="24"/>
        </w:rPr>
      </w:pPr>
    </w:p>
    <w:p w14:paraId="497D26AB" w14:textId="77777777" w:rsidR="00F402A5" w:rsidRPr="00915AE1" w:rsidRDefault="00F402A5" w:rsidP="00F402A5">
      <w:pPr>
        <w:numPr>
          <w:ilvl w:val="0"/>
          <w:numId w:val="63"/>
        </w:numPr>
        <w:spacing w:line="360" w:lineRule="auto"/>
        <w:jc w:val="both"/>
        <w:rPr>
          <w:b/>
          <w:bCs/>
          <w:szCs w:val="24"/>
          <w:u w:val="single"/>
          <w:rtl/>
        </w:rPr>
      </w:pPr>
      <w:r w:rsidRPr="00915AE1">
        <w:rPr>
          <w:rFonts w:hint="cs"/>
          <w:b/>
          <w:bCs/>
          <w:szCs w:val="24"/>
          <w:u w:val="single"/>
          <w:rtl/>
        </w:rPr>
        <w:t>התחייבויות והצהרות היועץ</w:t>
      </w:r>
    </w:p>
    <w:p w14:paraId="61415359" w14:textId="77777777" w:rsidR="00F402A5" w:rsidRPr="00915AE1" w:rsidRDefault="00F402A5" w:rsidP="00F402A5">
      <w:pPr>
        <w:spacing w:line="360" w:lineRule="auto"/>
        <w:ind w:left="567"/>
        <w:jc w:val="both"/>
        <w:rPr>
          <w:szCs w:val="24"/>
          <w:rtl/>
        </w:rPr>
      </w:pPr>
      <w:r w:rsidRPr="00915AE1">
        <w:rPr>
          <w:rFonts w:hint="cs"/>
          <w:szCs w:val="24"/>
          <w:rtl/>
        </w:rPr>
        <w:t>היועץ מצהיר ומתחייב בזאת כדלקמן:</w:t>
      </w:r>
    </w:p>
    <w:p w14:paraId="22276662" w14:textId="77777777" w:rsidR="00F402A5" w:rsidRPr="00915AE1" w:rsidRDefault="00F402A5" w:rsidP="00F402A5">
      <w:pPr>
        <w:numPr>
          <w:ilvl w:val="1"/>
          <w:numId w:val="63"/>
        </w:numPr>
        <w:spacing w:line="360" w:lineRule="auto"/>
        <w:ind w:right="0"/>
        <w:jc w:val="both"/>
        <w:rPr>
          <w:szCs w:val="24"/>
        </w:rPr>
      </w:pPr>
      <w:r w:rsidRPr="00915AE1">
        <w:rPr>
          <w:rFonts w:hint="cs"/>
          <w:szCs w:val="24"/>
          <w:rtl/>
        </w:rPr>
        <w:t>כי יש באפשרותו הטכנית והמקצועית למלא אחר תנאי הסכם זה וכי לא קיימת כל מניעה על פי כל דין ו/או הסכם ו/או אחרת להתקשרותו בהסכם זה.</w:t>
      </w:r>
    </w:p>
    <w:p w14:paraId="5C8F8A67" w14:textId="77777777" w:rsidR="00F402A5" w:rsidRPr="00915AE1" w:rsidRDefault="00F402A5" w:rsidP="00F402A5">
      <w:pPr>
        <w:numPr>
          <w:ilvl w:val="1"/>
          <w:numId w:val="63"/>
        </w:numPr>
        <w:spacing w:line="360" w:lineRule="auto"/>
        <w:ind w:right="0"/>
        <w:jc w:val="both"/>
        <w:rPr>
          <w:szCs w:val="24"/>
        </w:rPr>
      </w:pPr>
      <w:r w:rsidRPr="00915AE1">
        <w:rPr>
          <w:rFonts w:hint="cs"/>
          <w:szCs w:val="24"/>
          <w:rtl/>
        </w:rPr>
        <w:t>כי הינו בעל הידע המקצועי, הניסיון והמומחיות הדרושים לביצוע האמור בהסכם זה.</w:t>
      </w:r>
    </w:p>
    <w:p w14:paraId="09BD723B" w14:textId="77777777" w:rsidR="00F402A5" w:rsidRPr="00915AE1" w:rsidRDefault="00F402A5" w:rsidP="00F402A5">
      <w:pPr>
        <w:numPr>
          <w:ilvl w:val="1"/>
          <w:numId w:val="63"/>
        </w:numPr>
        <w:spacing w:line="360" w:lineRule="auto"/>
        <w:ind w:right="0"/>
        <w:jc w:val="both"/>
        <w:rPr>
          <w:szCs w:val="24"/>
        </w:rPr>
      </w:pPr>
      <w:r w:rsidRPr="00915AE1">
        <w:rPr>
          <w:rFonts w:hint="cs"/>
          <w:szCs w:val="24"/>
          <w:rtl/>
        </w:rPr>
        <w:t>לתקן כל הפרה של תנאי מתנאי הסכם זה תוך 7 ימים מיום מסירת הודעה בכתב ע"י הרשות על ההפרה כאמור.</w:t>
      </w:r>
    </w:p>
    <w:p w14:paraId="43D3E89F" w14:textId="77777777" w:rsidR="00F402A5" w:rsidRPr="00915AE1" w:rsidRDefault="00F402A5" w:rsidP="00F402A5">
      <w:pPr>
        <w:numPr>
          <w:ilvl w:val="1"/>
          <w:numId w:val="63"/>
        </w:numPr>
        <w:spacing w:line="360" w:lineRule="auto"/>
        <w:ind w:right="0"/>
        <w:jc w:val="both"/>
        <w:rPr>
          <w:szCs w:val="24"/>
        </w:rPr>
      </w:pPr>
      <w:r w:rsidRPr="00915AE1">
        <w:rPr>
          <w:rFonts w:hint="cs"/>
          <w:szCs w:val="24"/>
          <w:rtl/>
        </w:rPr>
        <w:t>תוצרי השירות יימסרו לרשות במדיה מגנטית ובכל דרך אחרת שתדרוש הרשות.</w:t>
      </w:r>
    </w:p>
    <w:p w14:paraId="338FF587" w14:textId="77777777" w:rsidR="00F402A5" w:rsidRPr="00915AE1" w:rsidRDefault="00F402A5" w:rsidP="00F402A5">
      <w:pPr>
        <w:numPr>
          <w:ilvl w:val="1"/>
          <w:numId w:val="63"/>
        </w:numPr>
        <w:spacing w:line="360" w:lineRule="auto"/>
        <w:ind w:right="0"/>
        <w:jc w:val="both"/>
        <w:rPr>
          <w:szCs w:val="24"/>
        </w:rPr>
      </w:pPr>
      <w:r w:rsidRPr="00915AE1">
        <w:rPr>
          <w:rFonts w:hint="cs"/>
          <w:szCs w:val="24"/>
          <w:rtl/>
        </w:rPr>
        <w:t>לעשות את כל ההכנות הדרושות והסידורים שיהיו נחוצים למתן השירותים בהתאם להסכם זה.</w:t>
      </w:r>
    </w:p>
    <w:p w14:paraId="34CB06BF" w14:textId="77777777" w:rsidR="00F402A5" w:rsidRPr="00915AE1" w:rsidRDefault="00F402A5" w:rsidP="00F402A5">
      <w:pPr>
        <w:numPr>
          <w:ilvl w:val="1"/>
          <w:numId w:val="63"/>
        </w:numPr>
        <w:spacing w:line="360" w:lineRule="auto"/>
        <w:ind w:right="0"/>
        <w:jc w:val="both"/>
        <w:rPr>
          <w:szCs w:val="24"/>
        </w:rPr>
      </w:pPr>
      <w:r w:rsidRPr="00915AE1">
        <w:rPr>
          <w:rFonts w:hint="cs"/>
          <w:szCs w:val="24"/>
          <w:rtl/>
        </w:rPr>
        <w:t xml:space="preserve">לתת לרשות את השירותים ברמה מעולה ומקובלת, ולעשות כל דבר הנדרש והסביר שיועץ מעולה היה עושה לצורך מתן השירותים בהתאם להסכם זה. </w:t>
      </w:r>
    </w:p>
    <w:p w14:paraId="6BCEAAE5" w14:textId="77777777" w:rsidR="00F402A5" w:rsidRPr="00915AE1" w:rsidRDefault="00F402A5" w:rsidP="00F402A5">
      <w:pPr>
        <w:numPr>
          <w:ilvl w:val="1"/>
          <w:numId w:val="63"/>
        </w:numPr>
        <w:spacing w:line="360" w:lineRule="auto"/>
        <w:ind w:right="0"/>
        <w:jc w:val="both"/>
        <w:rPr>
          <w:szCs w:val="24"/>
        </w:rPr>
      </w:pPr>
      <w:r w:rsidRPr="00915AE1">
        <w:rPr>
          <w:rFonts w:hint="cs"/>
          <w:szCs w:val="24"/>
          <w:rtl/>
        </w:rPr>
        <w:t>להגיש לרשות, ככל שמקובל וסביר בנסיבות העניין, עזרה שתהיה דרושה לצורך הפעלת מסקנות הנובעת ממתן השירותים או יישומם, גם לאחר תום תקופת ההסכם.</w:t>
      </w:r>
    </w:p>
    <w:p w14:paraId="727F0767" w14:textId="77777777" w:rsidR="00F402A5" w:rsidRPr="00915AE1" w:rsidRDefault="00F402A5" w:rsidP="00F402A5">
      <w:pPr>
        <w:spacing w:line="360" w:lineRule="auto"/>
        <w:jc w:val="both"/>
        <w:rPr>
          <w:szCs w:val="24"/>
          <w:rtl/>
        </w:rPr>
      </w:pPr>
    </w:p>
    <w:p w14:paraId="0E4BF022" w14:textId="77777777" w:rsidR="00F402A5" w:rsidRPr="00915AE1" w:rsidRDefault="00F402A5" w:rsidP="00F402A5">
      <w:pPr>
        <w:numPr>
          <w:ilvl w:val="0"/>
          <w:numId w:val="63"/>
        </w:numPr>
        <w:spacing w:line="360" w:lineRule="auto"/>
        <w:jc w:val="both"/>
        <w:rPr>
          <w:b/>
          <w:bCs/>
          <w:szCs w:val="24"/>
          <w:u w:val="single"/>
        </w:rPr>
      </w:pPr>
      <w:r w:rsidRPr="00915AE1">
        <w:rPr>
          <w:rFonts w:hint="cs"/>
          <w:b/>
          <w:bCs/>
          <w:szCs w:val="24"/>
          <w:u w:val="single"/>
          <w:rtl/>
        </w:rPr>
        <w:t>תמורה ותנאי תשלום</w:t>
      </w:r>
    </w:p>
    <w:p w14:paraId="1248099E" w14:textId="77777777" w:rsidR="00F402A5" w:rsidRPr="00915AE1" w:rsidRDefault="00F402A5" w:rsidP="00F402A5">
      <w:pPr>
        <w:spacing w:line="360" w:lineRule="auto"/>
        <w:ind w:left="567" w:right="567"/>
        <w:jc w:val="both"/>
        <w:rPr>
          <w:b/>
          <w:bCs/>
          <w:szCs w:val="24"/>
          <w:u w:val="single"/>
          <w:rtl/>
        </w:rPr>
      </w:pPr>
      <w:r w:rsidRPr="00915AE1">
        <w:rPr>
          <w:rFonts w:hint="cs"/>
          <w:b/>
          <w:bCs/>
          <w:szCs w:val="24"/>
          <w:u w:val="single"/>
          <w:rtl/>
        </w:rPr>
        <w:t>כללי</w:t>
      </w:r>
    </w:p>
    <w:p w14:paraId="70A5ADE4" w14:textId="77777777" w:rsidR="00F402A5" w:rsidRPr="001F426A" w:rsidRDefault="00F402A5" w:rsidP="00F402A5">
      <w:pPr>
        <w:numPr>
          <w:ilvl w:val="1"/>
          <w:numId w:val="63"/>
        </w:numPr>
        <w:tabs>
          <w:tab w:val="left" w:pos="8958"/>
        </w:tabs>
        <w:spacing w:line="360" w:lineRule="auto"/>
        <w:ind w:right="0"/>
        <w:jc w:val="both"/>
        <w:rPr>
          <w:szCs w:val="24"/>
        </w:rPr>
      </w:pPr>
      <w:r w:rsidRPr="00915AE1">
        <w:rPr>
          <w:rFonts w:hint="cs"/>
          <w:szCs w:val="24"/>
          <w:rtl/>
        </w:rPr>
        <w:t xml:space="preserve">התמורה מבוססת על הצעת המחיר של היועץ </w:t>
      </w:r>
      <w:r w:rsidRPr="001F426A">
        <w:rPr>
          <w:rFonts w:hint="cs"/>
          <w:szCs w:val="24"/>
          <w:rtl/>
        </w:rPr>
        <w:t xml:space="preserve">המצ"ב </w:t>
      </w:r>
      <w:r w:rsidRPr="00481AB3">
        <w:rPr>
          <w:rFonts w:hint="eastAsia"/>
          <w:b/>
          <w:bCs/>
          <w:szCs w:val="24"/>
          <w:rtl/>
        </w:rPr>
        <w:t>כנספח</w:t>
      </w:r>
      <w:r w:rsidRPr="00481AB3">
        <w:rPr>
          <w:b/>
          <w:bCs/>
          <w:szCs w:val="24"/>
          <w:rtl/>
        </w:rPr>
        <w:t xml:space="preserve"> </w:t>
      </w:r>
      <w:r w:rsidRPr="00481AB3">
        <w:rPr>
          <w:rFonts w:hint="eastAsia"/>
          <w:b/>
          <w:bCs/>
          <w:szCs w:val="24"/>
          <w:rtl/>
        </w:rPr>
        <w:t>ט</w:t>
      </w:r>
      <w:r w:rsidRPr="00481AB3">
        <w:rPr>
          <w:b/>
          <w:bCs/>
          <w:szCs w:val="24"/>
          <w:rtl/>
        </w:rPr>
        <w:t>'</w:t>
      </w:r>
      <w:r w:rsidRPr="001F426A">
        <w:rPr>
          <w:rFonts w:hint="cs"/>
          <w:szCs w:val="24"/>
          <w:rtl/>
        </w:rPr>
        <w:t xml:space="preserve">. </w:t>
      </w:r>
    </w:p>
    <w:p w14:paraId="1F0CE636" w14:textId="77777777" w:rsidR="00F402A5" w:rsidRPr="00915AE1" w:rsidRDefault="00F402A5" w:rsidP="00F402A5">
      <w:pPr>
        <w:numPr>
          <w:ilvl w:val="1"/>
          <w:numId w:val="63"/>
        </w:numPr>
        <w:tabs>
          <w:tab w:val="left" w:pos="7682"/>
          <w:tab w:val="left" w:pos="8958"/>
        </w:tabs>
        <w:spacing w:line="360" w:lineRule="auto"/>
        <w:ind w:right="0"/>
        <w:jc w:val="both"/>
        <w:rPr>
          <w:rFonts w:ascii="Arial Black" w:hAnsi="Arial Black"/>
          <w:szCs w:val="24"/>
        </w:rPr>
      </w:pPr>
      <w:r w:rsidRPr="00915AE1">
        <w:rPr>
          <w:rFonts w:hint="cs"/>
          <w:szCs w:val="24"/>
          <w:rtl/>
        </w:rPr>
        <w:t xml:space="preserve">תמורת מתן השירותים ומילוי יתר התחייבויות היועץ על פי הסכם זה, תשלם הרשות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4CE86C20" w14:textId="77777777" w:rsidR="00F402A5" w:rsidRPr="001F426A" w:rsidRDefault="00F402A5" w:rsidP="00F402A5">
      <w:pPr>
        <w:pStyle w:val="af2"/>
        <w:numPr>
          <w:ilvl w:val="1"/>
          <w:numId w:val="63"/>
        </w:numPr>
        <w:tabs>
          <w:tab w:val="left" w:pos="7682"/>
          <w:tab w:val="left" w:pos="8958"/>
        </w:tabs>
        <w:spacing w:line="360" w:lineRule="auto"/>
        <w:ind w:right="0"/>
        <w:jc w:val="both"/>
        <w:rPr>
          <w:szCs w:val="24"/>
          <w:rtl/>
        </w:rPr>
      </w:pPr>
      <w:r w:rsidRPr="00915AE1">
        <w:rPr>
          <w:rFonts w:hint="cs"/>
          <w:szCs w:val="24"/>
          <w:rtl/>
        </w:rPr>
        <w:t xml:space="preserve">אם המציע מדווח למס ההכנסה על "בסיס מזומן", יחתום על טופס הצהרה </w:t>
      </w:r>
      <w:r w:rsidRPr="001F426A">
        <w:rPr>
          <w:rFonts w:hint="cs"/>
          <w:szCs w:val="24"/>
          <w:rtl/>
        </w:rPr>
        <w:t xml:space="preserve">מצורף </w:t>
      </w:r>
      <w:r w:rsidRPr="00481AB3">
        <w:rPr>
          <w:rFonts w:hint="eastAsia"/>
          <w:b/>
          <w:bCs/>
          <w:szCs w:val="24"/>
          <w:rtl/>
        </w:rPr>
        <w:t>כנספח</w:t>
      </w:r>
      <w:r w:rsidRPr="00481AB3">
        <w:rPr>
          <w:b/>
          <w:bCs/>
          <w:szCs w:val="24"/>
          <w:rtl/>
        </w:rPr>
        <w:t xml:space="preserve"> </w:t>
      </w:r>
      <w:r w:rsidRPr="00481AB3">
        <w:rPr>
          <w:rFonts w:hint="eastAsia"/>
          <w:b/>
          <w:bCs/>
          <w:szCs w:val="24"/>
          <w:rtl/>
        </w:rPr>
        <w:t>יא</w:t>
      </w:r>
      <w:r w:rsidRPr="00481AB3">
        <w:rPr>
          <w:b/>
          <w:bCs/>
          <w:szCs w:val="24"/>
          <w:rtl/>
        </w:rPr>
        <w:t>'</w:t>
      </w:r>
      <w:r w:rsidRPr="001F426A">
        <w:rPr>
          <w:rFonts w:hint="cs"/>
          <w:szCs w:val="24"/>
          <w:rtl/>
        </w:rPr>
        <w:t>.</w:t>
      </w:r>
    </w:p>
    <w:p w14:paraId="0B88DE8C" w14:textId="77777777" w:rsidR="00F402A5" w:rsidRPr="00915AE1" w:rsidRDefault="00F402A5" w:rsidP="00F402A5">
      <w:pPr>
        <w:numPr>
          <w:ilvl w:val="1"/>
          <w:numId w:val="63"/>
        </w:numPr>
        <w:tabs>
          <w:tab w:val="left" w:pos="8958"/>
        </w:tabs>
        <w:spacing w:line="360" w:lineRule="auto"/>
        <w:ind w:right="0"/>
        <w:jc w:val="both"/>
        <w:rPr>
          <w:szCs w:val="24"/>
          <w:u w:val="single"/>
          <w:rtl/>
        </w:rPr>
      </w:pPr>
      <w:r w:rsidRPr="00915AE1">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w:t>
      </w:r>
      <w:r w:rsidRPr="00915AE1">
        <w:rPr>
          <w:rFonts w:ascii="Arial" w:hAnsi="Arial" w:hint="cs"/>
          <w:szCs w:val="24"/>
          <w:rtl/>
        </w:rPr>
        <w:t>רשות</w:t>
      </w:r>
      <w:r w:rsidRPr="00915AE1">
        <w:rPr>
          <w:rFonts w:hint="cs"/>
          <w:szCs w:val="24"/>
          <w:rtl/>
        </w:rPr>
        <w:t>, לרבות רואי חשבון.</w:t>
      </w:r>
    </w:p>
    <w:p w14:paraId="1CCE48F3" w14:textId="77777777" w:rsidR="00F402A5" w:rsidRPr="00915AE1" w:rsidRDefault="00F402A5" w:rsidP="00F402A5">
      <w:pPr>
        <w:numPr>
          <w:ilvl w:val="1"/>
          <w:numId w:val="63"/>
        </w:numPr>
        <w:tabs>
          <w:tab w:val="left" w:pos="8958"/>
        </w:tabs>
        <w:spacing w:line="360" w:lineRule="auto"/>
        <w:ind w:right="0"/>
        <w:jc w:val="both"/>
        <w:rPr>
          <w:szCs w:val="24"/>
          <w:u w:val="single"/>
        </w:rPr>
      </w:pPr>
      <w:r w:rsidRPr="00915AE1">
        <w:rPr>
          <w:rFonts w:hint="cs"/>
          <w:szCs w:val="24"/>
          <w:rtl/>
        </w:rPr>
        <w:t>ה</w:t>
      </w:r>
      <w:r w:rsidRPr="00915AE1">
        <w:rPr>
          <w:rFonts w:ascii="Arial" w:hAnsi="Arial" w:hint="cs"/>
          <w:szCs w:val="24"/>
          <w:rtl/>
        </w:rPr>
        <w:t>רשות</w:t>
      </w:r>
      <w:r w:rsidRPr="00915AE1">
        <w:rPr>
          <w:rFonts w:hint="cs"/>
          <w:szCs w:val="24"/>
          <w:rtl/>
        </w:rPr>
        <w:t xml:space="preserve"> רשאית בכל עת לעכב כל תשלום, אם מפר היועץ או אינו ממלא אחד או יותר מתנאי הסכם זה, וזאת מבלי לפגוע בזכויותיה של ה</w:t>
      </w:r>
      <w:r w:rsidRPr="00915AE1">
        <w:rPr>
          <w:rFonts w:ascii="Arial" w:hAnsi="Arial" w:hint="cs"/>
          <w:szCs w:val="24"/>
          <w:rtl/>
        </w:rPr>
        <w:t>רשות</w:t>
      </w:r>
      <w:r w:rsidRPr="00915AE1">
        <w:rPr>
          <w:rFonts w:hint="cs"/>
          <w:szCs w:val="24"/>
          <w:rtl/>
        </w:rPr>
        <w:t xml:space="preserve"> לפי הסכם זה ולפי כל דין.</w:t>
      </w:r>
    </w:p>
    <w:p w14:paraId="30D14C93" w14:textId="77777777" w:rsidR="00F402A5" w:rsidRPr="00915AE1" w:rsidRDefault="00F402A5" w:rsidP="00F402A5">
      <w:pPr>
        <w:numPr>
          <w:ilvl w:val="1"/>
          <w:numId w:val="63"/>
        </w:numPr>
        <w:spacing w:line="360" w:lineRule="auto"/>
        <w:jc w:val="both"/>
        <w:rPr>
          <w:szCs w:val="24"/>
        </w:rPr>
      </w:pPr>
      <w:r w:rsidRPr="00915AE1">
        <w:rPr>
          <w:rFonts w:hint="cs"/>
          <w:szCs w:val="24"/>
          <w:rtl/>
        </w:rPr>
        <w:t>התשלומים יתבצעו כדלקמן:</w:t>
      </w:r>
    </w:p>
    <w:p w14:paraId="68736304" w14:textId="77777777" w:rsidR="00F402A5" w:rsidRPr="00915AE1" w:rsidRDefault="00F402A5" w:rsidP="00F402A5">
      <w:pPr>
        <w:numPr>
          <w:ilvl w:val="2"/>
          <w:numId w:val="63"/>
        </w:numPr>
        <w:spacing w:line="360" w:lineRule="auto"/>
        <w:jc w:val="both"/>
        <w:rPr>
          <w:szCs w:val="24"/>
        </w:rPr>
      </w:pPr>
      <w:r w:rsidRPr="00915AE1">
        <w:rPr>
          <w:rFonts w:hint="cs"/>
          <w:szCs w:val="24"/>
          <w:rtl/>
        </w:rPr>
        <w:t>התמורה ליועץ תשולם בהתאם לאמור להלן ובכפוף להוראות החשב הכללי המתפרסמות מעת לעת.</w:t>
      </w:r>
    </w:p>
    <w:p w14:paraId="2DAA7276" w14:textId="77777777" w:rsidR="00F402A5" w:rsidRPr="00915AE1" w:rsidRDefault="00F402A5" w:rsidP="00F402A5">
      <w:pPr>
        <w:numPr>
          <w:ilvl w:val="2"/>
          <w:numId w:val="63"/>
        </w:numPr>
        <w:spacing w:line="360" w:lineRule="auto"/>
        <w:jc w:val="both"/>
        <w:rPr>
          <w:szCs w:val="24"/>
        </w:rPr>
      </w:pPr>
      <w:r w:rsidRPr="00915AE1">
        <w:rPr>
          <w:rFonts w:hint="cs"/>
          <w:b/>
          <w:bCs/>
          <w:szCs w:val="24"/>
          <w:rtl/>
        </w:rPr>
        <w:t>חשבוניות שיוגשו ל</w:t>
      </w:r>
      <w:r w:rsidRPr="00915AE1">
        <w:rPr>
          <w:rFonts w:ascii="Arial" w:hAnsi="Arial" w:hint="cs"/>
          <w:szCs w:val="24"/>
          <w:rtl/>
        </w:rPr>
        <w:t>רשות</w:t>
      </w:r>
      <w:r w:rsidRPr="00915AE1">
        <w:rPr>
          <w:rFonts w:hint="cs"/>
          <w:b/>
          <w:bCs/>
          <w:szCs w:val="24"/>
          <w:rtl/>
        </w:rPr>
        <w:t xml:space="preserve"> במחצית הראשונה של כל חודש</w:t>
      </w:r>
      <w:r w:rsidRPr="00915AE1">
        <w:rPr>
          <w:rFonts w:hint="cs"/>
          <w:szCs w:val="24"/>
          <w:rtl/>
        </w:rPr>
        <w:t xml:space="preserve"> (בימים 1-15): ישולמו בין התאריכים 15-24 (כולל) של החודש העוקב.</w:t>
      </w:r>
    </w:p>
    <w:p w14:paraId="7EF5E2D1" w14:textId="77777777" w:rsidR="00F402A5" w:rsidRPr="00915AE1" w:rsidRDefault="00F402A5" w:rsidP="00F402A5">
      <w:pPr>
        <w:numPr>
          <w:ilvl w:val="2"/>
          <w:numId w:val="63"/>
        </w:numPr>
        <w:spacing w:line="360" w:lineRule="auto"/>
        <w:jc w:val="both"/>
        <w:rPr>
          <w:szCs w:val="24"/>
        </w:rPr>
      </w:pPr>
      <w:r w:rsidRPr="00915AE1">
        <w:rPr>
          <w:rFonts w:hint="cs"/>
          <w:b/>
          <w:bCs/>
          <w:szCs w:val="24"/>
          <w:rtl/>
        </w:rPr>
        <w:t>חשבוניות שיוגשו ל</w:t>
      </w:r>
      <w:r w:rsidRPr="00915AE1">
        <w:rPr>
          <w:rFonts w:ascii="Arial" w:hAnsi="Arial" w:hint="cs"/>
          <w:szCs w:val="24"/>
          <w:rtl/>
        </w:rPr>
        <w:t>רשות</w:t>
      </w:r>
      <w:r w:rsidRPr="00915AE1">
        <w:rPr>
          <w:rFonts w:hint="cs"/>
          <w:b/>
          <w:bCs/>
          <w:szCs w:val="24"/>
          <w:rtl/>
        </w:rPr>
        <w:t xml:space="preserve"> בין התאריכים 16-24 לכל חודש </w:t>
      </w:r>
      <w:r w:rsidRPr="00915AE1">
        <w:rPr>
          <w:rFonts w:hint="cs"/>
          <w:szCs w:val="24"/>
          <w:rtl/>
        </w:rPr>
        <w:t xml:space="preserve">(כולל): ישולמו בין התאריכים 16-24 של החודש העוקב. </w:t>
      </w:r>
    </w:p>
    <w:p w14:paraId="3A0B76D8" w14:textId="77777777" w:rsidR="00F402A5" w:rsidRPr="00915AE1" w:rsidRDefault="00F402A5" w:rsidP="00F402A5">
      <w:pPr>
        <w:numPr>
          <w:ilvl w:val="2"/>
          <w:numId w:val="63"/>
        </w:numPr>
        <w:spacing w:line="360" w:lineRule="auto"/>
        <w:jc w:val="both"/>
        <w:rPr>
          <w:szCs w:val="24"/>
        </w:rPr>
      </w:pPr>
      <w:r w:rsidRPr="00915AE1">
        <w:rPr>
          <w:rFonts w:hint="cs"/>
          <w:b/>
          <w:bCs/>
          <w:szCs w:val="24"/>
          <w:rtl/>
        </w:rPr>
        <w:t>חשבוניות שיוגשו ל</w:t>
      </w:r>
      <w:r w:rsidRPr="00915AE1">
        <w:rPr>
          <w:rFonts w:ascii="Arial" w:hAnsi="Arial" w:hint="cs"/>
          <w:szCs w:val="24"/>
          <w:rtl/>
        </w:rPr>
        <w:t>רשות</w:t>
      </w:r>
      <w:r w:rsidRPr="00915AE1">
        <w:rPr>
          <w:rFonts w:hint="cs"/>
          <w:b/>
          <w:bCs/>
          <w:szCs w:val="24"/>
          <w:rtl/>
        </w:rPr>
        <w:t xml:space="preserve"> בין התאריכים 25-31 לכל חודש</w:t>
      </w:r>
      <w:r w:rsidRPr="00915AE1">
        <w:rPr>
          <w:rFonts w:hint="cs"/>
          <w:szCs w:val="24"/>
          <w:rtl/>
        </w:rPr>
        <w:t xml:space="preserve"> (כולל): ישולמו ביום ה- 24 לחודש העוקב. </w:t>
      </w:r>
    </w:p>
    <w:p w14:paraId="64DB0D51" w14:textId="77777777" w:rsidR="00F402A5" w:rsidRPr="00915AE1" w:rsidRDefault="00F402A5" w:rsidP="00F402A5">
      <w:pPr>
        <w:spacing w:line="360" w:lineRule="auto"/>
        <w:ind w:left="567" w:right="567"/>
        <w:jc w:val="both"/>
        <w:rPr>
          <w:b/>
          <w:bCs/>
          <w:szCs w:val="24"/>
          <w:u w:val="single"/>
        </w:rPr>
      </w:pPr>
    </w:p>
    <w:p w14:paraId="429AB5E4" w14:textId="77777777" w:rsidR="00F402A5" w:rsidRPr="00481AB3" w:rsidRDefault="00F402A5" w:rsidP="00F402A5">
      <w:pPr>
        <w:spacing w:line="360" w:lineRule="auto"/>
        <w:ind w:left="567" w:right="567"/>
        <w:jc w:val="both"/>
        <w:rPr>
          <w:b/>
          <w:bCs/>
          <w:szCs w:val="24"/>
          <w:u w:val="single"/>
        </w:rPr>
      </w:pPr>
      <w:r w:rsidRPr="00481AB3">
        <w:rPr>
          <w:rFonts w:hint="eastAsia"/>
          <w:b/>
          <w:bCs/>
          <w:szCs w:val="24"/>
          <w:u w:val="single"/>
          <w:rtl/>
        </w:rPr>
        <w:t>עבור</w:t>
      </w:r>
      <w:r w:rsidRPr="00481AB3">
        <w:rPr>
          <w:b/>
          <w:bCs/>
          <w:szCs w:val="24"/>
          <w:u w:val="single"/>
          <w:rtl/>
        </w:rPr>
        <w:t xml:space="preserve"> </w:t>
      </w:r>
      <w:r w:rsidRPr="00481AB3">
        <w:rPr>
          <w:rFonts w:hint="eastAsia"/>
          <w:b/>
          <w:bCs/>
          <w:szCs w:val="24"/>
          <w:u w:val="single"/>
          <w:rtl/>
        </w:rPr>
        <w:t>רכיב</w:t>
      </w:r>
      <w:r w:rsidRPr="00481AB3">
        <w:rPr>
          <w:b/>
          <w:bCs/>
          <w:szCs w:val="24"/>
          <w:u w:val="single"/>
          <w:rtl/>
        </w:rPr>
        <w:t xml:space="preserve"> </w:t>
      </w:r>
      <w:r w:rsidRPr="00481AB3">
        <w:rPr>
          <w:rFonts w:hint="eastAsia"/>
          <w:b/>
          <w:bCs/>
          <w:szCs w:val="24"/>
          <w:u w:val="single"/>
          <w:rtl/>
        </w:rPr>
        <w:t>שעתי</w:t>
      </w:r>
    </w:p>
    <w:p w14:paraId="4440C106" w14:textId="77777777" w:rsidR="00F402A5" w:rsidRPr="00481AB3" w:rsidRDefault="00F402A5" w:rsidP="00F402A5">
      <w:pPr>
        <w:pStyle w:val="af2"/>
        <w:numPr>
          <w:ilvl w:val="1"/>
          <w:numId w:val="59"/>
        </w:numPr>
        <w:autoSpaceDE w:val="0"/>
        <w:autoSpaceDN w:val="0"/>
        <w:adjustRightInd w:val="0"/>
        <w:spacing w:line="360" w:lineRule="auto"/>
        <w:ind w:right="0"/>
        <w:jc w:val="both"/>
        <w:rPr>
          <w:rFonts w:ascii="David"/>
        </w:rPr>
      </w:pPr>
      <w:r w:rsidRPr="00481AB3">
        <w:rPr>
          <w:rFonts w:ascii="David" w:hint="eastAsia"/>
          <w:szCs w:val="24"/>
          <w:rtl/>
        </w:rPr>
        <w:t>תמורת</w:t>
      </w:r>
      <w:r w:rsidRPr="00481AB3">
        <w:rPr>
          <w:rFonts w:ascii="David"/>
          <w:szCs w:val="24"/>
        </w:rPr>
        <w:t xml:space="preserve"> </w:t>
      </w:r>
      <w:r w:rsidRPr="00481AB3">
        <w:rPr>
          <w:rFonts w:ascii="David" w:hint="eastAsia"/>
          <w:szCs w:val="24"/>
          <w:rtl/>
        </w:rPr>
        <w:t>מתן</w:t>
      </w:r>
      <w:r w:rsidRPr="00481AB3">
        <w:rPr>
          <w:rFonts w:ascii="David"/>
          <w:szCs w:val="24"/>
        </w:rPr>
        <w:t xml:space="preserve"> </w:t>
      </w:r>
      <w:r w:rsidRPr="00481AB3">
        <w:rPr>
          <w:rFonts w:ascii="David" w:hint="eastAsia"/>
          <w:szCs w:val="24"/>
          <w:rtl/>
        </w:rPr>
        <w:t>השירותים</w:t>
      </w:r>
      <w:r w:rsidRPr="00481AB3">
        <w:rPr>
          <w:rFonts w:ascii="David"/>
          <w:szCs w:val="24"/>
        </w:rPr>
        <w:t xml:space="preserve"> </w:t>
      </w:r>
      <w:r w:rsidRPr="00481AB3">
        <w:rPr>
          <w:rFonts w:ascii="David" w:hint="eastAsia"/>
          <w:szCs w:val="24"/>
          <w:rtl/>
        </w:rPr>
        <w:t>ומילוי</w:t>
      </w:r>
      <w:r w:rsidRPr="00481AB3">
        <w:rPr>
          <w:rFonts w:ascii="David"/>
          <w:szCs w:val="24"/>
        </w:rPr>
        <w:t xml:space="preserve"> </w:t>
      </w:r>
      <w:r w:rsidRPr="00481AB3">
        <w:rPr>
          <w:rFonts w:ascii="David" w:hint="eastAsia"/>
          <w:szCs w:val="24"/>
          <w:rtl/>
        </w:rPr>
        <w:t>יתר</w:t>
      </w:r>
      <w:r w:rsidRPr="00481AB3">
        <w:rPr>
          <w:rFonts w:ascii="David"/>
          <w:szCs w:val="24"/>
        </w:rPr>
        <w:t xml:space="preserve"> </w:t>
      </w:r>
      <w:r w:rsidRPr="00481AB3">
        <w:rPr>
          <w:rFonts w:ascii="David" w:hint="eastAsia"/>
          <w:szCs w:val="24"/>
          <w:rtl/>
        </w:rPr>
        <w:t>התחייבויות</w:t>
      </w:r>
      <w:r w:rsidRPr="00481AB3">
        <w:rPr>
          <w:rFonts w:ascii="David"/>
          <w:szCs w:val="24"/>
        </w:rPr>
        <w:t xml:space="preserve"> </w:t>
      </w:r>
      <w:r w:rsidRPr="00481AB3">
        <w:rPr>
          <w:rFonts w:ascii="David" w:hint="eastAsia"/>
          <w:szCs w:val="24"/>
          <w:rtl/>
        </w:rPr>
        <w:t>היועץ</w:t>
      </w:r>
      <w:r w:rsidRPr="00481AB3">
        <w:rPr>
          <w:rFonts w:ascii="David"/>
          <w:szCs w:val="24"/>
        </w:rPr>
        <w:t xml:space="preserve"> </w:t>
      </w:r>
      <w:r w:rsidRPr="00481AB3">
        <w:rPr>
          <w:rFonts w:ascii="David" w:hint="eastAsia"/>
          <w:szCs w:val="24"/>
          <w:rtl/>
        </w:rPr>
        <w:t>על</w:t>
      </w:r>
      <w:r w:rsidRPr="00481AB3">
        <w:rPr>
          <w:rFonts w:ascii="David"/>
          <w:szCs w:val="24"/>
        </w:rPr>
        <w:t xml:space="preserve"> </w:t>
      </w:r>
      <w:r w:rsidRPr="00481AB3">
        <w:rPr>
          <w:rFonts w:ascii="David" w:hint="eastAsia"/>
          <w:szCs w:val="24"/>
          <w:rtl/>
        </w:rPr>
        <w:t>פי</w:t>
      </w:r>
      <w:r w:rsidRPr="00481AB3">
        <w:rPr>
          <w:rFonts w:ascii="David"/>
          <w:szCs w:val="24"/>
        </w:rPr>
        <w:t xml:space="preserve"> </w:t>
      </w:r>
      <w:r w:rsidRPr="00481AB3">
        <w:rPr>
          <w:rFonts w:ascii="David" w:hint="eastAsia"/>
          <w:szCs w:val="24"/>
          <w:rtl/>
        </w:rPr>
        <w:t>הסכם</w:t>
      </w:r>
      <w:r w:rsidRPr="00481AB3">
        <w:rPr>
          <w:rFonts w:ascii="David"/>
          <w:szCs w:val="24"/>
        </w:rPr>
        <w:t xml:space="preserve"> </w:t>
      </w:r>
      <w:r w:rsidRPr="00481AB3">
        <w:rPr>
          <w:rFonts w:ascii="David" w:hint="eastAsia"/>
          <w:szCs w:val="24"/>
          <w:rtl/>
        </w:rPr>
        <w:t>זה</w:t>
      </w:r>
      <w:r w:rsidRPr="00481AB3">
        <w:rPr>
          <w:rFonts w:asciiTheme="minorHAnsi" w:hAnsiTheme="minorHAnsi"/>
          <w:szCs w:val="24"/>
          <w:rtl/>
        </w:rPr>
        <w:t xml:space="preserve">, </w:t>
      </w:r>
      <w:r w:rsidRPr="00481AB3">
        <w:rPr>
          <w:rFonts w:ascii="David" w:hint="eastAsia"/>
          <w:szCs w:val="24"/>
          <w:rtl/>
        </w:rPr>
        <w:t>תשלם</w:t>
      </w:r>
      <w:r w:rsidRPr="00481AB3">
        <w:rPr>
          <w:rFonts w:ascii="David"/>
          <w:szCs w:val="24"/>
          <w:rtl/>
        </w:rPr>
        <w:t xml:space="preserve"> </w:t>
      </w:r>
      <w:r w:rsidRPr="00481AB3">
        <w:rPr>
          <w:rFonts w:ascii="David" w:hint="eastAsia"/>
          <w:szCs w:val="24"/>
          <w:rtl/>
        </w:rPr>
        <w:t>הרשות</w:t>
      </w:r>
      <w:r w:rsidRPr="00481AB3">
        <w:rPr>
          <w:rFonts w:ascii="David"/>
        </w:rPr>
        <w:t xml:space="preserve"> </w:t>
      </w:r>
      <w:r w:rsidRPr="00481AB3">
        <w:rPr>
          <w:rFonts w:ascii="David" w:hint="eastAsia"/>
          <w:szCs w:val="24"/>
          <w:rtl/>
        </w:rPr>
        <w:t>ליועץ</w:t>
      </w:r>
      <w:r w:rsidRPr="00481AB3">
        <w:rPr>
          <w:rFonts w:ascii="David"/>
          <w:szCs w:val="24"/>
          <w:rtl/>
        </w:rPr>
        <w:t xml:space="preserve"> תעריף שעתי של  </w:t>
      </w:r>
      <w:r w:rsidRPr="00481AB3">
        <w:rPr>
          <w:rFonts w:ascii="David"/>
          <w:szCs w:val="24"/>
        </w:rPr>
        <w:t>________</w:t>
      </w:r>
      <w:r w:rsidRPr="00481AB3">
        <w:rPr>
          <w:rFonts w:ascii="David"/>
        </w:rPr>
        <w:t xml:space="preserve"> </w:t>
      </w:r>
      <w:r w:rsidRPr="00481AB3">
        <w:rPr>
          <w:rFonts w:ascii="David" w:hint="eastAsia"/>
          <w:szCs w:val="24"/>
          <w:rtl/>
        </w:rPr>
        <w:t>₪</w:t>
      </w:r>
      <w:r w:rsidRPr="00481AB3">
        <w:rPr>
          <w:rFonts w:ascii="David"/>
        </w:rPr>
        <w:t xml:space="preserve"> </w:t>
      </w:r>
      <w:r w:rsidRPr="00481AB3">
        <w:rPr>
          <w:rFonts w:ascii="David" w:hint="eastAsia"/>
          <w:szCs w:val="24"/>
          <w:rtl/>
        </w:rPr>
        <w:t>בתוספת</w:t>
      </w:r>
      <w:r w:rsidRPr="00481AB3">
        <w:rPr>
          <w:rFonts w:ascii="David"/>
        </w:rPr>
        <w:t xml:space="preserve"> </w:t>
      </w:r>
      <w:r w:rsidRPr="00481AB3">
        <w:rPr>
          <w:rFonts w:ascii="David" w:hint="eastAsia"/>
          <w:szCs w:val="24"/>
          <w:rtl/>
        </w:rPr>
        <w:t>מע</w:t>
      </w:r>
      <w:r w:rsidRPr="00481AB3">
        <w:rPr>
          <w:rFonts w:ascii="David"/>
        </w:rPr>
        <w:t>"</w:t>
      </w:r>
      <w:r w:rsidRPr="00481AB3">
        <w:rPr>
          <w:rFonts w:ascii="David" w:hint="eastAsia"/>
          <w:szCs w:val="24"/>
          <w:rtl/>
        </w:rPr>
        <w:t>מ</w:t>
      </w:r>
      <w:r w:rsidRPr="00481AB3">
        <w:rPr>
          <w:rFonts w:ascii="David"/>
          <w:rtl/>
        </w:rPr>
        <w:t xml:space="preserve"> עבור </w:t>
      </w:r>
      <w:r w:rsidRPr="001F426A">
        <w:rPr>
          <w:rFonts w:ascii="Arial" w:hAnsi="Arial"/>
          <w:b/>
          <w:bCs/>
          <w:szCs w:val="24"/>
          <w:rtl/>
        </w:rPr>
        <w:t>ראש צוות</w:t>
      </w:r>
      <w:r w:rsidRPr="00481AB3">
        <w:rPr>
          <w:rFonts w:ascii="David"/>
          <w:rtl/>
        </w:rPr>
        <w:t>.</w:t>
      </w:r>
    </w:p>
    <w:p w14:paraId="0339CAD1" w14:textId="77777777" w:rsidR="00F402A5" w:rsidRPr="00481AB3" w:rsidRDefault="00F402A5" w:rsidP="00F402A5">
      <w:pPr>
        <w:pStyle w:val="af2"/>
        <w:autoSpaceDE w:val="0"/>
        <w:autoSpaceDN w:val="0"/>
        <w:adjustRightInd w:val="0"/>
        <w:spacing w:line="360" w:lineRule="auto"/>
        <w:ind w:left="1134" w:right="567"/>
        <w:jc w:val="both"/>
        <w:rPr>
          <w:rFonts w:ascii="David"/>
        </w:rPr>
      </w:pPr>
      <w:r w:rsidRPr="00481AB3">
        <w:rPr>
          <w:rFonts w:ascii="David" w:hint="eastAsia"/>
          <w:szCs w:val="24"/>
          <w:rtl/>
        </w:rPr>
        <w:t>תעריף</w:t>
      </w:r>
      <w:r w:rsidRPr="00481AB3">
        <w:rPr>
          <w:rFonts w:ascii="David"/>
          <w:szCs w:val="24"/>
          <w:rtl/>
        </w:rPr>
        <w:t xml:space="preserve"> שעתי של  </w:t>
      </w:r>
      <w:r w:rsidRPr="00481AB3">
        <w:rPr>
          <w:rFonts w:ascii="David"/>
          <w:szCs w:val="24"/>
        </w:rPr>
        <w:t>________</w:t>
      </w:r>
      <w:r w:rsidRPr="00481AB3">
        <w:rPr>
          <w:rFonts w:ascii="David"/>
        </w:rPr>
        <w:t xml:space="preserve"> </w:t>
      </w:r>
      <w:r w:rsidRPr="00481AB3">
        <w:rPr>
          <w:rFonts w:ascii="David" w:hint="eastAsia"/>
          <w:szCs w:val="24"/>
          <w:rtl/>
        </w:rPr>
        <w:t>₪</w:t>
      </w:r>
      <w:r w:rsidRPr="00481AB3">
        <w:rPr>
          <w:rFonts w:ascii="David"/>
        </w:rPr>
        <w:t xml:space="preserve"> </w:t>
      </w:r>
      <w:r w:rsidRPr="00481AB3">
        <w:rPr>
          <w:rFonts w:ascii="David" w:hint="eastAsia"/>
          <w:szCs w:val="24"/>
          <w:rtl/>
        </w:rPr>
        <w:t>בתוספת</w:t>
      </w:r>
      <w:r w:rsidRPr="00481AB3">
        <w:rPr>
          <w:rFonts w:ascii="David"/>
        </w:rPr>
        <w:t xml:space="preserve"> </w:t>
      </w:r>
      <w:r w:rsidRPr="00481AB3">
        <w:rPr>
          <w:rFonts w:ascii="David" w:hint="eastAsia"/>
          <w:szCs w:val="24"/>
          <w:rtl/>
        </w:rPr>
        <w:t>מע</w:t>
      </w:r>
      <w:r w:rsidRPr="00481AB3">
        <w:rPr>
          <w:rFonts w:ascii="David"/>
        </w:rPr>
        <w:t>"</w:t>
      </w:r>
      <w:r w:rsidRPr="00481AB3">
        <w:rPr>
          <w:rFonts w:ascii="David" w:hint="eastAsia"/>
          <w:szCs w:val="24"/>
          <w:rtl/>
        </w:rPr>
        <w:t>מ</w:t>
      </w:r>
      <w:r w:rsidRPr="00481AB3">
        <w:rPr>
          <w:rFonts w:ascii="David"/>
          <w:rtl/>
        </w:rPr>
        <w:t xml:space="preserve"> עבור </w:t>
      </w:r>
      <w:r w:rsidRPr="001F426A">
        <w:rPr>
          <w:rFonts w:ascii="Arial" w:hAnsi="Arial" w:hint="eastAsia"/>
          <w:b/>
          <w:bCs/>
          <w:szCs w:val="24"/>
          <w:rtl/>
        </w:rPr>
        <w:t>כל</w:t>
      </w:r>
      <w:r w:rsidRPr="001F426A">
        <w:rPr>
          <w:rFonts w:ascii="Arial" w:hAnsi="Arial"/>
          <w:b/>
          <w:bCs/>
          <w:szCs w:val="24"/>
          <w:rtl/>
        </w:rPr>
        <w:t xml:space="preserve"> </w:t>
      </w:r>
      <w:r w:rsidRPr="001F426A">
        <w:rPr>
          <w:rFonts w:ascii="Arial" w:hAnsi="Arial" w:hint="eastAsia"/>
          <w:b/>
          <w:bCs/>
          <w:szCs w:val="24"/>
          <w:rtl/>
        </w:rPr>
        <w:t>אחד</w:t>
      </w:r>
      <w:r w:rsidRPr="001F426A">
        <w:rPr>
          <w:rFonts w:ascii="Arial" w:hAnsi="Arial"/>
          <w:b/>
          <w:bCs/>
          <w:szCs w:val="24"/>
          <w:rtl/>
        </w:rPr>
        <w:t xml:space="preserve"> </w:t>
      </w:r>
      <w:r w:rsidRPr="001F426A">
        <w:rPr>
          <w:rFonts w:ascii="Arial" w:hAnsi="Arial" w:hint="eastAsia"/>
          <w:b/>
          <w:bCs/>
          <w:szCs w:val="24"/>
          <w:rtl/>
        </w:rPr>
        <w:t>מיתר</w:t>
      </w:r>
      <w:r w:rsidRPr="001F426A">
        <w:rPr>
          <w:rFonts w:ascii="Arial" w:hAnsi="Arial"/>
          <w:b/>
          <w:bCs/>
          <w:szCs w:val="24"/>
          <w:rtl/>
        </w:rPr>
        <w:t xml:space="preserve"> </w:t>
      </w:r>
      <w:r w:rsidRPr="001F426A">
        <w:rPr>
          <w:rFonts w:ascii="Arial" w:hAnsi="Arial" w:hint="eastAsia"/>
          <w:b/>
          <w:bCs/>
          <w:szCs w:val="24"/>
          <w:rtl/>
        </w:rPr>
        <w:t>אנשי</w:t>
      </w:r>
      <w:r w:rsidRPr="001F426A">
        <w:rPr>
          <w:rFonts w:ascii="Arial" w:hAnsi="Arial"/>
          <w:b/>
          <w:bCs/>
          <w:szCs w:val="24"/>
          <w:rtl/>
        </w:rPr>
        <w:t xml:space="preserve"> </w:t>
      </w:r>
      <w:r w:rsidRPr="003A3A11">
        <w:rPr>
          <w:rFonts w:ascii="Arial" w:hAnsi="Arial" w:hint="eastAsia"/>
          <w:b/>
          <w:bCs/>
          <w:szCs w:val="24"/>
          <w:rtl/>
        </w:rPr>
        <w:t>הצוות</w:t>
      </w:r>
      <w:r w:rsidRPr="00481AB3">
        <w:rPr>
          <w:rFonts w:ascii="David"/>
          <w:rtl/>
        </w:rPr>
        <w:t>.</w:t>
      </w:r>
    </w:p>
    <w:p w14:paraId="5B2659EA" w14:textId="77777777" w:rsidR="00F402A5" w:rsidRPr="00481AB3" w:rsidRDefault="00F402A5" w:rsidP="00F402A5">
      <w:pPr>
        <w:pStyle w:val="af2"/>
        <w:autoSpaceDE w:val="0"/>
        <w:autoSpaceDN w:val="0"/>
        <w:adjustRightInd w:val="0"/>
        <w:spacing w:line="360" w:lineRule="auto"/>
        <w:ind w:left="1134" w:right="567"/>
        <w:jc w:val="both"/>
        <w:rPr>
          <w:rFonts w:ascii="David"/>
        </w:rPr>
      </w:pPr>
      <w:r w:rsidRPr="00481AB3">
        <w:rPr>
          <w:rFonts w:ascii="David" w:hint="eastAsia"/>
          <w:szCs w:val="24"/>
          <w:rtl/>
        </w:rPr>
        <w:t>תעריף</w:t>
      </w:r>
      <w:r w:rsidRPr="00481AB3">
        <w:rPr>
          <w:rFonts w:ascii="David"/>
          <w:szCs w:val="24"/>
          <w:rtl/>
        </w:rPr>
        <w:t xml:space="preserve"> </w:t>
      </w:r>
      <w:r w:rsidRPr="00481AB3">
        <w:rPr>
          <w:rFonts w:ascii="David" w:hint="eastAsia"/>
          <w:szCs w:val="24"/>
          <w:rtl/>
        </w:rPr>
        <w:t>שעתי</w:t>
      </w:r>
      <w:r w:rsidRPr="00481AB3">
        <w:rPr>
          <w:rFonts w:ascii="David"/>
          <w:szCs w:val="24"/>
          <w:rtl/>
        </w:rPr>
        <w:t xml:space="preserve"> </w:t>
      </w:r>
      <w:r w:rsidRPr="00481AB3">
        <w:rPr>
          <w:rFonts w:ascii="David" w:hint="eastAsia"/>
          <w:szCs w:val="24"/>
          <w:rtl/>
        </w:rPr>
        <w:t>של</w:t>
      </w:r>
      <w:r w:rsidRPr="00481AB3">
        <w:rPr>
          <w:rFonts w:ascii="David"/>
          <w:szCs w:val="24"/>
        </w:rPr>
        <w:t xml:space="preserve">________  </w:t>
      </w:r>
      <w:r w:rsidRPr="00481AB3">
        <w:rPr>
          <w:rFonts w:ascii="David"/>
        </w:rPr>
        <w:t xml:space="preserve"> </w:t>
      </w:r>
      <w:r w:rsidRPr="00481AB3">
        <w:rPr>
          <w:rFonts w:ascii="David" w:hint="eastAsia"/>
          <w:szCs w:val="24"/>
          <w:rtl/>
        </w:rPr>
        <w:t>₪</w:t>
      </w:r>
      <w:r w:rsidRPr="00481AB3">
        <w:rPr>
          <w:rFonts w:ascii="David"/>
        </w:rPr>
        <w:t xml:space="preserve"> </w:t>
      </w:r>
      <w:r w:rsidRPr="00481AB3">
        <w:rPr>
          <w:rFonts w:ascii="David" w:hint="eastAsia"/>
          <w:szCs w:val="24"/>
          <w:rtl/>
        </w:rPr>
        <w:t>בתוספת</w:t>
      </w:r>
      <w:r w:rsidRPr="00481AB3">
        <w:rPr>
          <w:rFonts w:ascii="David"/>
        </w:rPr>
        <w:t xml:space="preserve"> </w:t>
      </w:r>
      <w:r w:rsidRPr="00481AB3">
        <w:rPr>
          <w:rFonts w:ascii="David" w:hint="eastAsia"/>
          <w:szCs w:val="24"/>
          <w:rtl/>
        </w:rPr>
        <w:t>מע</w:t>
      </w:r>
      <w:r w:rsidRPr="00481AB3">
        <w:rPr>
          <w:rFonts w:ascii="David"/>
        </w:rPr>
        <w:t>"</w:t>
      </w:r>
      <w:r w:rsidRPr="00481AB3">
        <w:rPr>
          <w:rFonts w:ascii="David" w:hint="eastAsia"/>
          <w:szCs w:val="24"/>
          <w:rtl/>
        </w:rPr>
        <w:t>מ</w:t>
      </w:r>
      <w:r w:rsidRPr="00481AB3">
        <w:rPr>
          <w:rFonts w:ascii="David"/>
          <w:rtl/>
        </w:rPr>
        <w:t xml:space="preserve"> עבור </w:t>
      </w:r>
      <w:r w:rsidRPr="001F426A">
        <w:rPr>
          <w:rFonts w:ascii="Arial" w:hAnsi="Arial" w:hint="eastAsia"/>
          <w:b/>
          <w:bCs/>
          <w:szCs w:val="24"/>
          <w:rtl/>
        </w:rPr>
        <w:t>כל</w:t>
      </w:r>
      <w:r w:rsidRPr="001F426A">
        <w:rPr>
          <w:rFonts w:ascii="Arial" w:hAnsi="Arial"/>
          <w:b/>
          <w:bCs/>
          <w:szCs w:val="24"/>
          <w:rtl/>
        </w:rPr>
        <w:t xml:space="preserve"> </w:t>
      </w:r>
      <w:r w:rsidRPr="001F426A">
        <w:rPr>
          <w:rFonts w:ascii="Arial" w:hAnsi="Arial" w:hint="eastAsia"/>
          <w:b/>
          <w:bCs/>
          <w:szCs w:val="24"/>
          <w:rtl/>
        </w:rPr>
        <w:t>אחד</w:t>
      </w:r>
      <w:r w:rsidRPr="001F426A">
        <w:rPr>
          <w:rFonts w:ascii="Arial" w:hAnsi="Arial"/>
          <w:b/>
          <w:bCs/>
          <w:szCs w:val="24"/>
          <w:rtl/>
        </w:rPr>
        <w:t xml:space="preserve"> </w:t>
      </w:r>
      <w:r w:rsidRPr="001F426A">
        <w:rPr>
          <w:rFonts w:ascii="Arial" w:hAnsi="Arial" w:hint="cs"/>
          <w:b/>
          <w:bCs/>
          <w:szCs w:val="24"/>
          <w:rtl/>
        </w:rPr>
        <w:t>מה</w:t>
      </w:r>
      <w:r w:rsidRPr="001F426A">
        <w:rPr>
          <w:rFonts w:ascii="Arial" w:hAnsi="Arial"/>
          <w:b/>
          <w:bCs/>
          <w:szCs w:val="24"/>
          <w:rtl/>
        </w:rPr>
        <w:t xml:space="preserve">יועצים </w:t>
      </w:r>
      <w:r w:rsidRPr="001F426A">
        <w:rPr>
          <w:rFonts w:ascii="Arial" w:hAnsi="Arial" w:hint="cs"/>
          <w:b/>
          <w:bCs/>
          <w:szCs w:val="24"/>
          <w:rtl/>
        </w:rPr>
        <w:t>החיצוניים</w:t>
      </w:r>
      <w:r w:rsidRPr="00481AB3">
        <w:rPr>
          <w:rFonts w:ascii="David"/>
          <w:rtl/>
        </w:rPr>
        <w:t>.</w:t>
      </w:r>
    </w:p>
    <w:p w14:paraId="6954435E" w14:textId="77777777" w:rsidR="00F402A5" w:rsidRPr="00A4516A" w:rsidRDefault="00F402A5" w:rsidP="00F402A5">
      <w:pPr>
        <w:pStyle w:val="af2"/>
        <w:autoSpaceDE w:val="0"/>
        <w:autoSpaceDN w:val="0"/>
        <w:adjustRightInd w:val="0"/>
        <w:spacing w:line="360" w:lineRule="auto"/>
        <w:ind w:left="1134" w:right="567"/>
        <w:jc w:val="both"/>
        <w:rPr>
          <w:rFonts w:ascii="David"/>
        </w:rPr>
      </w:pPr>
      <w:r w:rsidRPr="00481AB3">
        <w:rPr>
          <w:rFonts w:ascii="David" w:hint="eastAsia"/>
          <w:szCs w:val="24"/>
          <w:rtl/>
        </w:rPr>
        <w:t>ובתנאי</w:t>
      </w:r>
      <w:r w:rsidRPr="00481AB3">
        <w:rPr>
          <w:rFonts w:ascii="David"/>
        </w:rPr>
        <w:t xml:space="preserve"> </w:t>
      </w:r>
      <w:r w:rsidRPr="00481AB3">
        <w:rPr>
          <w:rFonts w:ascii="David" w:hint="eastAsia"/>
          <w:szCs w:val="24"/>
          <w:rtl/>
        </w:rPr>
        <w:t>כי</w:t>
      </w:r>
      <w:r w:rsidRPr="00481AB3">
        <w:rPr>
          <w:rFonts w:ascii="David"/>
        </w:rPr>
        <w:t xml:space="preserve"> </w:t>
      </w:r>
      <w:r w:rsidRPr="00481AB3">
        <w:rPr>
          <w:rFonts w:ascii="David" w:hint="eastAsia"/>
          <w:szCs w:val="24"/>
          <w:rtl/>
        </w:rPr>
        <w:t>השירותים</w:t>
      </w:r>
      <w:r w:rsidRPr="00481AB3">
        <w:rPr>
          <w:rFonts w:ascii="David"/>
          <w:szCs w:val="24"/>
          <w:rtl/>
        </w:rPr>
        <w:t xml:space="preserve"> </w:t>
      </w:r>
      <w:r w:rsidRPr="001F426A">
        <w:rPr>
          <w:rFonts w:ascii="David" w:hint="cs"/>
          <w:szCs w:val="24"/>
          <w:rtl/>
        </w:rPr>
        <w:t xml:space="preserve">הוזמנו ואושרו מראש, </w:t>
      </w:r>
      <w:r w:rsidRPr="001F426A">
        <w:rPr>
          <w:rFonts w:ascii="David" w:hint="eastAsia"/>
          <w:szCs w:val="24"/>
          <w:rtl/>
        </w:rPr>
        <w:t>בוצעו</w:t>
      </w:r>
      <w:r w:rsidRPr="001F426A">
        <w:rPr>
          <w:rFonts w:ascii="David"/>
        </w:rPr>
        <w:t xml:space="preserve"> </w:t>
      </w:r>
      <w:r w:rsidRPr="001F426A">
        <w:rPr>
          <w:rFonts w:ascii="David" w:hint="cs"/>
          <w:szCs w:val="24"/>
          <w:rtl/>
        </w:rPr>
        <w:t>ו</w:t>
      </w:r>
      <w:r w:rsidRPr="001F426A">
        <w:rPr>
          <w:rFonts w:ascii="David" w:hint="eastAsia"/>
          <w:szCs w:val="24"/>
          <w:rtl/>
        </w:rPr>
        <w:t>היו</w:t>
      </w:r>
      <w:r w:rsidRPr="001F426A">
        <w:rPr>
          <w:rFonts w:ascii="David"/>
        </w:rPr>
        <w:t xml:space="preserve"> </w:t>
      </w:r>
      <w:r w:rsidRPr="001F426A">
        <w:rPr>
          <w:rFonts w:ascii="David" w:hint="eastAsia"/>
          <w:szCs w:val="24"/>
          <w:rtl/>
        </w:rPr>
        <w:t>לשביעות</w:t>
      </w:r>
      <w:r w:rsidRPr="001F426A">
        <w:rPr>
          <w:rFonts w:ascii="David" w:hint="cs"/>
          <w:szCs w:val="24"/>
          <w:rtl/>
        </w:rPr>
        <w:t xml:space="preserve"> </w:t>
      </w:r>
      <w:r w:rsidRPr="003A3A11">
        <w:rPr>
          <w:rFonts w:ascii="David" w:hint="eastAsia"/>
          <w:szCs w:val="24"/>
          <w:rtl/>
        </w:rPr>
        <w:t>רצונו</w:t>
      </w:r>
      <w:r w:rsidRPr="003A3A11">
        <w:rPr>
          <w:rFonts w:ascii="David"/>
        </w:rPr>
        <w:t xml:space="preserve"> </w:t>
      </w:r>
      <w:r w:rsidRPr="00A4516A">
        <w:rPr>
          <w:rFonts w:ascii="David" w:hint="eastAsia"/>
          <w:szCs w:val="24"/>
          <w:rtl/>
        </w:rPr>
        <w:t>המלאה</w:t>
      </w:r>
      <w:r w:rsidRPr="00A4516A">
        <w:rPr>
          <w:rFonts w:ascii="David"/>
        </w:rPr>
        <w:t xml:space="preserve"> </w:t>
      </w:r>
      <w:r w:rsidRPr="00A4516A">
        <w:rPr>
          <w:rFonts w:ascii="David" w:hint="eastAsia"/>
          <w:szCs w:val="24"/>
          <w:rtl/>
        </w:rPr>
        <w:t>של</w:t>
      </w:r>
      <w:r w:rsidRPr="00A4516A">
        <w:rPr>
          <w:rFonts w:ascii="David"/>
        </w:rPr>
        <w:t xml:space="preserve"> </w:t>
      </w:r>
      <w:r w:rsidRPr="00A4516A">
        <w:rPr>
          <w:rFonts w:ascii="David" w:hint="eastAsia"/>
          <w:szCs w:val="24"/>
          <w:rtl/>
        </w:rPr>
        <w:t>הממונה</w:t>
      </w:r>
      <w:r w:rsidRPr="00A4516A">
        <w:rPr>
          <w:rFonts w:ascii="David"/>
          <w:szCs w:val="24"/>
          <w:rtl/>
        </w:rPr>
        <w:t xml:space="preserve"> (להלן: "</w:t>
      </w:r>
      <w:r w:rsidRPr="00A4516A">
        <w:rPr>
          <w:rFonts w:ascii="David" w:hint="eastAsia"/>
          <w:b/>
          <w:bCs/>
          <w:szCs w:val="24"/>
          <w:rtl/>
        </w:rPr>
        <w:t>התמורה</w:t>
      </w:r>
      <w:r w:rsidRPr="00A4516A">
        <w:rPr>
          <w:rFonts w:ascii="David"/>
          <w:szCs w:val="24"/>
          <w:rtl/>
        </w:rPr>
        <w:t>").</w:t>
      </w:r>
    </w:p>
    <w:p w14:paraId="60A96A6D" w14:textId="77777777" w:rsidR="00F402A5" w:rsidRPr="00481AB3" w:rsidRDefault="00F402A5" w:rsidP="00F402A5">
      <w:pPr>
        <w:pStyle w:val="af2"/>
        <w:numPr>
          <w:ilvl w:val="1"/>
          <w:numId w:val="59"/>
        </w:numPr>
        <w:autoSpaceDE w:val="0"/>
        <w:autoSpaceDN w:val="0"/>
        <w:adjustRightInd w:val="0"/>
        <w:spacing w:line="360" w:lineRule="auto"/>
        <w:ind w:right="0"/>
        <w:jc w:val="both"/>
        <w:rPr>
          <w:rFonts w:ascii="David"/>
        </w:rPr>
      </w:pPr>
      <w:r w:rsidRPr="00481AB3">
        <w:rPr>
          <w:rFonts w:ascii="David" w:hint="eastAsia"/>
          <w:szCs w:val="24"/>
          <w:rtl/>
        </w:rPr>
        <w:t>המציע</w:t>
      </w:r>
      <w:r w:rsidRPr="00481AB3">
        <w:rPr>
          <w:rFonts w:ascii="David"/>
          <w:szCs w:val="24"/>
          <w:rtl/>
        </w:rPr>
        <w:t xml:space="preserve"> יחתום על תצהיר בדבר ביצוע שעות עבודה ונסיעה  שאותן ביצע במסגרת ההסכם על גבי הנוסח המצורף </w:t>
      </w:r>
      <w:r w:rsidRPr="00481AB3">
        <w:rPr>
          <w:rFonts w:ascii="David" w:hint="eastAsia"/>
          <w:b/>
          <w:bCs/>
          <w:szCs w:val="24"/>
          <w:rtl/>
        </w:rPr>
        <w:t>כנספח</w:t>
      </w:r>
      <w:r w:rsidRPr="00481AB3">
        <w:rPr>
          <w:rFonts w:ascii="David"/>
          <w:b/>
          <w:bCs/>
          <w:szCs w:val="24"/>
          <w:rtl/>
        </w:rPr>
        <w:t xml:space="preserve"> </w:t>
      </w:r>
      <w:r w:rsidRPr="00481AB3">
        <w:rPr>
          <w:rFonts w:ascii="David" w:hint="eastAsia"/>
          <w:b/>
          <w:bCs/>
          <w:szCs w:val="24"/>
          <w:rtl/>
        </w:rPr>
        <w:t>י</w:t>
      </w:r>
      <w:r w:rsidRPr="00481AB3">
        <w:rPr>
          <w:rFonts w:ascii="David"/>
          <w:b/>
          <w:bCs/>
          <w:szCs w:val="24"/>
          <w:rtl/>
        </w:rPr>
        <w:t>'</w:t>
      </w:r>
      <w:r w:rsidRPr="00481AB3">
        <w:rPr>
          <w:rFonts w:ascii="David"/>
          <w:szCs w:val="24"/>
          <w:rtl/>
        </w:rPr>
        <w:t>.</w:t>
      </w:r>
    </w:p>
    <w:p w14:paraId="5E64CC69" w14:textId="77777777" w:rsidR="00F402A5" w:rsidRPr="00481AB3" w:rsidRDefault="00F402A5" w:rsidP="00F402A5">
      <w:pPr>
        <w:numPr>
          <w:ilvl w:val="1"/>
          <w:numId w:val="59"/>
        </w:numPr>
        <w:tabs>
          <w:tab w:val="left" w:pos="7682"/>
        </w:tabs>
        <w:spacing w:line="360" w:lineRule="auto"/>
        <w:ind w:right="0"/>
        <w:jc w:val="both"/>
      </w:pPr>
      <w:r w:rsidRPr="00481AB3">
        <w:rPr>
          <w:rFonts w:hint="eastAsia"/>
          <w:szCs w:val="24"/>
          <w:rtl/>
        </w:rPr>
        <w:t>מוסכם</w:t>
      </w:r>
      <w:r w:rsidRPr="00481AB3">
        <w:rPr>
          <w:szCs w:val="24"/>
          <w:rtl/>
        </w:rPr>
        <w:t xml:space="preserve"> </w:t>
      </w:r>
      <w:r w:rsidRPr="00481AB3">
        <w:rPr>
          <w:rFonts w:hint="eastAsia"/>
          <w:szCs w:val="24"/>
          <w:rtl/>
        </w:rPr>
        <w:t>בין</w:t>
      </w:r>
      <w:r w:rsidRPr="00481AB3">
        <w:rPr>
          <w:szCs w:val="24"/>
          <w:rtl/>
        </w:rPr>
        <w:t xml:space="preserve"> </w:t>
      </w:r>
      <w:r w:rsidRPr="00481AB3">
        <w:rPr>
          <w:rFonts w:hint="eastAsia"/>
          <w:szCs w:val="24"/>
          <w:rtl/>
        </w:rPr>
        <w:t>הצדדים</w:t>
      </w:r>
      <w:r w:rsidRPr="00481AB3">
        <w:rPr>
          <w:szCs w:val="24"/>
          <w:rtl/>
        </w:rPr>
        <w:t xml:space="preserve"> </w:t>
      </w:r>
      <w:r w:rsidRPr="00481AB3">
        <w:rPr>
          <w:rFonts w:hint="eastAsia"/>
          <w:szCs w:val="24"/>
          <w:rtl/>
        </w:rPr>
        <w:t>כי</w:t>
      </w:r>
      <w:r w:rsidRPr="00481AB3">
        <w:rPr>
          <w:szCs w:val="24"/>
          <w:rtl/>
        </w:rPr>
        <w:t xml:space="preserve"> </w:t>
      </w:r>
      <w:r w:rsidRPr="00481AB3">
        <w:rPr>
          <w:rFonts w:hint="eastAsia"/>
          <w:szCs w:val="24"/>
          <w:rtl/>
        </w:rPr>
        <w:t>חלקי</w:t>
      </w:r>
      <w:r w:rsidRPr="00481AB3">
        <w:rPr>
          <w:szCs w:val="24"/>
          <w:rtl/>
        </w:rPr>
        <w:t xml:space="preserve"> </w:t>
      </w:r>
      <w:r w:rsidRPr="00481AB3">
        <w:rPr>
          <w:rFonts w:hint="eastAsia"/>
          <w:szCs w:val="24"/>
          <w:rtl/>
        </w:rPr>
        <w:t>שעות</w:t>
      </w:r>
      <w:r w:rsidRPr="00481AB3">
        <w:rPr>
          <w:szCs w:val="24"/>
          <w:rtl/>
        </w:rPr>
        <w:t xml:space="preserve"> </w:t>
      </w:r>
      <w:r w:rsidRPr="00481AB3">
        <w:rPr>
          <w:rFonts w:hint="eastAsia"/>
          <w:szCs w:val="24"/>
          <w:rtl/>
        </w:rPr>
        <w:t>העבודה</w:t>
      </w:r>
      <w:r w:rsidRPr="00481AB3">
        <w:rPr>
          <w:szCs w:val="24"/>
          <w:rtl/>
        </w:rPr>
        <w:t xml:space="preserve">, </w:t>
      </w:r>
      <w:r w:rsidRPr="00481AB3">
        <w:rPr>
          <w:rFonts w:hint="eastAsia"/>
          <w:szCs w:val="24"/>
          <w:rtl/>
        </w:rPr>
        <w:t>ישולמו</w:t>
      </w:r>
      <w:r w:rsidRPr="00481AB3">
        <w:rPr>
          <w:szCs w:val="24"/>
          <w:rtl/>
        </w:rPr>
        <w:t xml:space="preserve"> </w:t>
      </w:r>
      <w:r w:rsidRPr="00481AB3">
        <w:rPr>
          <w:rFonts w:hint="eastAsia"/>
          <w:szCs w:val="24"/>
          <w:rtl/>
        </w:rPr>
        <w:t>בהתאם</w:t>
      </w:r>
      <w:r w:rsidRPr="00481AB3">
        <w:rPr>
          <w:szCs w:val="24"/>
          <w:rtl/>
        </w:rPr>
        <w:t xml:space="preserve"> </w:t>
      </w:r>
      <w:r w:rsidRPr="00481AB3">
        <w:rPr>
          <w:rFonts w:hint="eastAsia"/>
          <w:szCs w:val="24"/>
          <w:rtl/>
        </w:rPr>
        <w:t>לחישוב</w:t>
      </w:r>
      <w:r w:rsidRPr="00481AB3">
        <w:rPr>
          <w:szCs w:val="24"/>
          <w:rtl/>
        </w:rPr>
        <w:t xml:space="preserve"> </w:t>
      </w:r>
      <w:r w:rsidRPr="00481AB3">
        <w:rPr>
          <w:rFonts w:hint="eastAsia"/>
          <w:szCs w:val="24"/>
          <w:rtl/>
        </w:rPr>
        <w:t>החלק</w:t>
      </w:r>
      <w:r w:rsidRPr="00481AB3">
        <w:rPr>
          <w:szCs w:val="24"/>
          <w:rtl/>
        </w:rPr>
        <w:t xml:space="preserve"> </w:t>
      </w:r>
      <w:r w:rsidRPr="00481AB3">
        <w:rPr>
          <w:rFonts w:hint="eastAsia"/>
          <w:szCs w:val="24"/>
          <w:rtl/>
        </w:rPr>
        <w:t>היחסי</w:t>
      </w:r>
      <w:r w:rsidRPr="00481AB3">
        <w:rPr>
          <w:szCs w:val="24"/>
          <w:rtl/>
        </w:rPr>
        <w:t xml:space="preserve"> </w:t>
      </w:r>
      <w:r w:rsidRPr="00481AB3">
        <w:rPr>
          <w:rFonts w:hint="eastAsia"/>
          <w:szCs w:val="24"/>
          <w:rtl/>
        </w:rPr>
        <w:t>של</w:t>
      </w:r>
      <w:r w:rsidRPr="00481AB3">
        <w:rPr>
          <w:szCs w:val="24"/>
          <w:rtl/>
        </w:rPr>
        <w:t xml:space="preserve"> </w:t>
      </w:r>
      <w:r w:rsidRPr="00481AB3">
        <w:rPr>
          <w:rFonts w:hint="eastAsia"/>
          <w:szCs w:val="24"/>
          <w:rtl/>
        </w:rPr>
        <w:t>פרק</w:t>
      </w:r>
      <w:r w:rsidRPr="00481AB3">
        <w:rPr>
          <w:szCs w:val="24"/>
          <w:rtl/>
        </w:rPr>
        <w:t xml:space="preserve"> </w:t>
      </w:r>
      <w:r w:rsidRPr="00481AB3">
        <w:rPr>
          <w:rFonts w:hint="eastAsia"/>
          <w:szCs w:val="24"/>
          <w:rtl/>
        </w:rPr>
        <w:t>זמן</w:t>
      </w:r>
      <w:r w:rsidRPr="00481AB3">
        <w:rPr>
          <w:szCs w:val="24"/>
          <w:rtl/>
        </w:rPr>
        <w:t xml:space="preserve"> </w:t>
      </w:r>
      <w:r w:rsidRPr="00481AB3">
        <w:rPr>
          <w:rFonts w:hint="eastAsia"/>
          <w:szCs w:val="24"/>
          <w:rtl/>
        </w:rPr>
        <w:t>העבודה</w:t>
      </w:r>
      <w:r w:rsidRPr="00481AB3">
        <w:rPr>
          <w:szCs w:val="24"/>
          <w:rtl/>
        </w:rPr>
        <w:t xml:space="preserve"> </w:t>
      </w:r>
      <w:r w:rsidRPr="00481AB3">
        <w:rPr>
          <w:rFonts w:hint="eastAsia"/>
          <w:szCs w:val="24"/>
          <w:rtl/>
        </w:rPr>
        <w:t>שבוצע</w:t>
      </w:r>
      <w:r w:rsidRPr="00481AB3">
        <w:rPr>
          <w:szCs w:val="24"/>
          <w:rtl/>
        </w:rPr>
        <w:t xml:space="preserve"> </w:t>
      </w:r>
      <w:r w:rsidRPr="00481AB3">
        <w:rPr>
          <w:rFonts w:hint="eastAsia"/>
          <w:szCs w:val="24"/>
          <w:rtl/>
        </w:rPr>
        <w:t>מתעריף</w:t>
      </w:r>
      <w:r w:rsidRPr="00481AB3">
        <w:rPr>
          <w:szCs w:val="24"/>
          <w:rtl/>
        </w:rPr>
        <w:t xml:space="preserve"> </w:t>
      </w:r>
      <w:r w:rsidRPr="00481AB3">
        <w:rPr>
          <w:rFonts w:hint="eastAsia"/>
          <w:szCs w:val="24"/>
          <w:rtl/>
        </w:rPr>
        <w:t>שעת</w:t>
      </w:r>
      <w:r w:rsidRPr="00481AB3">
        <w:rPr>
          <w:szCs w:val="24"/>
          <w:rtl/>
        </w:rPr>
        <w:t xml:space="preserve"> </w:t>
      </w:r>
      <w:r w:rsidRPr="00481AB3">
        <w:rPr>
          <w:rFonts w:hint="eastAsia"/>
          <w:szCs w:val="24"/>
          <w:rtl/>
        </w:rPr>
        <w:t>העבודה</w:t>
      </w:r>
      <w:r w:rsidRPr="00481AB3">
        <w:rPr>
          <w:szCs w:val="24"/>
          <w:rtl/>
        </w:rPr>
        <w:t>.</w:t>
      </w:r>
    </w:p>
    <w:p w14:paraId="5C02B8CD" w14:textId="77777777" w:rsidR="00F402A5" w:rsidRPr="00481AB3" w:rsidRDefault="00F402A5" w:rsidP="00F402A5">
      <w:pPr>
        <w:numPr>
          <w:ilvl w:val="1"/>
          <w:numId w:val="59"/>
        </w:numPr>
        <w:tabs>
          <w:tab w:val="left" w:pos="7682"/>
        </w:tabs>
        <w:spacing w:line="360" w:lineRule="auto"/>
        <w:ind w:right="0"/>
        <w:jc w:val="both"/>
        <w:rPr>
          <w:szCs w:val="24"/>
        </w:rPr>
      </w:pPr>
      <w:r w:rsidRPr="00481AB3">
        <w:rPr>
          <w:rFonts w:hint="eastAsia"/>
          <w:szCs w:val="24"/>
          <w:rtl/>
        </w:rPr>
        <w:t>ההיקף</w:t>
      </w:r>
      <w:r w:rsidRPr="00481AB3">
        <w:rPr>
          <w:szCs w:val="24"/>
          <w:rtl/>
        </w:rPr>
        <w:t xml:space="preserve"> </w:t>
      </w:r>
      <w:r w:rsidRPr="00481AB3">
        <w:rPr>
          <w:rFonts w:hint="eastAsia"/>
          <w:szCs w:val="24"/>
          <w:rtl/>
        </w:rPr>
        <w:t>השנתי</w:t>
      </w:r>
      <w:r w:rsidRPr="00481AB3">
        <w:rPr>
          <w:szCs w:val="24"/>
          <w:rtl/>
        </w:rPr>
        <w:t xml:space="preserve"> </w:t>
      </w:r>
      <w:r w:rsidRPr="00481AB3">
        <w:rPr>
          <w:rFonts w:hint="eastAsia"/>
          <w:szCs w:val="24"/>
          <w:rtl/>
        </w:rPr>
        <w:t>הכולל</w:t>
      </w:r>
      <w:r w:rsidRPr="00481AB3">
        <w:rPr>
          <w:szCs w:val="24"/>
          <w:rtl/>
        </w:rPr>
        <w:t xml:space="preserve"> </w:t>
      </w:r>
      <w:r w:rsidRPr="00481AB3">
        <w:rPr>
          <w:rFonts w:hint="eastAsia"/>
          <w:szCs w:val="24"/>
          <w:rtl/>
        </w:rPr>
        <w:t>של</w:t>
      </w:r>
      <w:r w:rsidRPr="00481AB3">
        <w:rPr>
          <w:szCs w:val="24"/>
          <w:rtl/>
        </w:rPr>
        <w:t xml:space="preserve"> </w:t>
      </w:r>
      <w:r w:rsidRPr="00481AB3">
        <w:rPr>
          <w:rFonts w:hint="eastAsia"/>
          <w:szCs w:val="24"/>
          <w:rtl/>
        </w:rPr>
        <w:t>ההסכם</w:t>
      </w:r>
      <w:r w:rsidRPr="00481AB3">
        <w:rPr>
          <w:szCs w:val="24"/>
          <w:rtl/>
        </w:rPr>
        <w:t xml:space="preserve"> </w:t>
      </w:r>
      <w:r w:rsidRPr="00481AB3">
        <w:rPr>
          <w:rFonts w:hint="eastAsia"/>
          <w:szCs w:val="24"/>
          <w:rtl/>
        </w:rPr>
        <w:t>לא</w:t>
      </w:r>
      <w:r w:rsidRPr="00481AB3">
        <w:rPr>
          <w:szCs w:val="24"/>
          <w:rtl/>
        </w:rPr>
        <w:t xml:space="preserve"> </w:t>
      </w:r>
      <w:r w:rsidRPr="00481AB3">
        <w:rPr>
          <w:rFonts w:hint="eastAsia"/>
          <w:szCs w:val="24"/>
          <w:rtl/>
        </w:rPr>
        <w:t>יעלה</w:t>
      </w:r>
      <w:r w:rsidRPr="00481AB3">
        <w:rPr>
          <w:szCs w:val="24"/>
          <w:rtl/>
        </w:rPr>
        <w:t xml:space="preserve"> </w:t>
      </w:r>
      <w:r w:rsidRPr="00481AB3">
        <w:rPr>
          <w:rFonts w:hint="eastAsia"/>
          <w:szCs w:val="24"/>
          <w:rtl/>
        </w:rPr>
        <w:t>על</w:t>
      </w:r>
      <w:r w:rsidRPr="00481AB3">
        <w:rPr>
          <w:szCs w:val="24"/>
          <w:rtl/>
        </w:rPr>
        <w:t xml:space="preserve"> </w:t>
      </w:r>
      <w:r w:rsidRPr="00481AB3">
        <w:rPr>
          <w:rFonts w:hint="eastAsia"/>
          <w:szCs w:val="24"/>
          <w:rtl/>
        </w:rPr>
        <w:t>סכום</w:t>
      </w:r>
      <w:r w:rsidRPr="00481AB3">
        <w:rPr>
          <w:szCs w:val="24"/>
          <w:rtl/>
        </w:rPr>
        <w:t xml:space="preserve"> </w:t>
      </w:r>
      <w:r w:rsidRPr="00481AB3">
        <w:rPr>
          <w:rFonts w:hint="eastAsia"/>
          <w:szCs w:val="24"/>
          <w:rtl/>
        </w:rPr>
        <w:t>של</w:t>
      </w:r>
      <w:r w:rsidRPr="00481AB3">
        <w:rPr>
          <w:szCs w:val="24"/>
          <w:rtl/>
        </w:rPr>
        <w:t xml:space="preserve">  ____________  </w:t>
      </w:r>
      <w:r w:rsidRPr="00481AB3">
        <w:rPr>
          <w:rFonts w:hint="eastAsia"/>
          <w:szCs w:val="24"/>
          <w:rtl/>
        </w:rPr>
        <w:t>₪</w:t>
      </w:r>
      <w:r w:rsidRPr="00481AB3">
        <w:rPr>
          <w:szCs w:val="24"/>
          <w:rtl/>
        </w:rPr>
        <w:t xml:space="preserve">, </w:t>
      </w:r>
      <w:r w:rsidRPr="00481AB3">
        <w:rPr>
          <w:rFonts w:hint="eastAsia"/>
          <w:szCs w:val="24"/>
          <w:rtl/>
        </w:rPr>
        <w:t>בתוספת</w:t>
      </w:r>
      <w:r w:rsidRPr="00481AB3">
        <w:rPr>
          <w:szCs w:val="24"/>
          <w:rtl/>
        </w:rPr>
        <w:t xml:space="preserve"> </w:t>
      </w:r>
      <w:r w:rsidRPr="00481AB3">
        <w:rPr>
          <w:rFonts w:hint="eastAsia"/>
          <w:szCs w:val="24"/>
          <w:rtl/>
        </w:rPr>
        <w:t>מע</w:t>
      </w:r>
      <w:r w:rsidRPr="00481AB3">
        <w:rPr>
          <w:szCs w:val="24"/>
          <w:rtl/>
        </w:rPr>
        <w:t xml:space="preserve">"מ </w:t>
      </w:r>
      <w:r w:rsidRPr="00481AB3">
        <w:rPr>
          <w:rFonts w:hint="eastAsia"/>
          <w:szCs w:val="24"/>
          <w:rtl/>
        </w:rPr>
        <w:t>כולל</w:t>
      </w:r>
      <w:r w:rsidRPr="00481AB3">
        <w:rPr>
          <w:szCs w:val="24"/>
          <w:rtl/>
        </w:rPr>
        <w:t xml:space="preserve"> </w:t>
      </w:r>
      <w:r w:rsidRPr="00481AB3">
        <w:rPr>
          <w:rFonts w:hint="eastAsia"/>
          <w:szCs w:val="24"/>
          <w:rtl/>
        </w:rPr>
        <w:t>הוצאות</w:t>
      </w:r>
      <w:r w:rsidRPr="00481AB3">
        <w:rPr>
          <w:szCs w:val="24"/>
          <w:rtl/>
        </w:rPr>
        <w:t xml:space="preserve"> </w:t>
      </w:r>
      <w:r w:rsidRPr="00481AB3">
        <w:rPr>
          <w:rFonts w:hint="eastAsia"/>
          <w:szCs w:val="24"/>
          <w:rtl/>
        </w:rPr>
        <w:t>נסיעה</w:t>
      </w:r>
      <w:r w:rsidRPr="00481AB3">
        <w:rPr>
          <w:szCs w:val="24"/>
          <w:rtl/>
        </w:rPr>
        <w:t>.</w:t>
      </w:r>
    </w:p>
    <w:p w14:paraId="6F787673" w14:textId="77777777" w:rsidR="00F402A5" w:rsidRPr="00481AB3" w:rsidRDefault="00F402A5" w:rsidP="00F402A5">
      <w:pPr>
        <w:numPr>
          <w:ilvl w:val="1"/>
          <w:numId w:val="59"/>
        </w:numPr>
        <w:tabs>
          <w:tab w:val="left" w:pos="7682"/>
        </w:tabs>
        <w:spacing w:line="360" w:lineRule="auto"/>
        <w:ind w:right="0"/>
        <w:jc w:val="both"/>
      </w:pPr>
      <w:r w:rsidRPr="00481AB3">
        <w:rPr>
          <w:rFonts w:hint="eastAsia"/>
          <w:szCs w:val="24"/>
          <w:rtl/>
        </w:rPr>
        <w:t>בסיום</w:t>
      </w:r>
      <w:r w:rsidRPr="00481AB3">
        <w:rPr>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481AB3">
        <w:rPr>
          <w:b/>
          <w:bCs/>
          <w:szCs w:val="24"/>
          <w:rtl/>
        </w:rPr>
        <w:t xml:space="preserve">"דו"ח </w:t>
      </w:r>
      <w:r w:rsidRPr="00481AB3">
        <w:rPr>
          <w:rFonts w:hint="eastAsia"/>
          <w:b/>
          <w:bCs/>
          <w:szCs w:val="24"/>
          <w:rtl/>
        </w:rPr>
        <w:t>העבודה</w:t>
      </w:r>
      <w:r w:rsidRPr="00481AB3">
        <w:rPr>
          <w:szCs w:val="24"/>
          <w:rtl/>
        </w:rPr>
        <w:t xml:space="preserve">"). עם קבלת התשלום יעביר היועץ </w:t>
      </w:r>
      <w:r w:rsidRPr="001F426A">
        <w:rPr>
          <w:rFonts w:hint="cs"/>
          <w:szCs w:val="24"/>
          <w:rtl/>
        </w:rPr>
        <w:t>לרשות</w:t>
      </w:r>
      <w:r w:rsidRPr="00481AB3">
        <w:rPr>
          <w:szCs w:val="24"/>
          <w:rtl/>
        </w:rPr>
        <w:t xml:space="preserve"> חשבונית מס.</w:t>
      </w:r>
    </w:p>
    <w:p w14:paraId="7B64FBC8" w14:textId="77777777" w:rsidR="00F402A5" w:rsidRPr="00481AB3" w:rsidRDefault="00F402A5" w:rsidP="00F402A5">
      <w:pPr>
        <w:tabs>
          <w:tab w:val="left" w:pos="7682"/>
        </w:tabs>
        <w:spacing w:line="360" w:lineRule="auto"/>
        <w:ind w:left="1134"/>
        <w:jc w:val="both"/>
        <w:rPr>
          <w:szCs w:val="24"/>
          <w:rtl/>
        </w:rPr>
      </w:pPr>
      <w:r w:rsidRPr="00481AB3">
        <w:rPr>
          <w:rFonts w:hint="eastAsia"/>
          <w:szCs w:val="24"/>
          <w:rtl/>
        </w:rPr>
        <w:t>למען</w:t>
      </w:r>
      <w:r w:rsidRPr="00481AB3">
        <w:rPr>
          <w:szCs w:val="24"/>
          <w:rtl/>
        </w:rPr>
        <w:t xml:space="preserve"> הסר ספק יובהר כי התשלומים יבוצעו לאחר אישור הממונה שהעבודה בוצעה לשביעות רצונו ולאחר הגשת החשבונית </w:t>
      </w:r>
      <w:r w:rsidRPr="001F426A">
        <w:rPr>
          <w:rFonts w:hint="cs"/>
          <w:szCs w:val="24"/>
          <w:rtl/>
        </w:rPr>
        <w:t>לרשות</w:t>
      </w:r>
      <w:r w:rsidRPr="00481AB3">
        <w:rPr>
          <w:szCs w:val="24"/>
          <w:rtl/>
        </w:rPr>
        <w:t>.</w:t>
      </w:r>
    </w:p>
    <w:p w14:paraId="6C1C17F9" w14:textId="77777777" w:rsidR="00F402A5" w:rsidRPr="00481AB3" w:rsidRDefault="00F402A5" w:rsidP="00F402A5">
      <w:pPr>
        <w:numPr>
          <w:ilvl w:val="1"/>
          <w:numId w:val="59"/>
        </w:numPr>
        <w:tabs>
          <w:tab w:val="left" w:pos="7682"/>
        </w:tabs>
        <w:spacing w:line="360" w:lineRule="auto"/>
        <w:ind w:right="0"/>
        <w:jc w:val="both"/>
      </w:pPr>
      <w:r w:rsidRPr="00481AB3">
        <w:rPr>
          <w:rFonts w:hint="eastAsia"/>
          <w:szCs w:val="24"/>
          <w:rtl/>
        </w:rPr>
        <w:t>לצרכי</w:t>
      </w:r>
      <w:r w:rsidRPr="00481AB3">
        <w:rPr>
          <w:szCs w:val="24"/>
          <w:rtl/>
        </w:rPr>
        <w:t xml:space="preserve"> הסכם זה מוסכם כי "מועד הגשת החשבונית </w:t>
      </w:r>
      <w:r w:rsidRPr="001F426A">
        <w:rPr>
          <w:rFonts w:hint="cs"/>
          <w:szCs w:val="24"/>
          <w:rtl/>
        </w:rPr>
        <w:t>לרשות</w:t>
      </w:r>
      <w:r w:rsidRPr="00481AB3">
        <w:rPr>
          <w:szCs w:val="24"/>
          <w:rtl/>
        </w:rPr>
        <w:t xml:space="preserve">" הינו המועד שבו התקבלה חשבונית המס אצל הממונה. בכל מקרה, "מועד הגשת החשבונית </w:t>
      </w:r>
      <w:r w:rsidRPr="001F426A">
        <w:rPr>
          <w:rFonts w:hint="cs"/>
          <w:szCs w:val="24"/>
          <w:rtl/>
        </w:rPr>
        <w:t>לרשות</w:t>
      </w:r>
      <w:r w:rsidRPr="00481AB3">
        <w:rPr>
          <w:szCs w:val="24"/>
          <w:rtl/>
        </w:rPr>
        <w:t xml:space="preserve">" לא יהיה מוקדם ממועד קבלת מלא התמורה שבגינה הוגשה החשבונית. </w:t>
      </w:r>
    </w:p>
    <w:p w14:paraId="0CD09017" w14:textId="77777777" w:rsidR="00F402A5" w:rsidRPr="00915AE1" w:rsidRDefault="00F402A5" w:rsidP="00F402A5">
      <w:pPr>
        <w:spacing w:line="360" w:lineRule="auto"/>
        <w:ind w:left="567" w:right="567"/>
        <w:jc w:val="both"/>
        <w:rPr>
          <w:szCs w:val="24"/>
          <w:u w:val="single"/>
        </w:rPr>
      </w:pPr>
    </w:p>
    <w:p w14:paraId="383473BC" w14:textId="77777777" w:rsidR="00F402A5" w:rsidRPr="00915AE1" w:rsidRDefault="00F402A5" w:rsidP="00F402A5">
      <w:pPr>
        <w:numPr>
          <w:ilvl w:val="0"/>
          <w:numId w:val="63"/>
        </w:numPr>
        <w:spacing w:line="360" w:lineRule="auto"/>
        <w:jc w:val="both"/>
        <w:rPr>
          <w:b/>
          <w:bCs/>
          <w:szCs w:val="24"/>
          <w:u w:val="single"/>
        </w:rPr>
      </w:pPr>
      <w:r w:rsidRPr="00915AE1">
        <w:rPr>
          <w:rFonts w:hint="cs"/>
          <w:b/>
          <w:bCs/>
          <w:szCs w:val="24"/>
          <w:u w:val="single"/>
          <w:rtl/>
        </w:rPr>
        <w:t>תשלומים נוספים</w:t>
      </w:r>
    </w:p>
    <w:p w14:paraId="4F48C1AC"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מוסכם בזה בין הצדדים כי שום תשלום אחר או נוסף פרט לאמור בסעיף 8 לעיל, לא ישולם על ידי הרשות, לא במהלך מתן השירותים ולא לאחר פקיעת הקשר על פי הסכם זה, לא עבור מתן השירותים ולא בקשר איתם ו/או כל הנובע מהם, לא ליועץ ולא לכל אדם או גוף אחר.</w:t>
      </w:r>
    </w:p>
    <w:p w14:paraId="353ABD2D"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9782B16" w14:textId="77777777" w:rsidR="00F402A5" w:rsidRPr="00915AE1" w:rsidRDefault="00F402A5" w:rsidP="00F402A5">
      <w:pPr>
        <w:spacing w:line="360" w:lineRule="auto"/>
        <w:jc w:val="both"/>
        <w:rPr>
          <w:szCs w:val="24"/>
        </w:rPr>
      </w:pPr>
    </w:p>
    <w:p w14:paraId="0219A644" w14:textId="77777777" w:rsidR="00F402A5" w:rsidRPr="00915AE1" w:rsidRDefault="00F402A5" w:rsidP="00F402A5">
      <w:pPr>
        <w:numPr>
          <w:ilvl w:val="0"/>
          <w:numId w:val="63"/>
        </w:numPr>
        <w:spacing w:line="360" w:lineRule="auto"/>
        <w:jc w:val="both"/>
        <w:rPr>
          <w:szCs w:val="24"/>
        </w:rPr>
      </w:pPr>
      <w:r w:rsidRPr="00915AE1">
        <w:rPr>
          <w:b/>
          <w:bCs/>
          <w:szCs w:val="24"/>
          <w:u w:val="single"/>
          <w:rtl/>
        </w:rPr>
        <w:t>היתרים רישיונות ואישורים</w:t>
      </w:r>
      <w:r w:rsidRPr="00915AE1">
        <w:rPr>
          <w:szCs w:val="24"/>
          <w:rtl/>
        </w:rPr>
        <w:t xml:space="preserve"> </w:t>
      </w:r>
    </w:p>
    <w:p w14:paraId="2D0C25D1"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 xml:space="preserve">היועץ </w:t>
      </w:r>
      <w:r w:rsidRPr="00915AE1">
        <w:rPr>
          <w:szCs w:val="24"/>
          <w:rtl/>
        </w:rPr>
        <w:t xml:space="preserve">מצהיר ומתחייב בזאת </w:t>
      </w:r>
      <w:r w:rsidRPr="00915AE1">
        <w:rPr>
          <w:rFonts w:hint="cs"/>
          <w:szCs w:val="24"/>
          <w:rtl/>
        </w:rPr>
        <w:t xml:space="preserve">כי </w:t>
      </w:r>
      <w:r w:rsidRPr="00915AE1">
        <w:rPr>
          <w:szCs w:val="24"/>
          <w:rtl/>
        </w:rPr>
        <w:t>ה</w:t>
      </w:r>
      <w:r w:rsidRPr="00915AE1">
        <w:rPr>
          <w:rFonts w:hint="cs"/>
          <w:szCs w:val="24"/>
          <w:rtl/>
        </w:rPr>
        <w:t>ו</w:t>
      </w:r>
      <w:r w:rsidRPr="00915AE1">
        <w:rPr>
          <w:szCs w:val="24"/>
          <w:rtl/>
        </w:rPr>
        <w:t>א</w:t>
      </w:r>
      <w:r w:rsidRPr="00915AE1">
        <w:rPr>
          <w:rFonts w:hint="cs"/>
          <w:szCs w:val="24"/>
          <w:rtl/>
        </w:rPr>
        <w:t xml:space="preserve"> וכל מי מטעמו</w:t>
      </w:r>
      <w:r w:rsidRPr="00915AE1">
        <w:rPr>
          <w:szCs w:val="24"/>
          <w:rtl/>
        </w:rPr>
        <w:t xml:space="preserve"> מחזיק</w:t>
      </w:r>
      <w:r w:rsidRPr="00915AE1">
        <w:rPr>
          <w:rFonts w:hint="cs"/>
          <w:szCs w:val="24"/>
          <w:rtl/>
        </w:rPr>
        <w:t>ים</w:t>
      </w:r>
      <w:r w:rsidRPr="00915AE1">
        <w:rPr>
          <w:szCs w:val="24"/>
          <w:rtl/>
        </w:rPr>
        <w:t xml:space="preserve"> במסמכים ו</w:t>
      </w:r>
      <w:r w:rsidRPr="00915AE1">
        <w:rPr>
          <w:rFonts w:hint="cs"/>
          <w:szCs w:val="24"/>
          <w:rtl/>
        </w:rPr>
        <w:t>ב</w:t>
      </w:r>
      <w:r w:rsidRPr="00915AE1">
        <w:rPr>
          <w:szCs w:val="24"/>
          <w:rtl/>
        </w:rPr>
        <w:t>אישורים התקפים</w:t>
      </w:r>
      <w:r w:rsidRPr="00915AE1">
        <w:rPr>
          <w:rFonts w:hint="cs"/>
          <w:szCs w:val="24"/>
          <w:rtl/>
        </w:rPr>
        <w:t xml:space="preserve"> הנדרשים לביצוע השירותים כאמור בהסכם זה ונספחיו</w:t>
      </w:r>
      <w:r w:rsidRPr="00915AE1">
        <w:rPr>
          <w:szCs w:val="24"/>
          <w:rtl/>
        </w:rPr>
        <w:t xml:space="preserve"> בהתאם להוראות כל דין</w:t>
      </w:r>
      <w:r w:rsidRPr="00915AE1">
        <w:rPr>
          <w:rFonts w:hint="cs"/>
          <w:szCs w:val="24"/>
          <w:rtl/>
        </w:rPr>
        <w:t>,</w:t>
      </w:r>
      <w:r w:rsidRPr="00915AE1">
        <w:rPr>
          <w:szCs w:val="24"/>
          <w:rtl/>
        </w:rPr>
        <w:t xml:space="preserve"> לרבות מסמכים ואישורים תקפים מאת הרשויות המוסמכות. ה</w:t>
      </w:r>
      <w:r w:rsidRPr="00915AE1">
        <w:rPr>
          <w:rFonts w:hint="cs"/>
          <w:szCs w:val="24"/>
          <w:rtl/>
        </w:rPr>
        <w:t>יועץ</w:t>
      </w:r>
      <w:r w:rsidRPr="00915AE1">
        <w:rPr>
          <w:szCs w:val="24"/>
          <w:rtl/>
        </w:rPr>
        <w:t xml:space="preserve"> מתחייב להציגם לרשות בכל עת שידרוש</w:t>
      </w:r>
      <w:r w:rsidRPr="00915AE1">
        <w:rPr>
          <w:rFonts w:hint="cs"/>
          <w:szCs w:val="24"/>
          <w:rtl/>
        </w:rPr>
        <w:t xml:space="preserve"> זאת</w:t>
      </w:r>
      <w:r w:rsidRPr="00915AE1">
        <w:rPr>
          <w:szCs w:val="24"/>
          <w:rtl/>
        </w:rPr>
        <w:t xml:space="preserve">. </w:t>
      </w:r>
    </w:p>
    <w:p w14:paraId="461395B9"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 xml:space="preserve">ידוע ליועץ כי החזקת אישורים, רישיונות והיתרים ברי תוקף כאמור </w:t>
      </w:r>
      <w:r w:rsidRPr="00915AE1">
        <w:rPr>
          <w:szCs w:val="24"/>
          <w:rtl/>
        </w:rPr>
        <w:t>היא תנאי מהותי בהסכם זה. אי נכונות הצהרות</w:t>
      </w:r>
      <w:r w:rsidRPr="00915AE1">
        <w:rPr>
          <w:rFonts w:hint="cs"/>
          <w:szCs w:val="24"/>
          <w:rtl/>
        </w:rPr>
        <w:t xml:space="preserve"> היועץ לעניין זה, כולן או חלקן,</w:t>
      </w:r>
      <w:r w:rsidRPr="00915AE1">
        <w:rPr>
          <w:szCs w:val="24"/>
          <w:rtl/>
        </w:rPr>
        <w:t xml:space="preserve"> </w:t>
      </w:r>
      <w:r w:rsidRPr="00915AE1">
        <w:rPr>
          <w:rFonts w:hint="cs"/>
          <w:szCs w:val="24"/>
          <w:rtl/>
        </w:rPr>
        <w:t>תי</w:t>
      </w:r>
      <w:r w:rsidRPr="00915AE1">
        <w:rPr>
          <w:szCs w:val="24"/>
          <w:rtl/>
        </w:rPr>
        <w:t>חשב כהפרה יסודית של ה</w:t>
      </w:r>
      <w:r w:rsidRPr="00915AE1">
        <w:rPr>
          <w:rFonts w:hint="cs"/>
          <w:szCs w:val="24"/>
          <w:rtl/>
        </w:rPr>
        <w:t>ה</w:t>
      </w:r>
      <w:r w:rsidRPr="00915AE1">
        <w:rPr>
          <w:szCs w:val="24"/>
          <w:rtl/>
        </w:rPr>
        <w:t xml:space="preserve">סכם. </w:t>
      </w:r>
    </w:p>
    <w:p w14:paraId="7863C008"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היועץ מתחייב</w:t>
      </w:r>
      <w:r w:rsidRPr="00915AE1">
        <w:rPr>
          <w:szCs w:val="24"/>
          <w:rtl/>
        </w:rPr>
        <w:t xml:space="preserve"> להודיע לרשות מיד על כל שינוי שיחול בתוקף הצהרותי</w:t>
      </w:r>
      <w:r w:rsidRPr="00915AE1">
        <w:rPr>
          <w:rFonts w:hint="cs"/>
          <w:szCs w:val="24"/>
          <w:rtl/>
        </w:rPr>
        <w:t>ו כאמור</w:t>
      </w:r>
      <w:r w:rsidRPr="00915AE1">
        <w:rPr>
          <w:szCs w:val="24"/>
          <w:rtl/>
        </w:rPr>
        <w:t>, לרבות על כל צו שניתן כנגד</w:t>
      </w:r>
      <w:r w:rsidRPr="00915AE1">
        <w:rPr>
          <w:rFonts w:hint="cs"/>
          <w:szCs w:val="24"/>
          <w:rtl/>
        </w:rPr>
        <w:t>ו</w:t>
      </w:r>
      <w:r w:rsidRPr="00915AE1">
        <w:rPr>
          <w:szCs w:val="24"/>
          <w:rtl/>
        </w:rPr>
        <w:t xml:space="preserve"> והאוסר או מגביל את יכולת</w:t>
      </w:r>
      <w:r w:rsidRPr="00915AE1">
        <w:rPr>
          <w:rFonts w:hint="cs"/>
          <w:szCs w:val="24"/>
          <w:rtl/>
        </w:rPr>
        <w:t>ו</w:t>
      </w:r>
      <w:r w:rsidRPr="00915AE1">
        <w:rPr>
          <w:szCs w:val="24"/>
          <w:rtl/>
        </w:rPr>
        <w:t xml:space="preserve"> ליתן את השירותים בהתאם להסכם </w:t>
      </w:r>
      <w:r w:rsidRPr="00915AE1">
        <w:rPr>
          <w:rFonts w:hint="cs"/>
          <w:szCs w:val="24"/>
          <w:rtl/>
        </w:rPr>
        <w:t xml:space="preserve">זה </w:t>
      </w:r>
      <w:r w:rsidRPr="00915AE1">
        <w:rPr>
          <w:szCs w:val="24"/>
          <w:rtl/>
        </w:rPr>
        <w:t xml:space="preserve">על נספחיו. </w:t>
      </w:r>
    </w:p>
    <w:p w14:paraId="25CAED57"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 xml:space="preserve">היועץ מתחייב לספק את השירותים בהתאם להוראות כל דין. </w:t>
      </w:r>
    </w:p>
    <w:p w14:paraId="74FFF4F3" w14:textId="77777777" w:rsidR="00F402A5" w:rsidRPr="00915AE1" w:rsidRDefault="00F402A5" w:rsidP="00F402A5">
      <w:pPr>
        <w:spacing w:line="360" w:lineRule="auto"/>
        <w:ind w:left="567"/>
        <w:jc w:val="both"/>
        <w:rPr>
          <w:szCs w:val="24"/>
          <w:rtl/>
        </w:rPr>
      </w:pPr>
    </w:p>
    <w:p w14:paraId="1A650005" w14:textId="77777777" w:rsidR="00F402A5" w:rsidRPr="00915AE1" w:rsidRDefault="00F402A5" w:rsidP="00F402A5">
      <w:pPr>
        <w:numPr>
          <w:ilvl w:val="0"/>
          <w:numId w:val="63"/>
        </w:numPr>
        <w:spacing w:line="360" w:lineRule="auto"/>
        <w:ind w:right="0"/>
        <w:jc w:val="both"/>
        <w:rPr>
          <w:b/>
          <w:bCs/>
          <w:szCs w:val="24"/>
          <w:u w:val="single"/>
        </w:rPr>
      </w:pPr>
      <w:r w:rsidRPr="00915AE1">
        <w:rPr>
          <w:rFonts w:hint="cs"/>
          <w:b/>
          <w:bCs/>
          <w:szCs w:val="24"/>
          <w:u w:val="single"/>
          <w:rtl/>
        </w:rPr>
        <w:t>ביטול ההסכם</w:t>
      </w:r>
    </w:p>
    <w:p w14:paraId="2FBE8F77"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הרשות רשאית לבטל את ההסכם בכל עת לפני תום תקופת ההסכם על ידי מסירת הודעה מוקדמת בכתב, 30 ימים מראש. בעקבות ביטול ההסכם על ידי הרשות, תשלם הרשות ליועץ רק את החלק היחסי בהתאם לשירותים שניתנו בפועל ובהתאם לאישור הממונה, ככל שניתן. הרשות לא תהיה חייבת ליועץ בכל פיצוי, תמורה, או תשלום אחר בקשר לביטול ההסכם.</w:t>
      </w:r>
    </w:p>
    <w:p w14:paraId="3C92A54B"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בוטל ההסכם לפי סעיף זה, ובמידה ונדרש כך על ידי הממונה, ישלים היועץ פעילות שהחל בה לפני הביטול ויקבל תמורתה כאמור בסעיף 8.</w:t>
      </w:r>
    </w:p>
    <w:p w14:paraId="60DBF8A6" w14:textId="77777777" w:rsidR="00F402A5" w:rsidRPr="00915AE1" w:rsidRDefault="00F402A5" w:rsidP="00F402A5">
      <w:pPr>
        <w:spacing w:line="360" w:lineRule="auto"/>
        <w:ind w:left="567"/>
        <w:jc w:val="both"/>
        <w:rPr>
          <w:szCs w:val="24"/>
        </w:rPr>
      </w:pPr>
    </w:p>
    <w:p w14:paraId="71DEE04D" w14:textId="77777777" w:rsidR="00F402A5" w:rsidRPr="00915AE1" w:rsidRDefault="00F402A5" w:rsidP="00F402A5">
      <w:pPr>
        <w:numPr>
          <w:ilvl w:val="0"/>
          <w:numId w:val="63"/>
        </w:numPr>
        <w:spacing w:line="360" w:lineRule="auto"/>
        <w:jc w:val="both"/>
        <w:rPr>
          <w:b/>
          <w:bCs/>
          <w:szCs w:val="24"/>
          <w:u w:val="single"/>
        </w:rPr>
      </w:pPr>
      <w:r w:rsidRPr="00915AE1">
        <w:rPr>
          <w:rFonts w:hint="cs"/>
          <w:b/>
          <w:bCs/>
          <w:szCs w:val="24"/>
          <w:u w:val="single"/>
          <w:rtl/>
        </w:rPr>
        <w:t>סודיות</w:t>
      </w:r>
    </w:p>
    <w:p w14:paraId="0E4FEEAD" w14:textId="77777777" w:rsidR="00F402A5" w:rsidRPr="00915AE1" w:rsidRDefault="00F402A5" w:rsidP="00F402A5">
      <w:pPr>
        <w:pStyle w:val="af2"/>
        <w:numPr>
          <w:ilvl w:val="1"/>
          <w:numId w:val="63"/>
        </w:numPr>
        <w:spacing w:line="360" w:lineRule="auto"/>
        <w:jc w:val="both"/>
        <w:rPr>
          <w:szCs w:val="24"/>
        </w:rPr>
      </w:pPr>
      <w:r w:rsidRPr="00915AE1">
        <w:rPr>
          <w:rFonts w:hint="cs"/>
          <w:szCs w:val="24"/>
          <w:rtl/>
        </w:rPr>
        <w:t>לצורך חוזה זה</w:t>
      </w:r>
      <w:r w:rsidRPr="00915AE1">
        <w:rPr>
          <w:szCs w:val="24"/>
          <w:rtl/>
        </w:rPr>
        <w:t>,</w:t>
      </w:r>
      <w:r w:rsidRPr="00915AE1">
        <w:rPr>
          <w:rFonts w:hint="cs"/>
          <w:szCs w:val="24"/>
          <w:rtl/>
        </w:rPr>
        <w:t xml:space="preserve"> למונחים הבאים </w:t>
      </w:r>
      <w:r w:rsidRPr="00915AE1">
        <w:rPr>
          <w:rFonts w:hint="eastAsia"/>
          <w:szCs w:val="24"/>
          <w:rtl/>
        </w:rPr>
        <w:t>ול</w:t>
      </w:r>
      <w:r w:rsidRPr="00915AE1">
        <w:rPr>
          <w:rFonts w:hint="cs"/>
          <w:szCs w:val="24"/>
          <w:rtl/>
        </w:rPr>
        <w:t>משמעות המופיעה לצידם:</w:t>
      </w:r>
    </w:p>
    <w:p w14:paraId="2B840A56" w14:textId="77777777" w:rsidR="00F402A5" w:rsidRPr="00915AE1" w:rsidRDefault="00F402A5" w:rsidP="00F402A5">
      <w:pPr>
        <w:pStyle w:val="afc"/>
        <w:widowControl w:val="0"/>
        <w:spacing w:line="360" w:lineRule="auto"/>
        <w:rPr>
          <w:sz w:val="24"/>
        </w:rPr>
      </w:pPr>
      <w:r w:rsidRPr="00915AE1">
        <w:rPr>
          <w:b/>
          <w:bCs/>
          <w:sz w:val="24"/>
          <w:rtl/>
        </w:rPr>
        <w:t>"מידע"</w:t>
      </w:r>
      <w:r w:rsidRPr="00915AE1">
        <w:rPr>
          <w:sz w:val="24"/>
          <w:rtl/>
        </w:rPr>
        <w:t xml:space="preserve"> -</w:t>
      </w:r>
      <w:r w:rsidRPr="00915AE1">
        <w:rPr>
          <w:sz w:val="24"/>
          <w:rtl/>
        </w:rPr>
        <w:tab/>
      </w:r>
      <w:r w:rsidRPr="00915AE1">
        <w:rPr>
          <w:rFonts w:hint="eastAsia"/>
          <w:sz w:val="24"/>
          <w:rtl/>
        </w:rPr>
        <w:t>כל</w:t>
      </w:r>
      <w:r w:rsidRPr="00915AE1">
        <w:rPr>
          <w:sz w:val="24"/>
          <w:rtl/>
        </w:rPr>
        <w:t xml:space="preserve"> </w:t>
      </w:r>
      <w:r w:rsidRPr="00915AE1">
        <w:rPr>
          <w:rFonts w:hint="eastAsia"/>
          <w:sz w:val="24"/>
          <w:rtl/>
        </w:rPr>
        <w:t>מידע</w:t>
      </w:r>
      <w:r w:rsidRPr="00915AE1">
        <w:rPr>
          <w:sz w:val="24"/>
          <w:rtl/>
        </w:rPr>
        <w:t xml:space="preserve"> (</w:t>
      </w:r>
      <w:r w:rsidRPr="00915AE1">
        <w:rPr>
          <w:sz w:val="24"/>
        </w:rPr>
        <w:t>Information</w:t>
      </w:r>
      <w:r w:rsidRPr="00915AE1">
        <w:rPr>
          <w:sz w:val="24"/>
          <w:rtl/>
        </w:rPr>
        <w:t xml:space="preserve">), </w:t>
      </w:r>
      <w:r w:rsidRPr="00915AE1">
        <w:rPr>
          <w:rFonts w:hint="eastAsia"/>
          <w:sz w:val="24"/>
          <w:rtl/>
        </w:rPr>
        <w:t>ידע</w:t>
      </w:r>
      <w:r w:rsidRPr="00915AE1">
        <w:rPr>
          <w:sz w:val="24"/>
          <w:rtl/>
        </w:rPr>
        <w:t xml:space="preserve"> (</w:t>
      </w:r>
      <w:r w:rsidRPr="00915AE1">
        <w:rPr>
          <w:sz w:val="24"/>
        </w:rPr>
        <w:t>Know-How</w:t>
      </w:r>
      <w:r w:rsidRPr="00915AE1">
        <w:rPr>
          <w:sz w:val="24"/>
          <w:rtl/>
        </w:rPr>
        <w:t xml:space="preserve">), </w:t>
      </w:r>
      <w:r w:rsidRPr="00915AE1">
        <w:rPr>
          <w:rFonts w:hint="eastAsia"/>
          <w:sz w:val="24"/>
          <w:rtl/>
        </w:rPr>
        <w:t>ידיעה</w:t>
      </w:r>
      <w:r w:rsidRPr="00915AE1">
        <w:rPr>
          <w:sz w:val="24"/>
          <w:rtl/>
        </w:rPr>
        <w:t xml:space="preserve">, </w:t>
      </w:r>
      <w:r w:rsidRPr="00915AE1">
        <w:rPr>
          <w:rFonts w:hint="eastAsia"/>
          <w:sz w:val="24"/>
          <w:rtl/>
        </w:rPr>
        <w:t>מסמך</w:t>
      </w:r>
      <w:r w:rsidRPr="00915AE1">
        <w:rPr>
          <w:sz w:val="24"/>
          <w:rtl/>
        </w:rPr>
        <w:t xml:space="preserve">, </w:t>
      </w:r>
      <w:r w:rsidRPr="00915AE1">
        <w:rPr>
          <w:rFonts w:hint="eastAsia"/>
          <w:sz w:val="24"/>
          <w:rtl/>
        </w:rPr>
        <w:t>תכתובת</w:t>
      </w:r>
      <w:r w:rsidRPr="00915AE1">
        <w:rPr>
          <w:sz w:val="24"/>
          <w:rtl/>
        </w:rPr>
        <w:t xml:space="preserve">, </w:t>
      </w:r>
      <w:r w:rsidRPr="00915AE1">
        <w:rPr>
          <w:rFonts w:hint="eastAsia"/>
          <w:sz w:val="24"/>
          <w:rtl/>
        </w:rPr>
        <w:t>תוכנית</w:t>
      </w:r>
      <w:r w:rsidRPr="00915AE1">
        <w:rPr>
          <w:sz w:val="24"/>
          <w:rtl/>
        </w:rPr>
        <w:t xml:space="preserve">, </w:t>
      </w:r>
      <w:r w:rsidRPr="00915AE1">
        <w:rPr>
          <w:rFonts w:hint="eastAsia"/>
          <w:sz w:val="24"/>
          <w:rtl/>
        </w:rPr>
        <w:t>נתון</w:t>
      </w:r>
      <w:r w:rsidRPr="00915AE1">
        <w:rPr>
          <w:sz w:val="24"/>
          <w:rtl/>
        </w:rPr>
        <w:t xml:space="preserve">, </w:t>
      </w:r>
      <w:r w:rsidRPr="00915AE1">
        <w:rPr>
          <w:rFonts w:hint="eastAsia"/>
          <w:sz w:val="24"/>
          <w:rtl/>
        </w:rPr>
        <w:t>מודל</w:t>
      </w:r>
      <w:r w:rsidRPr="00915AE1">
        <w:rPr>
          <w:sz w:val="24"/>
          <w:rtl/>
        </w:rPr>
        <w:t xml:space="preserve">, </w:t>
      </w:r>
      <w:r w:rsidRPr="00915AE1">
        <w:rPr>
          <w:rFonts w:hint="eastAsia"/>
          <w:sz w:val="24"/>
          <w:rtl/>
        </w:rPr>
        <w:t>חוות</w:t>
      </w:r>
      <w:r w:rsidRPr="00915AE1">
        <w:rPr>
          <w:sz w:val="24"/>
          <w:rtl/>
        </w:rPr>
        <w:t xml:space="preserve"> </w:t>
      </w:r>
      <w:r w:rsidRPr="00915AE1">
        <w:rPr>
          <w:rFonts w:hint="eastAsia"/>
          <w:sz w:val="24"/>
          <w:rtl/>
        </w:rPr>
        <w:t>דעת</w:t>
      </w:r>
      <w:r w:rsidRPr="00915AE1">
        <w:rPr>
          <w:sz w:val="24"/>
          <w:rtl/>
        </w:rPr>
        <w:t xml:space="preserve">, </w:t>
      </w:r>
      <w:r w:rsidRPr="00915AE1">
        <w:rPr>
          <w:rFonts w:hint="eastAsia"/>
          <w:sz w:val="24"/>
          <w:rtl/>
        </w:rPr>
        <w:t>מסקנה</w:t>
      </w:r>
      <w:r w:rsidRPr="00915AE1">
        <w:rPr>
          <w:sz w:val="24"/>
          <w:rtl/>
        </w:rPr>
        <w:t xml:space="preserve"> </w:t>
      </w:r>
      <w:r w:rsidRPr="00915AE1">
        <w:rPr>
          <w:rFonts w:hint="eastAsia"/>
          <w:sz w:val="24"/>
          <w:rtl/>
        </w:rPr>
        <w:t>וכל</w:t>
      </w:r>
      <w:r w:rsidRPr="00915AE1">
        <w:rPr>
          <w:sz w:val="24"/>
          <w:rtl/>
        </w:rPr>
        <w:t xml:space="preserve"> </w:t>
      </w:r>
      <w:r w:rsidRPr="00915AE1">
        <w:rPr>
          <w:rFonts w:hint="eastAsia"/>
          <w:sz w:val="24"/>
          <w:rtl/>
        </w:rPr>
        <w:t>דבר</w:t>
      </w:r>
      <w:r w:rsidRPr="00915AE1">
        <w:rPr>
          <w:sz w:val="24"/>
          <w:rtl/>
        </w:rPr>
        <w:t xml:space="preserve"> </w:t>
      </w:r>
      <w:r w:rsidRPr="00915AE1">
        <w:rPr>
          <w:rFonts w:hint="eastAsia"/>
          <w:sz w:val="24"/>
          <w:rtl/>
        </w:rPr>
        <w:t>אחר</w:t>
      </w:r>
      <w:r w:rsidRPr="00915AE1">
        <w:rPr>
          <w:sz w:val="24"/>
          <w:rtl/>
        </w:rPr>
        <w:t xml:space="preserve"> </w:t>
      </w:r>
      <w:r w:rsidRPr="00915AE1">
        <w:rPr>
          <w:rFonts w:hint="eastAsia"/>
          <w:sz w:val="24"/>
          <w:rtl/>
        </w:rPr>
        <w:t>כיו</w:t>
      </w:r>
      <w:r w:rsidRPr="00915AE1">
        <w:rPr>
          <w:sz w:val="24"/>
          <w:rtl/>
        </w:rPr>
        <w:t xml:space="preserve">"ב </w:t>
      </w:r>
      <w:r w:rsidRPr="00915AE1">
        <w:rPr>
          <w:rFonts w:hint="eastAsia"/>
          <w:sz w:val="24"/>
          <w:rtl/>
        </w:rPr>
        <w:t>הקשור</w:t>
      </w:r>
      <w:r w:rsidRPr="00915AE1">
        <w:rPr>
          <w:sz w:val="24"/>
          <w:rtl/>
        </w:rPr>
        <w:t xml:space="preserve"> </w:t>
      </w:r>
      <w:r w:rsidRPr="00915AE1">
        <w:rPr>
          <w:rFonts w:hint="eastAsia"/>
          <w:sz w:val="24"/>
          <w:rtl/>
        </w:rPr>
        <w:t>ו</w:t>
      </w:r>
      <w:r w:rsidRPr="00915AE1">
        <w:rPr>
          <w:sz w:val="24"/>
          <w:rtl/>
        </w:rPr>
        <w:t xml:space="preserve">/או </w:t>
      </w:r>
      <w:r w:rsidRPr="00915AE1">
        <w:rPr>
          <w:rFonts w:hint="eastAsia"/>
          <w:sz w:val="24"/>
          <w:rtl/>
        </w:rPr>
        <w:t>הנוגע</w:t>
      </w:r>
      <w:r w:rsidRPr="00915AE1">
        <w:rPr>
          <w:sz w:val="24"/>
          <w:rtl/>
        </w:rPr>
        <w:t xml:space="preserve"> </w:t>
      </w:r>
      <w:r w:rsidRPr="00915AE1">
        <w:rPr>
          <w:rFonts w:hint="eastAsia"/>
          <w:sz w:val="24"/>
          <w:rtl/>
        </w:rPr>
        <w:t>למתן</w:t>
      </w:r>
      <w:r w:rsidRPr="00915AE1">
        <w:rPr>
          <w:sz w:val="24"/>
          <w:rtl/>
        </w:rPr>
        <w:t xml:space="preserve"> </w:t>
      </w:r>
      <w:r w:rsidRPr="00915AE1">
        <w:rPr>
          <w:rFonts w:hint="eastAsia"/>
          <w:sz w:val="24"/>
          <w:rtl/>
        </w:rPr>
        <w:t>השירותים</w:t>
      </w:r>
      <w:r w:rsidRPr="00915AE1">
        <w:rPr>
          <w:sz w:val="24"/>
          <w:rtl/>
        </w:rPr>
        <w:t xml:space="preserve">, </w:t>
      </w:r>
      <w:r w:rsidRPr="00915AE1">
        <w:rPr>
          <w:rFonts w:hint="eastAsia"/>
          <w:sz w:val="24"/>
          <w:rtl/>
        </w:rPr>
        <w:t>בין</w:t>
      </w:r>
      <w:r w:rsidRPr="00915AE1">
        <w:rPr>
          <w:sz w:val="24"/>
          <w:rtl/>
        </w:rPr>
        <w:t xml:space="preserve"> </w:t>
      </w:r>
      <w:r w:rsidRPr="00915AE1">
        <w:rPr>
          <w:rFonts w:hint="eastAsia"/>
          <w:sz w:val="24"/>
          <w:rtl/>
        </w:rPr>
        <w:t>בכתב</w:t>
      </w:r>
      <w:r w:rsidRPr="00915AE1">
        <w:rPr>
          <w:sz w:val="24"/>
          <w:rtl/>
        </w:rPr>
        <w:t xml:space="preserve"> </w:t>
      </w:r>
      <w:r w:rsidRPr="00915AE1">
        <w:rPr>
          <w:rFonts w:hint="eastAsia"/>
          <w:sz w:val="24"/>
          <w:rtl/>
        </w:rPr>
        <w:t>ובין</w:t>
      </w:r>
      <w:r w:rsidRPr="00915AE1">
        <w:rPr>
          <w:sz w:val="24"/>
          <w:rtl/>
        </w:rPr>
        <w:t xml:space="preserve"> </w:t>
      </w:r>
      <w:r w:rsidRPr="00915AE1">
        <w:rPr>
          <w:rFonts w:hint="eastAsia"/>
          <w:sz w:val="24"/>
          <w:rtl/>
        </w:rPr>
        <w:t>בע</w:t>
      </w:r>
      <w:r w:rsidRPr="00915AE1">
        <w:rPr>
          <w:sz w:val="24"/>
          <w:rtl/>
        </w:rPr>
        <w:t xml:space="preserve">"פ </w:t>
      </w:r>
      <w:r w:rsidRPr="00915AE1">
        <w:rPr>
          <w:rFonts w:hint="eastAsia"/>
          <w:sz w:val="24"/>
          <w:rtl/>
        </w:rPr>
        <w:t>ו</w:t>
      </w:r>
      <w:r w:rsidRPr="00915AE1">
        <w:rPr>
          <w:sz w:val="24"/>
          <w:rtl/>
        </w:rPr>
        <w:t xml:space="preserve">/או </w:t>
      </w:r>
      <w:r w:rsidRPr="00915AE1">
        <w:rPr>
          <w:rFonts w:hint="eastAsia"/>
          <w:sz w:val="24"/>
          <w:rtl/>
        </w:rPr>
        <w:t>בכל</w:t>
      </w:r>
      <w:r w:rsidRPr="00915AE1">
        <w:rPr>
          <w:sz w:val="24"/>
          <w:rtl/>
        </w:rPr>
        <w:t xml:space="preserve"> </w:t>
      </w:r>
      <w:r w:rsidRPr="00915AE1">
        <w:rPr>
          <w:rFonts w:hint="eastAsia"/>
          <w:sz w:val="24"/>
          <w:rtl/>
        </w:rPr>
        <w:t>צורה</w:t>
      </w:r>
      <w:r w:rsidRPr="00915AE1">
        <w:rPr>
          <w:sz w:val="24"/>
          <w:rtl/>
        </w:rPr>
        <w:t xml:space="preserve"> </w:t>
      </w:r>
      <w:r w:rsidRPr="00915AE1">
        <w:rPr>
          <w:rFonts w:hint="eastAsia"/>
          <w:sz w:val="24"/>
          <w:rtl/>
        </w:rPr>
        <w:t>או</w:t>
      </w:r>
      <w:r w:rsidRPr="00915AE1">
        <w:rPr>
          <w:sz w:val="24"/>
          <w:rtl/>
        </w:rPr>
        <w:t xml:space="preserve"> </w:t>
      </w:r>
      <w:r w:rsidRPr="00915AE1">
        <w:rPr>
          <w:rFonts w:hint="eastAsia"/>
          <w:sz w:val="24"/>
          <w:rtl/>
        </w:rPr>
        <w:t>דרך</w:t>
      </w:r>
      <w:r w:rsidRPr="00915AE1">
        <w:rPr>
          <w:sz w:val="24"/>
          <w:rtl/>
        </w:rPr>
        <w:t xml:space="preserve"> </w:t>
      </w:r>
      <w:r w:rsidRPr="00915AE1">
        <w:rPr>
          <w:rFonts w:hint="eastAsia"/>
          <w:sz w:val="24"/>
          <w:rtl/>
        </w:rPr>
        <w:t>הנוגעים</w:t>
      </w:r>
      <w:r w:rsidRPr="00915AE1">
        <w:rPr>
          <w:sz w:val="24"/>
          <w:rtl/>
        </w:rPr>
        <w:t xml:space="preserve"> </w:t>
      </w:r>
      <w:r w:rsidRPr="00915AE1">
        <w:rPr>
          <w:rFonts w:hint="eastAsia"/>
          <w:sz w:val="24"/>
          <w:rtl/>
        </w:rPr>
        <w:t>למתן</w:t>
      </w:r>
      <w:r w:rsidRPr="00915AE1">
        <w:rPr>
          <w:sz w:val="24"/>
          <w:rtl/>
        </w:rPr>
        <w:t xml:space="preserve"> </w:t>
      </w:r>
      <w:r w:rsidRPr="00915AE1">
        <w:rPr>
          <w:rFonts w:hint="eastAsia"/>
          <w:sz w:val="24"/>
          <w:rtl/>
        </w:rPr>
        <w:t>השירותים</w:t>
      </w:r>
      <w:r w:rsidRPr="00915AE1">
        <w:rPr>
          <w:sz w:val="24"/>
          <w:rtl/>
        </w:rPr>
        <w:t>.</w:t>
      </w:r>
    </w:p>
    <w:p w14:paraId="038D5485" w14:textId="77777777" w:rsidR="00F402A5" w:rsidRPr="00915AE1" w:rsidRDefault="00F402A5" w:rsidP="00F402A5">
      <w:pPr>
        <w:pStyle w:val="afc"/>
        <w:widowControl w:val="0"/>
        <w:spacing w:line="360" w:lineRule="auto"/>
        <w:rPr>
          <w:sz w:val="24"/>
          <w:rtl/>
        </w:rPr>
      </w:pPr>
      <w:r w:rsidRPr="00915AE1">
        <w:rPr>
          <w:rFonts w:hint="cs"/>
          <w:b/>
          <w:bCs/>
          <w:sz w:val="24"/>
          <w:rtl/>
        </w:rPr>
        <w:t xml:space="preserve">"סודות מקצועיים" </w:t>
      </w:r>
      <w:r w:rsidRPr="00915AE1">
        <w:rPr>
          <w:rFonts w:hint="cs"/>
          <w:sz w:val="24"/>
          <w:rtl/>
        </w:rPr>
        <w:t>-</w:t>
      </w:r>
      <w:r w:rsidRPr="00915AE1">
        <w:rPr>
          <w:rFonts w:hint="cs"/>
          <w:sz w:val="24"/>
          <w:rtl/>
        </w:rPr>
        <w:tab/>
        <w:t xml:space="preserve">כל מידע אודות הרשות אשר יגיע לידי היועץ או עובד מטעמו בקשר למתן השירותים, בין אם נתקבל במהלך מתן השירותים או לאחר מכן, לרבות ומבלי לפגוע בכלליות האמור לעיל: מידע אשר יימסר ע"י הרשות ו/או כל גורם אחר ו/או מי מטעמו. </w:t>
      </w:r>
    </w:p>
    <w:p w14:paraId="5FF02C89"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1BE962C8"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637F526B"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היועץ מתחייב לנקוט בכל האמצעים על מנת לוודא כי הסודיות כאמור תשמר גם על ידי עובדיו, סוכניו והמועסקים על ידו.</w:t>
      </w:r>
    </w:p>
    <w:p w14:paraId="2689C2D1"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0E038DA4"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היועץ ונותני השירותים מטעמו, יחתמו על התחייבות לשמירת סודיות, בנוסח שיועבר ליועץ על ידי המשרד.</w:t>
      </w:r>
    </w:p>
    <w:p w14:paraId="395D8B85" w14:textId="77777777" w:rsidR="00F402A5" w:rsidRPr="00915AE1" w:rsidRDefault="00F402A5" w:rsidP="00F402A5">
      <w:pPr>
        <w:spacing w:line="360" w:lineRule="auto"/>
        <w:ind w:left="1134"/>
        <w:jc w:val="both"/>
        <w:rPr>
          <w:szCs w:val="24"/>
        </w:rPr>
      </w:pPr>
    </w:p>
    <w:p w14:paraId="54BE36F8" w14:textId="77777777" w:rsidR="00F402A5" w:rsidRPr="00915AE1" w:rsidRDefault="00F402A5" w:rsidP="00F402A5">
      <w:pPr>
        <w:numPr>
          <w:ilvl w:val="0"/>
          <w:numId w:val="63"/>
        </w:numPr>
        <w:spacing w:line="360" w:lineRule="auto"/>
        <w:jc w:val="both"/>
        <w:rPr>
          <w:b/>
          <w:bCs/>
          <w:szCs w:val="24"/>
          <w:u w:val="single"/>
          <w:rtl/>
        </w:rPr>
      </w:pPr>
      <w:r w:rsidRPr="00915AE1">
        <w:rPr>
          <w:rFonts w:hint="cs"/>
          <w:b/>
          <w:bCs/>
          <w:szCs w:val="24"/>
          <w:u w:val="single"/>
          <w:rtl/>
        </w:rPr>
        <w:t>קניין רוחני וזכויות יוצרים</w:t>
      </w:r>
    </w:p>
    <w:p w14:paraId="204FB724" w14:textId="77777777" w:rsidR="00F402A5" w:rsidRPr="00915AE1" w:rsidRDefault="00F402A5" w:rsidP="00F402A5">
      <w:pPr>
        <w:pStyle w:val="af2"/>
        <w:numPr>
          <w:ilvl w:val="1"/>
          <w:numId w:val="63"/>
        </w:numPr>
        <w:spacing w:line="360" w:lineRule="auto"/>
        <w:ind w:right="0"/>
        <w:jc w:val="both"/>
      </w:pPr>
      <w:r w:rsidRPr="00915AE1">
        <w:rPr>
          <w:rFonts w:hint="cs"/>
          <w:szCs w:val="24"/>
          <w:rtl/>
        </w:rPr>
        <w:t>הרשות תהיה בעלת זכויות היוצרים הבלעדי בכל 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"היצירות") והיועץ לא יהיה רשאי לעשות כל שימוש בהם, אלא לצורך מתן שירותי היועץ בהתאם להסכם זה.</w:t>
      </w:r>
    </w:p>
    <w:p w14:paraId="2D319AE6" w14:textId="77777777" w:rsidR="00F402A5" w:rsidRPr="00915AE1" w:rsidRDefault="00F402A5" w:rsidP="00F402A5">
      <w:pPr>
        <w:pStyle w:val="af2"/>
        <w:numPr>
          <w:ilvl w:val="1"/>
          <w:numId w:val="63"/>
        </w:numPr>
        <w:spacing w:line="360" w:lineRule="auto"/>
        <w:ind w:right="0"/>
        <w:jc w:val="both"/>
        <w:rPr>
          <w:u w:val="single"/>
        </w:rPr>
      </w:pPr>
      <w:r w:rsidRPr="00915AE1">
        <w:rPr>
          <w:rFonts w:hint="cs"/>
          <w:szCs w:val="24"/>
          <w:rtl/>
        </w:rPr>
        <w:t>כל חומר מכל סוג שהוא, כולל מפרט נתונים, תוכנות, צילומים, קבצי אקסל או תוכנות מחשב אחרות וכו' שרכש היועץ לצורך ביצוע השירותים ושבגינו שילמה הרשות, יהיה רכושה של הרשות (כולל קבצי אקסל), ועל היועץ להעבירו לרשות מייד בסיום השימוש בהם לצורך מתן השירותים.</w:t>
      </w:r>
    </w:p>
    <w:p w14:paraId="63103395"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הרשות בגין כל ההוצאות והנזקים שייגרמו לו עקב תביעה או דרישה בגין הפרה כאמור.</w:t>
      </w:r>
    </w:p>
    <w:p w14:paraId="7F97C6A6"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סעיף זה יהיה בתוקף אף לאחר תום תקופת הסכם זה וימשיך לחול ללא הגבלת זמן.</w:t>
      </w:r>
    </w:p>
    <w:p w14:paraId="7CACC13E" w14:textId="77777777" w:rsidR="00F402A5" w:rsidRPr="00915AE1" w:rsidRDefault="00F402A5" w:rsidP="00F402A5">
      <w:pPr>
        <w:spacing w:line="360" w:lineRule="auto"/>
        <w:jc w:val="both"/>
        <w:rPr>
          <w:b/>
          <w:bCs/>
          <w:szCs w:val="24"/>
          <w:u w:val="single"/>
          <w:rtl/>
        </w:rPr>
      </w:pPr>
    </w:p>
    <w:p w14:paraId="0A7E59F1" w14:textId="77777777" w:rsidR="00F402A5" w:rsidRPr="00915AE1" w:rsidRDefault="00F402A5" w:rsidP="00F402A5">
      <w:pPr>
        <w:numPr>
          <w:ilvl w:val="0"/>
          <w:numId w:val="63"/>
        </w:numPr>
        <w:spacing w:line="360" w:lineRule="auto"/>
        <w:jc w:val="both"/>
        <w:rPr>
          <w:b/>
          <w:bCs/>
          <w:szCs w:val="24"/>
          <w:u w:val="single"/>
        </w:rPr>
      </w:pPr>
      <w:r w:rsidRPr="00915AE1">
        <w:rPr>
          <w:rFonts w:hint="cs"/>
          <w:b/>
          <w:bCs/>
          <w:szCs w:val="24"/>
          <w:u w:val="single"/>
          <w:rtl/>
        </w:rPr>
        <w:t>התחייבות להיעדר ניגוד עניינים</w:t>
      </w:r>
    </w:p>
    <w:p w14:paraId="2C4D341D" w14:textId="77777777" w:rsidR="00F402A5" w:rsidRPr="001F426A" w:rsidRDefault="00F402A5" w:rsidP="00F402A5">
      <w:pPr>
        <w:pStyle w:val="af2"/>
        <w:numPr>
          <w:ilvl w:val="1"/>
          <w:numId w:val="63"/>
        </w:numPr>
        <w:spacing w:line="360" w:lineRule="auto"/>
        <w:ind w:right="0"/>
        <w:jc w:val="both"/>
        <w:rPr>
          <w:szCs w:val="24"/>
        </w:rPr>
      </w:pPr>
      <w:r w:rsidRPr="00915AE1">
        <w:rPr>
          <w:rFonts w:hint="cs"/>
          <w:szCs w:val="24"/>
          <w:rtl/>
        </w:rPr>
        <w:t xml:space="preserve">היועץ מצהיר ומתחייב כי אין הוא או מי מטעמו הנוטל חלק במתן השירותים לפי הסכם זה נמצא במצב של ניגוד אינטרסים בין מתן </w:t>
      </w:r>
      <w:r w:rsidRPr="001F426A">
        <w:rPr>
          <w:rFonts w:hint="cs"/>
          <w:szCs w:val="24"/>
          <w:rtl/>
        </w:rPr>
        <w:t xml:space="preserve">שירותיו במסגרת הסכם זה לבין עיסוקיו האחרים וכי יימנע מלהימצא במצב זה כל תקופת ההסכם </w:t>
      </w:r>
      <w:r w:rsidRPr="00481AB3">
        <w:rPr>
          <w:rFonts w:hint="eastAsia"/>
          <w:szCs w:val="24"/>
          <w:rtl/>
        </w:rPr>
        <w:t>וכן</w:t>
      </w:r>
      <w:r w:rsidRPr="00481AB3">
        <w:rPr>
          <w:szCs w:val="24"/>
          <w:rtl/>
        </w:rPr>
        <w:t xml:space="preserve"> </w:t>
      </w:r>
      <w:r w:rsidRPr="00481AB3">
        <w:rPr>
          <w:rFonts w:hint="eastAsia"/>
          <w:szCs w:val="24"/>
          <w:rtl/>
        </w:rPr>
        <w:t>לתקופה</w:t>
      </w:r>
      <w:r w:rsidRPr="00481AB3">
        <w:rPr>
          <w:szCs w:val="24"/>
          <w:rtl/>
        </w:rPr>
        <w:t xml:space="preserve"> </w:t>
      </w:r>
      <w:r w:rsidRPr="00481AB3">
        <w:rPr>
          <w:rFonts w:hint="eastAsia"/>
          <w:szCs w:val="24"/>
          <w:rtl/>
        </w:rPr>
        <w:t>של</w:t>
      </w:r>
      <w:r w:rsidRPr="00481AB3">
        <w:rPr>
          <w:szCs w:val="24"/>
          <w:rtl/>
        </w:rPr>
        <w:t xml:space="preserve"> 6 </w:t>
      </w:r>
      <w:r w:rsidRPr="00481AB3">
        <w:rPr>
          <w:rFonts w:hint="eastAsia"/>
          <w:szCs w:val="24"/>
          <w:rtl/>
        </w:rPr>
        <w:t>חודשים</w:t>
      </w:r>
      <w:r w:rsidRPr="00481AB3">
        <w:rPr>
          <w:szCs w:val="24"/>
          <w:rtl/>
        </w:rPr>
        <w:t xml:space="preserve"> </w:t>
      </w:r>
      <w:r w:rsidRPr="00481AB3">
        <w:rPr>
          <w:rFonts w:hint="eastAsia"/>
          <w:szCs w:val="24"/>
          <w:rtl/>
        </w:rPr>
        <w:t>לאחר</w:t>
      </w:r>
      <w:r w:rsidRPr="00481AB3">
        <w:rPr>
          <w:szCs w:val="24"/>
          <w:rtl/>
        </w:rPr>
        <w:t xml:space="preserve"> </w:t>
      </w:r>
      <w:r w:rsidRPr="00481AB3">
        <w:rPr>
          <w:rFonts w:hint="eastAsia"/>
          <w:szCs w:val="24"/>
          <w:rtl/>
        </w:rPr>
        <w:t>סיומו</w:t>
      </w:r>
      <w:r w:rsidRPr="00481AB3">
        <w:rPr>
          <w:szCs w:val="24"/>
          <w:rtl/>
        </w:rPr>
        <w:t>.</w:t>
      </w:r>
      <w:r w:rsidRPr="001F426A">
        <w:rPr>
          <w:rFonts w:hint="cs"/>
          <w:szCs w:val="24"/>
          <w:rtl/>
        </w:rPr>
        <w:t xml:space="preserve"> בכל מקרה של חשש לניגוד עניינים כאמור, יפנה היועץ לממונה ויפעל לפי הנחיותיו.</w:t>
      </w:r>
    </w:p>
    <w:p w14:paraId="28D513E7" w14:textId="77777777" w:rsidR="00F402A5" w:rsidRPr="00481AB3" w:rsidRDefault="00F402A5" w:rsidP="00F402A5">
      <w:pPr>
        <w:pStyle w:val="af2"/>
        <w:numPr>
          <w:ilvl w:val="1"/>
          <w:numId w:val="63"/>
        </w:numPr>
        <w:spacing w:line="360" w:lineRule="auto"/>
        <w:ind w:right="0"/>
        <w:jc w:val="both"/>
      </w:pPr>
      <w:r w:rsidRPr="001F426A">
        <w:rPr>
          <w:rFonts w:hint="cs"/>
          <w:szCs w:val="24"/>
          <w:rtl/>
        </w:rPr>
        <w:t xml:space="preserve">במשך תקופת ההסכם </w:t>
      </w:r>
      <w:r w:rsidRPr="00481AB3">
        <w:rPr>
          <w:rFonts w:hint="eastAsia"/>
          <w:szCs w:val="24"/>
          <w:rtl/>
        </w:rPr>
        <w:t>ו</w:t>
      </w:r>
      <w:r w:rsidRPr="00481AB3">
        <w:rPr>
          <w:szCs w:val="24"/>
          <w:rtl/>
        </w:rPr>
        <w:t xml:space="preserve">-12 </w:t>
      </w:r>
      <w:r w:rsidRPr="00481AB3">
        <w:rPr>
          <w:rFonts w:hint="eastAsia"/>
          <w:szCs w:val="24"/>
          <w:rtl/>
        </w:rPr>
        <w:t>חודשים</w:t>
      </w:r>
      <w:r w:rsidRPr="00481AB3">
        <w:rPr>
          <w:szCs w:val="24"/>
          <w:rtl/>
        </w:rPr>
        <w:t xml:space="preserve"> </w:t>
      </w:r>
      <w:r w:rsidRPr="00481AB3">
        <w:rPr>
          <w:rFonts w:hint="eastAsia"/>
          <w:szCs w:val="24"/>
          <w:rtl/>
        </w:rPr>
        <w:t>לאחר</w:t>
      </w:r>
      <w:r w:rsidRPr="00481AB3">
        <w:rPr>
          <w:szCs w:val="24"/>
          <w:rtl/>
        </w:rPr>
        <w:t xml:space="preserve"> </w:t>
      </w:r>
      <w:r w:rsidRPr="00481AB3">
        <w:rPr>
          <w:rFonts w:hint="eastAsia"/>
          <w:szCs w:val="24"/>
          <w:rtl/>
        </w:rPr>
        <w:t>סיומו</w:t>
      </w:r>
      <w:r w:rsidRPr="001F426A">
        <w:rPr>
          <w:rFonts w:hint="cs"/>
          <w:szCs w:val="24"/>
          <w:rtl/>
        </w:rPr>
        <w:t>, לא ישתתף היועץ בדרך כלשהי בהכנה או הצגה של פרויקט המוגש למימון הרשות</w:t>
      </w:r>
      <w:r w:rsidRPr="00481AB3">
        <w:rPr>
          <w:szCs w:val="24"/>
          <w:rtl/>
        </w:rPr>
        <w:t>.</w:t>
      </w:r>
    </w:p>
    <w:p w14:paraId="116956D1" w14:textId="77777777" w:rsidR="00F402A5" w:rsidRPr="00915AE1" w:rsidRDefault="00F402A5" w:rsidP="00F402A5">
      <w:pPr>
        <w:spacing w:line="360" w:lineRule="auto"/>
        <w:jc w:val="both"/>
        <w:rPr>
          <w:szCs w:val="24"/>
          <w:rtl/>
        </w:rPr>
      </w:pPr>
    </w:p>
    <w:p w14:paraId="113457DC" w14:textId="77777777" w:rsidR="00F402A5" w:rsidRPr="00915AE1" w:rsidRDefault="00F402A5" w:rsidP="00F402A5">
      <w:pPr>
        <w:numPr>
          <w:ilvl w:val="0"/>
          <w:numId w:val="63"/>
        </w:numPr>
        <w:spacing w:line="360" w:lineRule="auto"/>
        <w:jc w:val="both"/>
        <w:rPr>
          <w:szCs w:val="24"/>
        </w:rPr>
      </w:pPr>
      <w:r w:rsidRPr="00915AE1">
        <w:rPr>
          <w:rFonts w:hint="cs"/>
          <w:b/>
          <w:bCs/>
          <w:szCs w:val="24"/>
          <w:u w:val="single"/>
          <w:rtl/>
        </w:rPr>
        <w:t>הפרת הוראות ההסכם</w:t>
      </w:r>
    </w:p>
    <w:p w14:paraId="201B54C9" w14:textId="77777777" w:rsidR="00F402A5" w:rsidRPr="00915AE1" w:rsidRDefault="00F402A5" w:rsidP="00F402A5">
      <w:pPr>
        <w:spacing w:line="360" w:lineRule="auto"/>
        <w:ind w:left="567"/>
        <w:jc w:val="both"/>
        <w:rPr>
          <w:szCs w:val="24"/>
          <w:u w:val="single"/>
        </w:rPr>
      </w:pPr>
      <w:r w:rsidRPr="00915AE1">
        <w:rPr>
          <w:rFonts w:hint="cs"/>
          <w:szCs w:val="24"/>
          <w:rtl/>
        </w:rPr>
        <w:t>הפר היועץ הוראה מהוראות הסכם זה, רשאית הרשות, בנוסף לזכויותיה על פי כל דין ועל פי הסכם זה, לראות הסכם זה כמבוטל, לאחר שניתנה ליועץ הודעה בה נדרש לתקן את המעוות. אם התיקון לא בוצע תוך פרק הזמן שנקבע לכך בהודעה, לא תהיה הרשות חייבת בתשלום כלשהו ליועץ.</w:t>
      </w:r>
    </w:p>
    <w:p w14:paraId="53906FE5" w14:textId="77777777" w:rsidR="00F402A5" w:rsidRPr="00915AE1" w:rsidRDefault="00F402A5" w:rsidP="00F402A5">
      <w:pPr>
        <w:spacing w:line="360" w:lineRule="auto"/>
        <w:jc w:val="both"/>
        <w:rPr>
          <w:szCs w:val="24"/>
          <w:u w:val="single"/>
          <w:rtl/>
        </w:rPr>
      </w:pPr>
    </w:p>
    <w:p w14:paraId="67218BF7" w14:textId="77777777" w:rsidR="00F402A5" w:rsidRPr="00915AE1" w:rsidRDefault="00F402A5" w:rsidP="00F402A5">
      <w:pPr>
        <w:numPr>
          <w:ilvl w:val="0"/>
          <w:numId w:val="63"/>
        </w:numPr>
        <w:spacing w:line="360" w:lineRule="auto"/>
        <w:jc w:val="both"/>
        <w:rPr>
          <w:b/>
          <w:bCs/>
          <w:szCs w:val="24"/>
          <w:u w:val="single"/>
          <w:rtl/>
        </w:rPr>
      </w:pPr>
      <w:r w:rsidRPr="00915AE1">
        <w:rPr>
          <w:rFonts w:hint="cs"/>
          <w:b/>
          <w:bCs/>
          <w:szCs w:val="24"/>
          <w:u w:val="single"/>
          <w:rtl/>
        </w:rPr>
        <w:t>טיב התוצרים</w:t>
      </w:r>
    </w:p>
    <w:p w14:paraId="0D037287"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הרשות רשאית לבדוק את התוצרים שיספק היועץ על פי הסכם זה ורשאית לסרב לקבלם במקרה שאינם תואמים לדרישות על פי תנאי הסכם זה או אם לדעת הרשות התוצרים לוקים בחסרונות או בליקויים. במקרה כזה, על היועץ יהיה להחליפם בתוצרים שיתאימו להסכם זה, תוך פרק הזמן שיקבע על ידי הרשות.</w:t>
      </w:r>
    </w:p>
    <w:p w14:paraId="584D58D1"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 xml:space="preserve">כל עוד לא נבדקו ולא אושרו התוצרים שהתקבלו על ידי הרשות או הפועלים מטעמה, הם לא ייחשבו ככאלו שנמסרו לרשות. </w:t>
      </w:r>
    </w:p>
    <w:p w14:paraId="2A553779"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היועץ יהיה אחראי לכל מגרעת, ליקוי או פגם שיתגלו בתוצרים שיסופקו, או בכל חלק מהם, ויפצה את הרשות בעד כל נזק והפסד שיגרמו לו מחמת אחת או יותר מהסיבות המנויות לעיל.</w:t>
      </w:r>
    </w:p>
    <w:p w14:paraId="223DE5DD" w14:textId="77777777" w:rsidR="00F402A5" w:rsidRPr="00915AE1" w:rsidRDefault="00F402A5" w:rsidP="00F402A5">
      <w:pPr>
        <w:spacing w:line="360" w:lineRule="auto"/>
        <w:ind w:right="567"/>
        <w:jc w:val="both"/>
        <w:rPr>
          <w:szCs w:val="24"/>
          <w:rtl/>
        </w:rPr>
      </w:pPr>
    </w:p>
    <w:p w14:paraId="3BA81F02" w14:textId="77777777" w:rsidR="00F402A5" w:rsidRPr="00915AE1" w:rsidRDefault="00F402A5" w:rsidP="00F402A5">
      <w:pPr>
        <w:numPr>
          <w:ilvl w:val="0"/>
          <w:numId w:val="63"/>
        </w:numPr>
        <w:spacing w:line="360" w:lineRule="auto"/>
        <w:jc w:val="both"/>
        <w:rPr>
          <w:szCs w:val="24"/>
        </w:rPr>
      </w:pPr>
      <w:r w:rsidRPr="00915AE1">
        <w:rPr>
          <w:rFonts w:hint="cs"/>
          <w:b/>
          <w:bCs/>
          <w:szCs w:val="24"/>
          <w:u w:val="single"/>
          <w:rtl/>
        </w:rPr>
        <w:t xml:space="preserve">חובת ביטוח  </w:t>
      </w:r>
    </w:p>
    <w:p w14:paraId="3BBA73C2" w14:textId="77777777" w:rsidR="00F402A5" w:rsidRPr="00915AE1" w:rsidRDefault="00F402A5" w:rsidP="00F402A5">
      <w:pPr>
        <w:tabs>
          <w:tab w:val="left" w:pos="8617"/>
        </w:tabs>
        <w:spacing w:line="360" w:lineRule="auto"/>
        <w:ind w:left="567"/>
        <w:jc w:val="both"/>
        <w:rPr>
          <w:b/>
          <w:bCs/>
          <w:szCs w:val="24"/>
          <w:u w:val="single"/>
          <w:rtl/>
        </w:rPr>
      </w:pPr>
      <w:r w:rsidRPr="00915AE1">
        <w:rPr>
          <w:rFonts w:hint="cs"/>
          <w:szCs w:val="24"/>
          <w:rtl/>
        </w:rPr>
        <w:t xml:space="preserve">היועץ מתחייב להציג לרשות את הביטוחים המפורטים בזה, לחתום על נוסח הצהרה המצורף </w:t>
      </w:r>
      <w:r w:rsidRPr="00481AB3">
        <w:rPr>
          <w:rFonts w:hint="eastAsia"/>
          <w:b/>
          <w:bCs/>
          <w:szCs w:val="24"/>
          <w:rtl/>
        </w:rPr>
        <w:t>כנספח</w:t>
      </w:r>
      <w:r w:rsidRPr="00481AB3">
        <w:rPr>
          <w:b/>
          <w:bCs/>
          <w:szCs w:val="24"/>
          <w:rtl/>
        </w:rPr>
        <w:t xml:space="preserve"> </w:t>
      </w:r>
      <w:r w:rsidRPr="00481AB3">
        <w:rPr>
          <w:rFonts w:hint="eastAsia"/>
          <w:b/>
          <w:bCs/>
          <w:szCs w:val="24"/>
          <w:rtl/>
        </w:rPr>
        <w:t>יג</w:t>
      </w:r>
      <w:r w:rsidRPr="00481AB3">
        <w:rPr>
          <w:b/>
          <w:bCs/>
          <w:szCs w:val="24"/>
          <w:rtl/>
        </w:rPr>
        <w:t>'</w:t>
      </w:r>
      <w:r w:rsidRPr="001F426A">
        <w:rPr>
          <w:rFonts w:hint="cs"/>
          <w:szCs w:val="24"/>
          <w:rtl/>
        </w:rPr>
        <w:t>, לטובתו</w:t>
      </w:r>
      <w:r w:rsidRPr="00915AE1">
        <w:rPr>
          <w:rFonts w:hint="cs"/>
          <w:szCs w:val="24"/>
          <w:rtl/>
        </w:rPr>
        <w:t xml:space="preserve"> ולטובת מדינת ישראל – </w:t>
      </w:r>
      <w:r>
        <w:rPr>
          <w:rFonts w:hint="cs"/>
          <w:szCs w:val="24"/>
          <w:rtl/>
        </w:rPr>
        <w:t xml:space="preserve"> משרד התשתיות הלאומיות  האנרגיה והמים - </w:t>
      </w:r>
      <w:r w:rsidRPr="00915AE1">
        <w:rPr>
          <w:rFonts w:hint="cs"/>
          <w:szCs w:val="24"/>
          <w:rtl/>
        </w:rPr>
        <w:t>רשות הגז הטבעי, כאשר הם כוללים את כל הכיסויים והתנאים הנדרשים וגבולות האחריות לא יפחתו מהמצוין להלן:</w:t>
      </w:r>
    </w:p>
    <w:p w14:paraId="7AF79FC2" w14:textId="77777777" w:rsidR="00F402A5" w:rsidRPr="00915AE1" w:rsidRDefault="00F402A5" w:rsidP="00F402A5">
      <w:pPr>
        <w:tabs>
          <w:tab w:val="left" w:pos="8617"/>
        </w:tabs>
        <w:spacing w:line="360" w:lineRule="auto"/>
        <w:ind w:left="567"/>
        <w:jc w:val="both"/>
        <w:rPr>
          <w:b/>
          <w:bCs/>
          <w:szCs w:val="24"/>
          <w:u w:val="single"/>
          <w:rtl/>
        </w:rPr>
      </w:pPr>
    </w:p>
    <w:p w14:paraId="08B8BDDB" w14:textId="77777777" w:rsidR="00F402A5" w:rsidRPr="00915AE1" w:rsidRDefault="00F402A5" w:rsidP="00F402A5">
      <w:pPr>
        <w:pStyle w:val="af2"/>
        <w:numPr>
          <w:ilvl w:val="0"/>
          <w:numId w:val="62"/>
        </w:numPr>
        <w:spacing w:line="360" w:lineRule="auto"/>
        <w:ind w:right="1134"/>
        <w:jc w:val="both"/>
        <w:rPr>
          <w:b/>
          <w:bCs/>
          <w:szCs w:val="24"/>
          <w:u w:val="single"/>
          <w:rtl/>
        </w:rPr>
      </w:pPr>
      <w:r w:rsidRPr="00915AE1">
        <w:rPr>
          <w:rFonts w:hint="cs"/>
          <w:b/>
          <w:bCs/>
          <w:szCs w:val="24"/>
          <w:u w:val="single"/>
          <w:rtl/>
        </w:rPr>
        <w:t>ביטוח חבות המעבידים</w:t>
      </w:r>
    </w:p>
    <w:p w14:paraId="32582F16"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היועץ יבטח את אחריותו החוקית כלפי עובדיו בביטוח חבות מעבידים בכל תחומי מדינת ישראל והשטחים המוחזקים. גבול האחריות לעובד לא יפחת מ</w:t>
      </w:r>
      <w:r>
        <w:rPr>
          <w:rFonts w:hint="cs"/>
          <w:szCs w:val="24"/>
          <w:rtl/>
        </w:rPr>
        <w:t>סך</w:t>
      </w:r>
      <w:r w:rsidRPr="00915AE1">
        <w:rPr>
          <w:rFonts w:hint="cs"/>
          <w:szCs w:val="24"/>
          <w:rtl/>
        </w:rPr>
        <w:t xml:space="preserve"> 5,000,000 דולר ארה"ב למקרה ולתקופת הביטוח</w:t>
      </w:r>
      <w:r>
        <w:rPr>
          <w:rFonts w:hint="cs"/>
          <w:szCs w:val="24"/>
          <w:rtl/>
        </w:rPr>
        <w:t xml:space="preserve"> (שנה)</w:t>
      </w:r>
      <w:r w:rsidRPr="00915AE1">
        <w:rPr>
          <w:rFonts w:hint="cs"/>
          <w:szCs w:val="24"/>
          <w:rtl/>
        </w:rPr>
        <w:t>.</w:t>
      </w:r>
    </w:p>
    <w:p w14:paraId="7C131F21"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 xml:space="preserve">הביטוח </w:t>
      </w:r>
      <w:r w:rsidRPr="001F426A">
        <w:rPr>
          <w:rFonts w:hint="cs"/>
          <w:szCs w:val="24"/>
          <w:rtl/>
        </w:rPr>
        <w:t xml:space="preserve">על פי הפוליסה יכסה את אחריותו החוקית של המבוטח כלפי עובדיו בכל הקשור למתן </w:t>
      </w:r>
      <w:r w:rsidRPr="00481AB3">
        <w:rPr>
          <w:rFonts w:hint="eastAsia"/>
          <w:szCs w:val="24"/>
          <w:rtl/>
        </w:rPr>
        <w:t>שירותי</w:t>
      </w:r>
      <w:r w:rsidRPr="00481AB3">
        <w:rPr>
          <w:szCs w:val="24"/>
          <w:rtl/>
        </w:rPr>
        <w:t xml:space="preserve"> </w:t>
      </w:r>
      <w:r w:rsidRPr="001F426A">
        <w:rPr>
          <w:szCs w:val="24"/>
          <w:rtl/>
        </w:rPr>
        <w:t xml:space="preserve">ייעוץ כלכלי, חשבונאי, טכנו – כלכלי ורגולטורי </w:t>
      </w:r>
      <w:r w:rsidRPr="00481AB3">
        <w:rPr>
          <w:rFonts w:hint="eastAsia"/>
          <w:szCs w:val="24"/>
          <w:rtl/>
        </w:rPr>
        <w:t>עבור</w:t>
      </w:r>
      <w:r w:rsidRPr="00481AB3">
        <w:rPr>
          <w:szCs w:val="24"/>
          <w:rtl/>
        </w:rPr>
        <w:t xml:space="preserve"> </w:t>
      </w:r>
      <w:r w:rsidRPr="001F426A">
        <w:rPr>
          <w:rFonts w:ascii="Arial" w:hAnsi="Arial" w:hint="cs"/>
          <w:szCs w:val="24"/>
          <w:rtl/>
        </w:rPr>
        <w:t>רשות הגז הטבעי</w:t>
      </w:r>
      <w:r w:rsidRPr="001F426A">
        <w:rPr>
          <w:rFonts w:hint="cs"/>
          <w:szCs w:val="24"/>
          <w:rtl/>
        </w:rPr>
        <w:t xml:space="preserve"> בהתאם</w:t>
      </w:r>
      <w:r w:rsidRPr="00915AE1">
        <w:rPr>
          <w:rFonts w:hint="cs"/>
          <w:szCs w:val="24"/>
          <w:rtl/>
        </w:rPr>
        <w:t xml:space="preserve"> להסכם זה. </w:t>
      </w:r>
    </w:p>
    <w:p w14:paraId="049E216A" w14:textId="77777777" w:rsidR="00F402A5" w:rsidRPr="00915AE1" w:rsidRDefault="00F402A5" w:rsidP="00F402A5">
      <w:pPr>
        <w:numPr>
          <w:ilvl w:val="2"/>
          <w:numId w:val="62"/>
        </w:numPr>
        <w:spacing w:line="360" w:lineRule="auto"/>
        <w:ind w:left="1445"/>
        <w:jc w:val="both"/>
      </w:pPr>
      <w:r w:rsidRPr="00915AE1">
        <w:rPr>
          <w:rFonts w:hint="cs"/>
          <w:szCs w:val="24"/>
          <w:rtl/>
        </w:rPr>
        <w:t>הביטוח יורחב לשפות את מדינת ישראל – רשות הגז הטבעי  היה ונטען לעניין קרות תאונת עבודה/מחלת מקצוע כלשהי כי הם נושאים בחבות מעביד כלשהם כלפי מי מעובדי היועץ.</w:t>
      </w:r>
    </w:p>
    <w:p w14:paraId="41748CB1" w14:textId="77777777" w:rsidR="00F402A5" w:rsidRPr="00915AE1" w:rsidRDefault="00F402A5" w:rsidP="00F402A5">
      <w:pPr>
        <w:spacing w:line="360" w:lineRule="auto"/>
        <w:ind w:left="1134"/>
        <w:jc w:val="both"/>
        <w:rPr>
          <w:b/>
          <w:bCs/>
          <w:szCs w:val="24"/>
        </w:rPr>
      </w:pPr>
    </w:p>
    <w:p w14:paraId="2F462A15" w14:textId="77777777" w:rsidR="00F402A5" w:rsidRPr="00915AE1" w:rsidRDefault="00F402A5" w:rsidP="00F402A5">
      <w:pPr>
        <w:pStyle w:val="af2"/>
        <w:numPr>
          <w:ilvl w:val="0"/>
          <w:numId w:val="62"/>
        </w:numPr>
        <w:spacing w:line="360" w:lineRule="auto"/>
        <w:ind w:right="1134"/>
        <w:jc w:val="both"/>
        <w:rPr>
          <w:b/>
          <w:bCs/>
          <w:szCs w:val="24"/>
        </w:rPr>
      </w:pPr>
      <w:r w:rsidRPr="00915AE1">
        <w:rPr>
          <w:rFonts w:hint="cs"/>
          <w:b/>
          <w:bCs/>
          <w:szCs w:val="24"/>
          <w:u w:val="single"/>
          <w:rtl/>
        </w:rPr>
        <w:t>ביטוח אחריות כלפי צד שלישי</w:t>
      </w:r>
    </w:p>
    <w:p w14:paraId="31C941EB" w14:textId="77777777" w:rsidR="00F402A5" w:rsidRPr="00915AE1" w:rsidRDefault="00F402A5" w:rsidP="00F402A5">
      <w:pPr>
        <w:numPr>
          <w:ilvl w:val="2"/>
          <w:numId w:val="62"/>
        </w:numPr>
        <w:spacing w:line="360" w:lineRule="auto"/>
        <w:ind w:left="1445"/>
        <w:jc w:val="both"/>
      </w:pPr>
      <w:r w:rsidRPr="00915AE1">
        <w:rPr>
          <w:rFonts w:hint="cs"/>
          <w:szCs w:val="24"/>
          <w:rtl/>
        </w:rPr>
        <w:t xml:space="preserve">היועץ יבטח את אחריותו החוקית בביטוח אחריות כלפי צד שלישי </w:t>
      </w:r>
      <w:r>
        <w:rPr>
          <w:rFonts w:hint="cs"/>
          <w:szCs w:val="24"/>
          <w:rtl/>
        </w:rPr>
        <w:t xml:space="preserve">על פי דיני מדינת ישראל, בגין נזקי </w:t>
      </w:r>
      <w:r w:rsidRPr="00915AE1">
        <w:rPr>
          <w:rFonts w:hint="cs"/>
          <w:szCs w:val="24"/>
          <w:rtl/>
        </w:rPr>
        <w:t>גוף ורכוש בכל תחומי מדינת ישראל והשטחים המוחזקים.</w:t>
      </w:r>
    </w:p>
    <w:p w14:paraId="10F2A97E"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 xml:space="preserve">בפוליסה יצוין כי הביטוח כי הביטוח הניתן על פי הפוליסה מכסה גם את אחריותו החוקית של המבוטח לנזקי צד שלישי שייגרמו בכל הקשור למתן </w:t>
      </w:r>
      <w:r w:rsidRPr="00915AE1">
        <w:rPr>
          <w:szCs w:val="24"/>
          <w:rtl/>
        </w:rPr>
        <w:t>שירותי ייעוץ כלכלי, חשבונאי, טכנו – כלכלי ורגולטורי עבור רשות הגז הטבעי</w:t>
      </w:r>
      <w:r w:rsidRPr="00915AE1">
        <w:rPr>
          <w:rFonts w:hint="cs"/>
          <w:szCs w:val="24"/>
          <w:rtl/>
        </w:rPr>
        <w:t xml:space="preserve"> בהתאם להסכם זה.</w:t>
      </w:r>
    </w:p>
    <w:p w14:paraId="485D0770"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גבולות האחריות לא יפחתו מ</w:t>
      </w:r>
      <w:r>
        <w:rPr>
          <w:rFonts w:hint="cs"/>
          <w:szCs w:val="24"/>
          <w:rtl/>
        </w:rPr>
        <w:t>סך</w:t>
      </w:r>
      <w:r w:rsidRPr="00915AE1">
        <w:rPr>
          <w:rFonts w:hint="cs"/>
          <w:szCs w:val="24"/>
          <w:rtl/>
        </w:rPr>
        <w:t xml:space="preserve"> </w:t>
      </w:r>
      <w:r>
        <w:rPr>
          <w:rFonts w:hint="cs"/>
          <w:szCs w:val="24"/>
          <w:rtl/>
        </w:rPr>
        <w:t>500</w:t>
      </w:r>
      <w:r w:rsidRPr="00915AE1">
        <w:rPr>
          <w:rFonts w:hint="cs"/>
          <w:szCs w:val="24"/>
          <w:rtl/>
        </w:rPr>
        <w:t>,000 דולר ארה"ב למקרה ולתקופת ביטוח (שנה).</w:t>
      </w:r>
    </w:p>
    <w:p w14:paraId="33F32429"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בפוליסה ייכלל סעיף אחריות צולבת (</w:t>
      </w:r>
      <w:r w:rsidRPr="00915AE1">
        <w:rPr>
          <w:szCs w:val="24"/>
        </w:rPr>
        <w:t>CROSS LIABILITY</w:t>
      </w:r>
      <w:r w:rsidRPr="00915AE1">
        <w:rPr>
          <w:rFonts w:hint="cs"/>
          <w:szCs w:val="24"/>
          <w:rtl/>
        </w:rPr>
        <w:t xml:space="preserve">). </w:t>
      </w:r>
    </w:p>
    <w:p w14:paraId="11BF15E2"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 xml:space="preserve">הביטוח יורחב לשפות את מדינת ישראל – רשות הגז הטבעי  ככל שייחשבו אחראים למעשי ו/או מחדלי היועץ והפועלים מטעמו. </w:t>
      </w:r>
    </w:p>
    <w:p w14:paraId="6AB74289"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רכוש מדינת ישראל ייחשב רכוש צד שלישי.</w:t>
      </w:r>
    </w:p>
    <w:p w14:paraId="13806DE5" w14:textId="77777777" w:rsidR="00F402A5" w:rsidRPr="00915AE1" w:rsidRDefault="00F402A5" w:rsidP="00F402A5">
      <w:pPr>
        <w:spacing w:line="360" w:lineRule="auto"/>
        <w:ind w:left="1134"/>
        <w:jc w:val="both"/>
        <w:rPr>
          <w:szCs w:val="24"/>
          <w:rtl/>
        </w:rPr>
      </w:pPr>
    </w:p>
    <w:p w14:paraId="4104A1CA" w14:textId="77777777" w:rsidR="00F402A5" w:rsidRPr="00915AE1" w:rsidRDefault="00F402A5" w:rsidP="00F402A5">
      <w:pPr>
        <w:pStyle w:val="af2"/>
        <w:numPr>
          <w:ilvl w:val="0"/>
          <w:numId w:val="62"/>
        </w:numPr>
        <w:spacing w:line="360" w:lineRule="auto"/>
        <w:ind w:right="1134"/>
        <w:jc w:val="both"/>
        <w:rPr>
          <w:szCs w:val="24"/>
        </w:rPr>
      </w:pPr>
      <w:r w:rsidRPr="00915AE1">
        <w:rPr>
          <w:rFonts w:hint="cs"/>
          <w:b/>
          <w:bCs/>
          <w:szCs w:val="24"/>
          <w:u w:val="single"/>
          <w:rtl/>
        </w:rPr>
        <w:t>ביטוח אחריות מקצועית</w:t>
      </w:r>
    </w:p>
    <w:p w14:paraId="69BF93AE"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היועץ יבטח את אחריותו המקצועית בגין פעילותו בביטוח אחריות מקצועית.</w:t>
      </w:r>
    </w:p>
    <w:p w14:paraId="7591571E"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הפוליסה תכסה כל נזק מהפרת חובה מקצועית של היועץ, עובדיו</w:t>
      </w:r>
      <w:r>
        <w:rPr>
          <w:rFonts w:hint="cs"/>
          <w:szCs w:val="24"/>
          <w:rtl/>
        </w:rPr>
        <w:t xml:space="preserve"> ובגין </w:t>
      </w:r>
      <w:r w:rsidRPr="00915AE1">
        <w:rPr>
          <w:rFonts w:hint="cs"/>
          <w:szCs w:val="24"/>
          <w:rtl/>
        </w:rPr>
        <w:t xml:space="preserve">כל הפועלים מטעמו ואשר אירע כתוצאה ממעשה, רשלנות, לרבות מחדל, טעות או השמטה, מצג בלתי נכון, הצהרה רשלנית שנעשו בתום לב, בכל הקשור למתן </w:t>
      </w:r>
      <w:r w:rsidRPr="00915AE1">
        <w:rPr>
          <w:szCs w:val="24"/>
          <w:rtl/>
        </w:rPr>
        <w:t>שירותי ייעוץ כלכלי, חשבונאי, טכנו – כלכלי ורגולטורי עבור רשות הגז הטבעי</w:t>
      </w:r>
      <w:r w:rsidRPr="00915AE1">
        <w:rPr>
          <w:rFonts w:hint="cs"/>
          <w:szCs w:val="24"/>
          <w:rtl/>
        </w:rPr>
        <w:t xml:space="preserve"> בהתאם להסכם זה. </w:t>
      </w:r>
    </w:p>
    <w:p w14:paraId="63C82317"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 xml:space="preserve">גבולות האחריות לא יפחתו מ </w:t>
      </w:r>
      <w:r>
        <w:rPr>
          <w:rFonts w:hint="cs"/>
          <w:szCs w:val="24"/>
          <w:rtl/>
        </w:rPr>
        <w:t>1,000,000</w:t>
      </w:r>
      <w:r w:rsidRPr="00915AE1">
        <w:rPr>
          <w:rFonts w:hint="cs"/>
          <w:szCs w:val="24"/>
          <w:rtl/>
        </w:rPr>
        <w:t xml:space="preserve"> דולר ארה"ב למקרה ולשנה. </w:t>
      </w:r>
    </w:p>
    <w:p w14:paraId="0FF719AD"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 xml:space="preserve">הכיסוי על פי הפוליסה יורחב לכלול את ההרחבות הבאות: </w:t>
      </w:r>
    </w:p>
    <w:p w14:paraId="15A0C00B" w14:textId="77777777" w:rsidR="00F402A5" w:rsidRDefault="00F402A5" w:rsidP="00F402A5">
      <w:pPr>
        <w:spacing w:line="360" w:lineRule="auto"/>
        <w:ind w:left="1134" w:firstLine="736"/>
        <w:jc w:val="both"/>
        <w:rPr>
          <w:szCs w:val="24"/>
          <w:rtl/>
        </w:rPr>
      </w:pPr>
      <w:r w:rsidRPr="00915AE1">
        <w:rPr>
          <w:rFonts w:hint="cs"/>
          <w:szCs w:val="24"/>
          <w:rtl/>
        </w:rPr>
        <w:t xml:space="preserve"> - </w:t>
      </w:r>
      <w:r>
        <w:rPr>
          <w:rFonts w:hint="cs"/>
          <w:szCs w:val="24"/>
          <w:rtl/>
        </w:rPr>
        <w:t>מרמה ואי יושר עובדים;</w:t>
      </w:r>
    </w:p>
    <w:p w14:paraId="52F41054" w14:textId="77777777" w:rsidR="00F402A5" w:rsidRPr="00915AE1" w:rsidRDefault="00F402A5" w:rsidP="00F402A5">
      <w:pPr>
        <w:spacing w:line="360" w:lineRule="auto"/>
        <w:ind w:left="1134" w:firstLine="736"/>
        <w:jc w:val="both"/>
        <w:rPr>
          <w:szCs w:val="24"/>
          <w:rtl/>
        </w:rPr>
      </w:pPr>
      <w:r w:rsidRPr="00915AE1">
        <w:rPr>
          <w:rFonts w:hint="cs"/>
          <w:szCs w:val="24"/>
          <w:rtl/>
        </w:rPr>
        <w:t>- אובדן מסמכים, לרבות אובדן השימוש ו/או עיכוב</w:t>
      </w:r>
      <w:r>
        <w:rPr>
          <w:rFonts w:hint="cs"/>
          <w:szCs w:val="24"/>
          <w:rtl/>
        </w:rPr>
        <w:t xml:space="preserve"> עקב מקרה ביטוח</w:t>
      </w:r>
      <w:r w:rsidRPr="00915AE1">
        <w:rPr>
          <w:rFonts w:hint="cs"/>
          <w:szCs w:val="24"/>
          <w:rtl/>
        </w:rPr>
        <w:t>;</w:t>
      </w:r>
    </w:p>
    <w:p w14:paraId="78235867" w14:textId="77777777" w:rsidR="00F402A5" w:rsidRDefault="00F402A5" w:rsidP="00F402A5">
      <w:pPr>
        <w:spacing w:line="360" w:lineRule="auto"/>
        <w:ind w:left="1134" w:firstLine="736"/>
        <w:jc w:val="both"/>
        <w:rPr>
          <w:szCs w:val="24"/>
          <w:rtl/>
        </w:rPr>
      </w:pPr>
      <w:r w:rsidRPr="00915AE1">
        <w:rPr>
          <w:rFonts w:hint="cs"/>
          <w:szCs w:val="24"/>
          <w:rtl/>
        </w:rPr>
        <w:t xml:space="preserve">- אחריות צולבת </w:t>
      </w:r>
      <w:r w:rsidRPr="00915AE1">
        <w:rPr>
          <w:szCs w:val="24"/>
        </w:rPr>
        <w:t xml:space="preserve">CROSS LIABILITY) </w:t>
      </w:r>
      <w:r w:rsidRPr="00915AE1">
        <w:rPr>
          <w:rFonts w:hint="cs"/>
          <w:szCs w:val="24"/>
          <w:rtl/>
        </w:rPr>
        <w:t>)</w:t>
      </w:r>
      <w:r>
        <w:rPr>
          <w:rFonts w:hint="cs"/>
          <w:szCs w:val="24"/>
          <w:rtl/>
        </w:rPr>
        <w:t xml:space="preserve">, אולם הכיסוי לא יחול לגבי תביעות   </w:t>
      </w:r>
    </w:p>
    <w:p w14:paraId="7F036B37" w14:textId="77777777" w:rsidR="00F402A5" w:rsidRPr="00915AE1" w:rsidRDefault="00F402A5" w:rsidP="00F402A5">
      <w:pPr>
        <w:spacing w:line="360" w:lineRule="auto"/>
        <w:ind w:left="1134" w:firstLine="736"/>
        <w:jc w:val="both"/>
        <w:rPr>
          <w:szCs w:val="24"/>
          <w:rtl/>
        </w:rPr>
      </w:pPr>
      <w:r>
        <w:rPr>
          <w:rFonts w:hint="cs"/>
          <w:szCs w:val="24"/>
          <w:rtl/>
        </w:rPr>
        <w:t xml:space="preserve">   היועץ כלפי מדינת ישראל </w:t>
      </w:r>
      <w:r>
        <w:rPr>
          <w:szCs w:val="24"/>
          <w:rtl/>
        </w:rPr>
        <w:t>–</w:t>
      </w:r>
      <w:r>
        <w:rPr>
          <w:rFonts w:hint="cs"/>
          <w:szCs w:val="24"/>
          <w:rtl/>
        </w:rPr>
        <w:t xml:space="preserve"> רשות הגז הטבעי;</w:t>
      </w:r>
    </w:p>
    <w:p w14:paraId="41350A4D" w14:textId="77777777" w:rsidR="00F402A5" w:rsidRDefault="00F402A5" w:rsidP="00F402A5">
      <w:pPr>
        <w:spacing w:line="360" w:lineRule="auto"/>
        <w:ind w:left="1134" w:firstLine="736"/>
        <w:jc w:val="both"/>
        <w:rPr>
          <w:szCs w:val="24"/>
          <w:rtl/>
        </w:rPr>
      </w:pPr>
      <w:r>
        <w:rPr>
          <w:rFonts w:hint="cs"/>
          <w:szCs w:val="24"/>
          <w:rtl/>
        </w:rPr>
        <w:t xml:space="preserve"> - </w:t>
      </w:r>
      <w:r w:rsidRPr="00915AE1">
        <w:rPr>
          <w:rFonts w:hint="cs"/>
          <w:szCs w:val="24"/>
          <w:rtl/>
        </w:rPr>
        <w:t>הארכת תקופת הגילוי לפחות ל 6 חודשים;</w:t>
      </w:r>
    </w:p>
    <w:p w14:paraId="2AD9066A" w14:textId="77777777" w:rsidR="00F402A5" w:rsidRPr="00915AE1" w:rsidRDefault="00F402A5" w:rsidP="00F402A5">
      <w:pPr>
        <w:numPr>
          <w:ilvl w:val="2"/>
          <w:numId w:val="62"/>
        </w:numPr>
        <w:spacing w:line="360" w:lineRule="auto"/>
        <w:ind w:left="1445"/>
        <w:jc w:val="both"/>
        <w:rPr>
          <w:szCs w:val="24"/>
          <w:rtl/>
        </w:rPr>
      </w:pPr>
      <w:r w:rsidRPr="004B1253">
        <w:rPr>
          <w:szCs w:val="24"/>
          <w:rtl/>
        </w:rPr>
        <w:t>הכיסוי על פי הפוליסה יורחב לכסות את מדינת ישראל – רשות הגז ככל שייחשבו אחראים למעשי ו/או מחדלי היועץ והפועלים מטעמו.</w:t>
      </w:r>
    </w:p>
    <w:p w14:paraId="62D7CD33" w14:textId="77777777" w:rsidR="00F402A5" w:rsidRPr="00915AE1" w:rsidRDefault="00F402A5" w:rsidP="00F402A5">
      <w:pPr>
        <w:spacing w:line="360" w:lineRule="auto"/>
        <w:ind w:left="1134"/>
        <w:jc w:val="both"/>
        <w:rPr>
          <w:szCs w:val="24"/>
          <w:rtl/>
        </w:rPr>
      </w:pPr>
    </w:p>
    <w:p w14:paraId="0BE7FC51" w14:textId="77777777" w:rsidR="00F402A5" w:rsidRPr="00915AE1" w:rsidRDefault="00F402A5" w:rsidP="00F402A5">
      <w:pPr>
        <w:pStyle w:val="af2"/>
        <w:numPr>
          <w:ilvl w:val="0"/>
          <w:numId w:val="62"/>
        </w:numPr>
        <w:spacing w:line="360" w:lineRule="auto"/>
        <w:ind w:right="1134"/>
        <w:jc w:val="both"/>
        <w:rPr>
          <w:szCs w:val="24"/>
        </w:rPr>
      </w:pPr>
      <w:r w:rsidRPr="00915AE1">
        <w:rPr>
          <w:rFonts w:hint="cs"/>
          <w:b/>
          <w:bCs/>
          <w:szCs w:val="24"/>
          <w:u w:val="single"/>
          <w:rtl/>
        </w:rPr>
        <w:t>כללי</w:t>
      </w:r>
    </w:p>
    <w:p w14:paraId="5DC75A49"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בכל פוליסות הביטוח הנ"ל יכללו התנאים הבאים:-</w:t>
      </w:r>
    </w:p>
    <w:p w14:paraId="43DF7876" w14:textId="77777777" w:rsidR="00F402A5" w:rsidRPr="00915AE1" w:rsidRDefault="00F402A5" w:rsidP="00F402A5">
      <w:pPr>
        <w:numPr>
          <w:ilvl w:val="3"/>
          <w:numId w:val="62"/>
        </w:numPr>
        <w:spacing w:line="360" w:lineRule="auto"/>
        <w:ind w:left="2437"/>
        <w:jc w:val="both"/>
        <w:rPr>
          <w:szCs w:val="24"/>
        </w:rPr>
      </w:pPr>
      <w:r w:rsidRPr="00915AE1">
        <w:rPr>
          <w:rFonts w:hint="cs"/>
          <w:szCs w:val="24"/>
          <w:rtl/>
        </w:rPr>
        <w:t xml:space="preserve">לשם המבוטח </w:t>
      </w:r>
      <w:r>
        <w:rPr>
          <w:rFonts w:hint="cs"/>
          <w:szCs w:val="24"/>
          <w:rtl/>
        </w:rPr>
        <w:t>יתווספו</w:t>
      </w:r>
      <w:r w:rsidRPr="00915AE1">
        <w:rPr>
          <w:rFonts w:hint="cs"/>
          <w:szCs w:val="24"/>
          <w:rtl/>
        </w:rPr>
        <w:t xml:space="preserve"> מדינת ישראל </w:t>
      </w:r>
      <w:r>
        <w:rPr>
          <w:rFonts w:hint="cs"/>
          <w:szCs w:val="24"/>
          <w:rtl/>
        </w:rPr>
        <w:t xml:space="preserve"> - </w:t>
      </w:r>
      <w:r w:rsidRPr="00712C66">
        <w:rPr>
          <w:rFonts w:hint="cs"/>
          <w:szCs w:val="24"/>
          <w:rtl/>
        </w:rPr>
        <w:t xml:space="preserve"> </w:t>
      </w:r>
      <w:r w:rsidRPr="00915AE1">
        <w:rPr>
          <w:b/>
          <w:bCs/>
          <w:szCs w:val="24"/>
          <w:rtl/>
        </w:rPr>
        <w:t>רשות הגז הטבעי</w:t>
      </w:r>
      <w:r w:rsidRPr="00915AE1">
        <w:rPr>
          <w:rFonts w:hint="cs"/>
          <w:szCs w:val="24"/>
          <w:rtl/>
        </w:rPr>
        <w:t>.</w:t>
      </w:r>
    </w:p>
    <w:p w14:paraId="6F1D2DD1" w14:textId="77777777" w:rsidR="00F402A5" w:rsidRPr="00915AE1" w:rsidRDefault="00F402A5" w:rsidP="00F402A5">
      <w:pPr>
        <w:numPr>
          <w:ilvl w:val="3"/>
          <w:numId w:val="62"/>
        </w:numPr>
        <w:spacing w:line="360" w:lineRule="auto"/>
        <w:ind w:left="2437"/>
        <w:jc w:val="both"/>
        <w:rPr>
          <w:szCs w:val="24"/>
        </w:rPr>
      </w:pPr>
      <w:r w:rsidRPr="00915AE1">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w:t>
      </w:r>
    </w:p>
    <w:p w14:paraId="4D739ACB" w14:textId="77777777" w:rsidR="00F402A5" w:rsidRPr="00915AE1" w:rsidRDefault="00F402A5" w:rsidP="00F402A5">
      <w:pPr>
        <w:numPr>
          <w:ilvl w:val="3"/>
          <w:numId w:val="62"/>
        </w:numPr>
        <w:spacing w:line="360" w:lineRule="auto"/>
        <w:ind w:left="2437"/>
        <w:jc w:val="both"/>
        <w:rPr>
          <w:szCs w:val="24"/>
        </w:rPr>
      </w:pPr>
      <w:r w:rsidRPr="00915AE1">
        <w:rPr>
          <w:rFonts w:hint="cs"/>
          <w:szCs w:val="24"/>
          <w:rtl/>
        </w:rPr>
        <w:t xml:space="preserve">המבטח מוותר על כל זכות </w:t>
      </w:r>
      <w:r>
        <w:rPr>
          <w:rFonts w:hint="cs"/>
          <w:szCs w:val="24"/>
          <w:rtl/>
        </w:rPr>
        <w:t>שיבוב</w:t>
      </w:r>
      <w:r w:rsidRPr="00915AE1">
        <w:rPr>
          <w:rFonts w:hint="cs"/>
          <w:szCs w:val="24"/>
          <w:rtl/>
        </w:rPr>
        <w:t xml:space="preserve">, תביעה, השתתפות או חזרה כלפי מדינת ישראל – </w:t>
      </w:r>
      <w:r w:rsidRPr="00915AE1">
        <w:rPr>
          <w:rFonts w:ascii="Arial" w:hAnsi="Arial" w:hint="cs"/>
          <w:szCs w:val="24"/>
          <w:rtl/>
        </w:rPr>
        <w:t>רשות הגז הטבעי</w:t>
      </w:r>
      <w:r>
        <w:rPr>
          <w:rFonts w:hint="cs"/>
          <w:szCs w:val="24"/>
          <w:rtl/>
        </w:rPr>
        <w:t xml:space="preserve"> </w:t>
      </w:r>
      <w:r w:rsidRPr="00915AE1">
        <w:rPr>
          <w:rFonts w:hint="cs"/>
          <w:szCs w:val="24"/>
          <w:rtl/>
        </w:rPr>
        <w:t xml:space="preserve">ועובדיהם, ובלבד שהויתור לא יחול לטובת אדם שגרם לנזק מתוך כוונת זדון. </w:t>
      </w:r>
    </w:p>
    <w:p w14:paraId="67063EED" w14:textId="77777777" w:rsidR="00F402A5" w:rsidRPr="00915AE1" w:rsidRDefault="00F402A5" w:rsidP="00F402A5">
      <w:pPr>
        <w:numPr>
          <w:ilvl w:val="3"/>
          <w:numId w:val="62"/>
        </w:numPr>
        <w:spacing w:line="360" w:lineRule="auto"/>
        <w:ind w:left="2437"/>
        <w:jc w:val="both"/>
        <w:rPr>
          <w:szCs w:val="24"/>
        </w:rPr>
      </w:pPr>
      <w:r w:rsidRPr="00915AE1">
        <w:rPr>
          <w:rFonts w:hint="cs"/>
          <w:szCs w:val="24"/>
          <w:rtl/>
        </w:rPr>
        <w:t xml:space="preserve">היועץ לבדו אחראי כלפי המבטח לתשלום </w:t>
      </w:r>
      <w:r>
        <w:rPr>
          <w:rFonts w:hint="cs"/>
          <w:szCs w:val="24"/>
          <w:rtl/>
        </w:rPr>
        <w:t>דמי ביטוח</w:t>
      </w:r>
      <w:r w:rsidRPr="00915AE1">
        <w:rPr>
          <w:rFonts w:hint="cs"/>
          <w:szCs w:val="24"/>
          <w:rtl/>
        </w:rPr>
        <w:t xml:space="preserve"> עבור</w:t>
      </w:r>
      <w:r>
        <w:rPr>
          <w:rFonts w:hint="cs"/>
          <w:szCs w:val="24"/>
          <w:rtl/>
        </w:rPr>
        <w:t xml:space="preserve"> כל</w:t>
      </w:r>
      <w:r w:rsidRPr="00915AE1">
        <w:rPr>
          <w:rFonts w:hint="cs"/>
          <w:szCs w:val="24"/>
          <w:rtl/>
        </w:rPr>
        <w:t xml:space="preserve"> הפוליסות ולמילוי כל החובות המוטלות על המבוטח על פי תנאי הפוליסות.</w:t>
      </w:r>
    </w:p>
    <w:p w14:paraId="75A8FA7D" w14:textId="77777777" w:rsidR="00F402A5" w:rsidRPr="00915AE1" w:rsidRDefault="00F402A5" w:rsidP="00F402A5">
      <w:pPr>
        <w:numPr>
          <w:ilvl w:val="3"/>
          <w:numId w:val="62"/>
        </w:numPr>
        <w:spacing w:line="360" w:lineRule="auto"/>
        <w:ind w:left="2437"/>
        <w:jc w:val="both"/>
        <w:rPr>
          <w:szCs w:val="24"/>
        </w:rPr>
      </w:pPr>
      <w:r w:rsidRPr="00915AE1">
        <w:rPr>
          <w:rFonts w:hint="cs"/>
          <w:szCs w:val="24"/>
          <w:rtl/>
        </w:rPr>
        <w:t>ההשתתפות העצמית הנקובה בכל פוליסה תחול</w:t>
      </w:r>
      <w:r>
        <w:rPr>
          <w:rFonts w:hint="cs"/>
          <w:szCs w:val="24"/>
          <w:rtl/>
        </w:rPr>
        <w:t>נה</w:t>
      </w:r>
      <w:r w:rsidRPr="00915AE1">
        <w:rPr>
          <w:rFonts w:hint="cs"/>
          <w:szCs w:val="24"/>
          <w:rtl/>
        </w:rPr>
        <w:t xml:space="preserve"> בלעדית על היועץ.</w:t>
      </w:r>
    </w:p>
    <w:p w14:paraId="6E9E78EE" w14:textId="77777777" w:rsidR="00F402A5" w:rsidRPr="00915AE1" w:rsidRDefault="00F402A5" w:rsidP="00F402A5">
      <w:pPr>
        <w:numPr>
          <w:ilvl w:val="3"/>
          <w:numId w:val="62"/>
        </w:numPr>
        <w:spacing w:line="360" w:lineRule="auto"/>
        <w:ind w:left="2437"/>
        <w:jc w:val="both"/>
        <w:rPr>
          <w:szCs w:val="24"/>
        </w:rPr>
      </w:pPr>
      <w:r w:rsidRPr="00915AE1">
        <w:rPr>
          <w:rFonts w:hint="cs"/>
          <w:szCs w:val="24"/>
          <w:rtl/>
        </w:rPr>
        <w:t xml:space="preserve">כל סעיף בפוליסות הביטוח המפקיע או </w:t>
      </w:r>
      <w:r>
        <w:rPr>
          <w:rFonts w:hint="cs"/>
          <w:szCs w:val="24"/>
          <w:rtl/>
        </w:rPr>
        <w:t>מצמצם</w:t>
      </w:r>
      <w:r w:rsidRPr="00915AE1">
        <w:rPr>
          <w:rFonts w:hint="cs"/>
          <w:szCs w:val="24"/>
          <w:rtl/>
        </w:rPr>
        <w:t xml:space="preserve"> בדרך כלשהי את אחריות המבטח כאשר קיים ביטוח אחר, לא יופעל כלפי מדינת ישראל, והביטוח הוא בחזקת ביטוח ראשוני המזכה במלוא הזכויות על פי פוליסות הביטוח</w:t>
      </w:r>
      <w:r>
        <w:rPr>
          <w:rFonts w:hint="cs"/>
          <w:szCs w:val="24"/>
          <w:rtl/>
        </w:rPr>
        <w:t xml:space="preserve"> בכפוף לתנאי וסייגי הפוליסות המקוריות עד כמה שלא שונו במפורש על פי האמור</w:t>
      </w:r>
      <w:r w:rsidRPr="00915AE1">
        <w:rPr>
          <w:rFonts w:hint="cs"/>
          <w:szCs w:val="24"/>
          <w:rtl/>
        </w:rPr>
        <w:t>.</w:t>
      </w:r>
    </w:p>
    <w:p w14:paraId="5092357A"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העתקי פוליסות הביטוח מאושרות על ידי המבטח או אישור בחתימתו על ביצוע הביטוחים כאמור לעיל, יומצאו ל</w:t>
      </w:r>
      <w:r w:rsidRPr="00915AE1">
        <w:rPr>
          <w:rFonts w:ascii="Arial" w:hAnsi="Arial" w:hint="cs"/>
          <w:szCs w:val="24"/>
          <w:rtl/>
        </w:rPr>
        <w:t>רשות הגז הטבעי</w:t>
      </w:r>
      <w:r w:rsidRPr="00915AE1">
        <w:rPr>
          <w:rFonts w:hint="cs"/>
          <w:szCs w:val="24"/>
          <w:rtl/>
        </w:rPr>
        <w:t xml:space="preserve"> עד למועד חתימת ההסכם. </w:t>
      </w:r>
    </w:p>
    <w:p w14:paraId="141A5C45"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 xml:space="preserve">היועץ מתחייב כי בכל תקופת התקשרות חוזית זו, יחזיק בתוקף את פוליסות הביטוח. היועץ מתחייב כי פוליסות הביטוח תחודשנה על ידו מדי שנה בשנה, כל עוד </w:t>
      </w:r>
      <w:r>
        <w:rPr>
          <w:rFonts w:hint="cs"/>
          <w:szCs w:val="24"/>
          <w:rtl/>
        </w:rPr>
        <w:t>הסכם</w:t>
      </w:r>
      <w:r w:rsidRPr="00915AE1">
        <w:rPr>
          <w:rFonts w:hint="cs"/>
          <w:szCs w:val="24"/>
          <w:rtl/>
        </w:rPr>
        <w:t xml:space="preserve"> זה בתוקף. היועץ מתחייב להציג את העתקי הפוליסות המחודשות מאושרות וחתומות על ידי המבטח או אישור חתום על ידי המבטח על חידושן ל</w:t>
      </w:r>
      <w:r w:rsidRPr="00915AE1">
        <w:rPr>
          <w:rFonts w:ascii="Arial" w:hAnsi="Arial" w:hint="cs"/>
          <w:szCs w:val="24"/>
          <w:rtl/>
        </w:rPr>
        <w:t>רשות הגז הטבעי</w:t>
      </w:r>
      <w:r w:rsidRPr="00915AE1">
        <w:rPr>
          <w:rFonts w:hint="cs"/>
          <w:szCs w:val="24"/>
          <w:rtl/>
        </w:rPr>
        <w:t xml:space="preserve">, לכל המאוחר שבועיים לפני סיום תקופת הביטוח. </w:t>
      </w:r>
    </w:p>
    <w:p w14:paraId="52527977"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 xml:space="preserve">במידה והיועץ ייתן את השירותים באמצעות קבלנים עצמאים או קבלני משנה, היועץ מתחייב לדאוג להרחבת הביטוחים הנ"ל על מנת לכסות את אחריותם המלאה במסגרת פוליסות הביטוח כאילו היו היועץ עצמו, ושמם יתווסף לשם המבוטח כמבוטחים נוספים. </w:t>
      </w:r>
    </w:p>
    <w:p w14:paraId="410A9F20" w14:textId="77777777" w:rsidR="00F402A5" w:rsidRPr="00915AE1" w:rsidRDefault="00F402A5" w:rsidP="00F402A5">
      <w:pPr>
        <w:numPr>
          <w:ilvl w:val="2"/>
          <w:numId w:val="62"/>
        </w:numPr>
        <w:spacing w:line="360" w:lineRule="auto"/>
        <w:ind w:left="1445"/>
        <w:jc w:val="both"/>
        <w:rPr>
          <w:szCs w:val="24"/>
        </w:rPr>
      </w:pPr>
      <w:r w:rsidRPr="00915AE1">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14:paraId="4F8760BF" w14:textId="77777777" w:rsidR="00F402A5" w:rsidRPr="00915AE1" w:rsidRDefault="00F402A5" w:rsidP="00F402A5">
      <w:pPr>
        <w:spacing w:line="360" w:lineRule="auto"/>
        <w:jc w:val="both"/>
        <w:rPr>
          <w:szCs w:val="24"/>
          <w:rtl/>
        </w:rPr>
      </w:pPr>
    </w:p>
    <w:p w14:paraId="17975C3A" w14:textId="77777777" w:rsidR="00F402A5" w:rsidRPr="00915AE1" w:rsidRDefault="00F402A5" w:rsidP="00F402A5">
      <w:pPr>
        <w:numPr>
          <w:ilvl w:val="0"/>
          <w:numId w:val="63"/>
        </w:numPr>
        <w:spacing w:line="360" w:lineRule="auto"/>
        <w:jc w:val="both"/>
        <w:rPr>
          <w:b/>
          <w:bCs/>
          <w:szCs w:val="24"/>
          <w:u w:val="single"/>
          <w:rtl/>
        </w:rPr>
      </w:pPr>
      <w:r w:rsidRPr="00915AE1">
        <w:rPr>
          <w:rFonts w:hint="cs"/>
          <w:b/>
          <w:bCs/>
          <w:szCs w:val="24"/>
          <w:u w:val="single"/>
          <w:rtl/>
        </w:rPr>
        <w:t>נזיקין</w:t>
      </w:r>
    </w:p>
    <w:p w14:paraId="24B9D292"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היועץ מצהיר בזה כי ידוע לו שהוא נותן את השירותים לרשות כקבלן עצמאי, שלא במסגרת שירות המדינה, על כל המשתמע מכך ומבלי שייווצרו יחסי עובד מעביד בין היועץ או מי  מעובדיו או נותני השירותים מטעמו לבין הרשות</w:t>
      </w:r>
      <w:r>
        <w:rPr>
          <w:rFonts w:hint="cs"/>
          <w:szCs w:val="24"/>
          <w:rtl/>
        </w:rPr>
        <w:t xml:space="preserve"> או המשרד</w:t>
      </w:r>
      <w:r w:rsidRPr="00915AE1">
        <w:rPr>
          <w:rFonts w:hint="cs"/>
          <w:szCs w:val="24"/>
          <w:rtl/>
        </w:rPr>
        <w:t xml:space="preserve"> וכי הרשות </w:t>
      </w:r>
      <w:r>
        <w:rPr>
          <w:rFonts w:hint="cs"/>
          <w:szCs w:val="24"/>
          <w:rtl/>
        </w:rPr>
        <w:t>או המשרד</w:t>
      </w:r>
      <w:r w:rsidRPr="00915AE1">
        <w:rPr>
          <w:rFonts w:hint="cs"/>
          <w:szCs w:val="24"/>
          <w:rtl/>
        </w:rPr>
        <w:t xml:space="preserve"> לא </w:t>
      </w:r>
      <w:r>
        <w:rPr>
          <w:rFonts w:hint="cs"/>
          <w:szCs w:val="24"/>
          <w:rtl/>
        </w:rPr>
        <w:t>יהיו</w:t>
      </w:r>
      <w:r w:rsidRPr="00915AE1">
        <w:rPr>
          <w:rFonts w:hint="cs"/>
          <w:szCs w:val="24"/>
          <w:rtl/>
        </w:rPr>
        <w:t xml:space="preserve"> אחראי</w:t>
      </w:r>
      <w:r>
        <w:rPr>
          <w:rFonts w:hint="cs"/>
          <w:szCs w:val="24"/>
          <w:rtl/>
        </w:rPr>
        <w:t>ם</w:t>
      </w:r>
      <w:r w:rsidRPr="00915AE1">
        <w:rPr>
          <w:rFonts w:hint="cs"/>
          <w:szCs w:val="24"/>
          <w:rtl/>
        </w:rPr>
        <w:t xml:space="preserve"> בצורה כלשהי לנזקים שייגרמו לו בשל מתן השירותים על פי הסכם זה. </w:t>
      </w:r>
    </w:p>
    <w:p w14:paraId="07CFF90B"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 xml:space="preserve">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הרשות </w:t>
      </w:r>
      <w:r>
        <w:rPr>
          <w:rFonts w:hint="cs"/>
          <w:szCs w:val="24"/>
          <w:rtl/>
        </w:rPr>
        <w:t>או המשרד</w:t>
      </w:r>
      <w:r w:rsidRPr="00915AE1">
        <w:rPr>
          <w:rFonts w:hint="cs"/>
          <w:szCs w:val="24"/>
          <w:rtl/>
        </w:rPr>
        <w:t xml:space="preserve"> או לגופו או רכושו של כל אדם אחר כתוצאה ישירה או עקיפה מהפעלתו של הסכם זה.</w:t>
      </w:r>
    </w:p>
    <w:p w14:paraId="5091D1D8"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 xml:space="preserve">מוסכם בין הצדדים כי הרשות </w:t>
      </w:r>
      <w:r>
        <w:rPr>
          <w:rFonts w:hint="cs"/>
          <w:szCs w:val="24"/>
          <w:rtl/>
        </w:rPr>
        <w:t>או המשרד</w:t>
      </w:r>
      <w:r w:rsidRPr="00915AE1">
        <w:rPr>
          <w:rFonts w:hint="cs"/>
          <w:szCs w:val="24"/>
          <w:rtl/>
        </w:rPr>
        <w:t xml:space="preserve"> לא </w:t>
      </w:r>
      <w:r>
        <w:rPr>
          <w:rFonts w:hint="cs"/>
          <w:szCs w:val="24"/>
          <w:rtl/>
        </w:rPr>
        <w:t>יישאו</w:t>
      </w:r>
      <w:r w:rsidRPr="00915AE1">
        <w:rPr>
          <w:rFonts w:hint="cs"/>
          <w:szCs w:val="24"/>
          <w:rtl/>
        </w:rPr>
        <w:t xml:space="preserve">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 וכי אחריות זו תחול על היועץ בלבד.</w:t>
      </w:r>
    </w:p>
    <w:p w14:paraId="052C23D0"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 xml:space="preserve">היועץ מתחייב לשפות את הרשות </w:t>
      </w:r>
      <w:r>
        <w:rPr>
          <w:rFonts w:hint="cs"/>
          <w:szCs w:val="24"/>
          <w:rtl/>
        </w:rPr>
        <w:t xml:space="preserve">או את המשרד </w:t>
      </w:r>
      <w:r w:rsidRPr="00915AE1">
        <w:rPr>
          <w:rFonts w:hint="cs"/>
          <w:szCs w:val="24"/>
          <w:rtl/>
        </w:rPr>
        <w:t>על כל נזק, תשלום או הוצאה שייגרמו לו מכל סיבה שהיא הנובעים מרשלנותו, במעשה או מחדל, כתוצאה ישירה או עקיפה מהפעלתו של הסכם זה.</w:t>
      </w:r>
    </w:p>
    <w:p w14:paraId="09669BF6" w14:textId="77777777" w:rsidR="00F402A5" w:rsidRPr="00915AE1" w:rsidRDefault="00F402A5" w:rsidP="00F402A5">
      <w:pPr>
        <w:spacing w:line="360" w:lineRule="auto"/>
        <w:jc w:val="both"/>
        <w:rPr>
          <w:szCs w:val="24"/>
        </w:rPr>
      </w:pPr>
    </w:p>
    <w:p w14:paraId="4079E517" w14:textId="77777777" w:rsidR="00F402A5" w:rsidRPr="00915AE1" w:rsidRDefault="00F402A5" w:rsidP="00F402A5">
      <w:pPr>
        <w:numPr>
          <w:ilvl w:val="0"/>
          <w:numId w:val="63"/>
        </w:numPr>
        <w:spacing w:line="360" w:lineRule="auto"/>
        <w:jc w:val="both"/>
        <w:rPr>
          <w:b/>
          <w:bCs/>
          <w:szCs w:val="24"/>
          <w:u w:val="single"/>
          <w:rtl/>
        </w:rPr>
      </w:pPr>
      <w:r w:rsidRPr="00915AE1">
        <w:rPr>
          <w:rFonts w:hint="cs"/>
          <w:b/>
          <w:bCs/>
          <w:szCs w:val="24"/>
          <w:u w:val="single"/>
          <w:rtl/>
        </w:rPr>
        <w:t>אישור קצין הביטחון</w:t>
      </w:r>
    </w:p>
    <w:p w14:paraId="1F566A17"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העסקתו של כל נותן שירותים מטעם היועץ עבור הרשות, טעונה אישור מראש ובכתב של מנהל אגף ביטחון במשרד (להלן: "</w:t>
      </w:r>
      <w:r w:rsidRPr="00915AE1">
        <w:rPr>
          <w:rFonts w:hint="cs"/>
          <w:b/>
          <w:bCs/>
          <w:szCs w:val="24"/>
          <w:rtl/>
        </w:rPr>
        <w:t>המנב"ט</w:t>
      </w:r>
      <w:r w:rsidRPr="00915AE1">
        <w:rPr>
          <w:rFonts w:hint="cs"/>
          <w:szCs w:val="24"/>
          <w:rtl/>
        </w:rPr>
        <w:t>").</w:t>
      </w:r>
    </w:p>
    <w:p w14:paraId="5130B9D0"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המנב"ט יהא רשאי לדרוש מהיועץ שלא להעסיק נותן שירותים מסויים עבור הרשות, וזאת גם לאחר שאותו אדם אושר לעבודה עבור הרשות והיועץ מתחייב לבצע את הדבר מיד לאחר שיידרש לעשות זאת.</w:t>
      </w:r>
    </w:p>
    <w:p w14:paraId="55554903"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 xml:space="preserve">הרשות </w:t>
      </w:r>
      <w:r>
        <w:rPr>
          <w:rFonts w:hint="cs"/>
          <w:szCs w:val="24"/>
          <w:rtl/>
        </w:rPr>
        <w:t>או המשרד</w:t>
      </w:r>
      <w:r w:rsidRPr="00915AE1">
        <w:rPr>
          <w:rFonts w:hint="cs"/>
          <w:szCs w:val="24"/>
          <w:rtl/>
        </w:rPr>
        <w:t xml:space="preserve"> לא </w:t>
      </w:r>
      <w:r>
        <w:rPr>
          <w:rFonts w:hint="cs"/>
          <w:szCs w:val="24"/>
          <w:rtl/>
        </w:rPr>
        <w:t>יהיו</w:t>
      </w:r>
      <w:r w:rsidRPr="00915AE1">
        <w:rPr>
          <w:rFonts w:hint="cs"/>
          <w:szCs w:val="24"/>
          <w:rtl/>
        </w:rPr>
        <w:t xml:space="preserve"> חייבת לפצות את היועץ בדרך כלשהי בגין הפסדים או נזקים שנגרמו או שעשויים להיגרם לו בשל כך שהמנב"ט סירב לאשר נותן שירותים עבור הרשות.</w:t>
      </w:r>
    </w:p>
    <w:p w14:paraId="43DED9DF"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היועץ יציית להוראות המנב"ט כפי שיינתנו מפעם לפעם בכל עניין הקשור לביצוע הסכם זה.</w:t>
      </w:r>
    </w:p>
    <w:p w14:paraId="57591B6C" w14:textId="77777777" w:rsidR="00F402A5" w:rsidRPr="00915AE1" w:rsidRDefault="00F402A5" w:rsidP="00F402A5">
      <w:pPr>
        <w:spacing w:line="360" w:lineRule="auto"/>
        <w:jc w:val="both"/>
        <w:rPr>
          <w:b/>
          <w:bCs/>
          <w:szCs w:val="24"/>
          <w:u w:val="single"/>
        </w:rPr>
      </w:pPr>
    </w:p>
    <w:p w14:paraId="107DEF28" w14:textId="77777777" w:rsidR="00F402A5" w:rsidRPr="00915AE1" w:rsidRDefault="00F402A5" w:rsidP="00F402A5">
      <w:pPr>
        <w:numPr>
          <w:ilvl w:val="0"/>
          <w:numId w:val="63"/>
        </w:numPr>
        <w:spacing w:line="360" w:lineRule="auto"/>
        <w:jc w:val="both"/>
        <w:rPr>
          <w:b/>
          <w:bCs/>
          <w:szCs w:val="24"/>
          <w:u w:val="single"/>
        </w:rPr>
      </w:pPr>
      <w:r w:rsidRPr="00915AE1">
        <w:rPr>
          <w:rFonts w:hint="cs"/>
          <w:b/>
          <w:bCs/>
          <w:szCs w:val="24"/>
          <w:u w:val="single"/>
          <w:rtl/>
        </w:rPr>
        <w:t>עובדי היועץ</w:t>
      </w:r>
    </w:p>
    <w:p w14:paraId="4A4C7ABE"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730DA11D"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כל המועסק על ידי היועץ ייחשב לכל צורך כעובדו או כשליחו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מאורגן המועסק על ידי היועץ.</w:t>
      </w:r>
    </w:p>
    <w:p w14:paraId="6CEACA6C"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היועץ מתחייב להבטיח תנאי בטיחות ותנאים לשמירת בריאות עובדיו כדרוש על פי כל דין, ובאין דרישה חוקית, כפי שיידרש על ידי פקח עבודה במובנו בחוק ארגון הפיקוח על העבודה, התשי"ד – 1954.</w:t>
      </w:r>
    </w:p>
    <w:p w14:paraId="066478DD" w14:textId="77777777" w:rsidR="00F402A5" w:rsidRPr="00915AE1" w:rsidRDefault="00F402A5" w:rsidP="00F402A5">
      <w:pPr>
        <w:pStyle w:val="af2"/>
        <w:spacing w:line="360" w:lineRule="auto"/>
        <w:ind w:left="1134"/>
        <w:jc w:val="both"/>
        <w:rPr>
          <w:szCs w:val="24"/>
        </w:rPr>
      </w:pPr>
    </w:p>
    <w:p w14:paraId="577D71DA" w14:textId="77777777" w:rsidR="00F402A5" w:rsidRPr="00915AE1" w:rsidRDefault="00F402A5" w:rsidP="00F402A5">
      <w:pPr>
        <w:numPr>
          <w:ilvl w:val="0"/>
          <w:numId w:val="63"/>
        </w:numPr>
        <w:spacing w:line="360" w:lineRule="auto"/>
        <w:jc w:val="both"/>
        <w:rPr>
          <w:b/>
          <w:bCs/>
          <w:szCs w:val="24"/>
          <w:u w:val="single"/>
        </w:rPr>
      </w:pPr>
      <w:r w:rsidRPr="00915AE1">
        <w:rPr>
          <w:rFonts w:hint="cs"/>
          <w:b/>
          <w:bCs/>
          <w:szCs w:val="24"/>
          <w:u w:val="single"/>
          <w:rtl/>
        </w:rPr>
        <w:t>המחאת זכויות</w:t>
      </w:r>
    </w:p>
    <w:p w14:paraId="0285A18C" w14:textId="77777777" w:rsidR="00F402A5" w:rsidRPr="00915AE1" w:rsidRDefault="00F402A5" w:rsidP="00F402A5">
      <w:pPr>
        <w:spacing w:line="360" w:lineRule="auto"/>
        <w:ind w:left="567"/>
        <w:jc w:val="both"/>
        <w:rPr>
          <w:szCs w:val="24"/>
        </w:rPr>
      </w:pPr>
      <w:r w:rsidRPr="00915AE1">
        <w:rPr>
          <w:rFonts w:hint="cs"/>
          <w:szCs w:val="24"/>
          <w:rtl/>
        </w:rPr>
        <w:t>אין היועץ רשאי להעביר זכויות או חובות לפי הסכם זה, כולם או מקצתם, לגורם אחר, אלא באישור מראש ובכתב מהממונה.</w:t>
      </w:r>
    </w:p>
    <w:p w14:paraId="5B933A2B" w14:textId="77777777" w:rsidR="00F402A5" w:rsidRPr="00915AE1" w:rsidRDefault="00F402A5" w:rsidP="00F402A5">
      <w:pPr>
        <w:spacing w:line="360" w:lineRule="auto"/>
        <w:jc w:val="both"/>
        <w:rPr>
          <w:b/>
          <w:bCs/>
          <w:szCs w:val="24"/>
          <w:u w:val="single"/>
          <w:rtl/>
        </w:rPr>
      </w:pPr>
    </w:p>
    <w:p w14:paraId="3A2B7A4F" w14:textId="77777777" w:rsidR="00F402A5" w:rsidRPr="00915AE1" w:rsidRDefault="00F402A5" w:rsidP="00F402A5">
      <w:pPr>
        <w:numPr>
          <w:ilvl w:val="0"/>
          <w:numId w:val="63"/>
        </w:numPr>
        <w:spacing w:line="360" w:lineRule="auto"/>
        <w:jc w:val="both"/>
        <w:rPr>
          <w:szCs w:val="24"/>
          <w:u w:val="single"/>
        </w:rPr>
      </w:pPr>
      <w:r w:rsidRPr="00915AE1">
        <w:rPr>
          <w:b/>
          <w:bCs/>
          <w:szCs w:val="24"/>
          <w:u w:val="single"/>
          <w:rtl/>
        </w:rPr>
        <w:t>ביקורת</w:t>
      </w:r>
    </w:p>
    <w:p w14:paraId="31000EC1" w14:textId="77777777" w:rsidR="00F402A5" w:rsidRPr="00915AE1" w:rsidRDefault="00F402A5" w:rsidP="00F402A5">
      <w:pPr>
        <w:pStyle w:val="af2"/>
        <w:numPr>
          <w:ilvl w:val="1"/>
          <w:numId w:val="63"/>
        </w:numPr>
        <w:spacing w:line="360" w:lineRule="auto"/>
        <w:ind w:right="0"/>
        <w:jc w:val="both"/>
      </w:pPr>
      <w:r w:rsidRPr="00915AE1">
        <w:rPr>
          <w:szCs w:val="24"/>
          <w:rtl/>
        </w:rPr>
        <w:t>חשב המשרד</w:t>
      </w:r>
      <w:r w:rsidRPr="00915AE1">
        <w:rPr>
          <w:rFonts w:hint="cs"/>
          <w:szCs w:val="24"/>
          <w:rtl/>
        </w:rPr>
        <w:t xml:space="preserve"> או </w:t>
      </w:r>
      <w:r w:rsidRPr="00915AE1">
        <w:rPr>
          <w:szCs w:val="24"/>
          <w:rtl/>
        </w:rPr>
        <w:t>מי שמונה לכך על יד</w:t>
      </w:r>
      <w:r w:rsidRPr="00915AE1">
        <w:rPr>
          <w:rFonts w:hint="cs"/>
          <w:szCs w:val="24"/>
          <w:rtl/>
        </w:rPr>
        <w:t>ו</w:t>
      </w:r>
      <w:r w:rsidRPr="00915AE1">
        <w:rPr>
          <w:szCs w:val="24"/>
          <w:rtl/>
        </w:rPr>
        <w:t>, יהי</w:t>
      </w:r>
      <w:r w:rsidRPr="00915AE1">
        <w:rPr>
          <w:rFonts w:hint="cs"/>
          <w:szCs w:val="24"/>
          <w:rtl/>
        </w:rPr>
        <w:t>ה</w:t>
      </w:r>
      <w:r w:rsidRPr="00915AE1">
        <w:rPr>
          <w:szCs w:val="24"/>
          <w:rtl/>
        </w:rPr>
        <w:t xml:space="preserve"> רשאי לקיים בכל עת, בין בתקופת ההסכם ובין לאחריה, ביקורת ובדיקה אצל ה</w:t>
      </w:r>
      <w:r w:rsidRPr="00915AE1">
        <w:rPr>
          <w:rFonts w:hint="cs"/>
          <w:szCs w:val="24"/>
          <w:rtl/>
        </w:rPr>
        <w:t>יועץ</w:t>
      </w:r>
      <w:r w:rsidRPr="00915AE1">
        <w:rPr>
          <w:szCs w:val="24"/>
          <w:rtl/>
        </w:rPr>
        <w:t xml:space="preserve"> בכל הקשור במתן השירות, או בתמורה הכספית נשוא הסכם זה.</w:t>
      </w:r>
    </w:p>
    <w:p w14:paraId="6A42C4B9" w14:textId="77777777" w:rsidR="00F402A5" w:rsidRPr="00915AE1" w:rsidRDefault="00F402A5" w:rsidP="00F402A5">
      <w:pPr>
        <w:pStyle w:val="af2"/>
        <w:numPr>
          <w:ilvl w:val="1"/>
          <w:numId w:val="63"/>
        </w:numPr>
        <w:spacing w:line="360" w:lineRule="auto"/>
        <w:ind w:right="0"/>
        <w:jc w:val="both"/>
      </w:pPr>
      <w:r w:rsidRPr="00915AE1">
        <w:rPr>
          <w:szCs w:val="24"/>
          <w:rtl/>
        </w:rPr>
        <w:t>ביקורת ובדיקה כמתואר לעיל</w:t>
      </w:r>
      <w:r w:rsidRPr="00915AE1">
        <w:rPr>
          <w:rFonts w:hint="cs"/>
          <w:szCs w:val="24"/>
          <w:rtl/>
        </w:rPr>
        <w:t>, ייתכן</w:t>
      </w:r>
      <w:r w:rsidRPr="00915AE1">
        <w:rPr>
          <w:szCs w:val="24"/>
          <w:rtl/>
        </w:rPr>
        <w:t xml:space="preserve"> </w:t>
      </w:r>
      <w:r w:rsidRPr="00915AE1">
        <w:rPr>
          <w:rFonts w:hint="cs"/>
          <w:szCs w:val="24"/>
          <w:rtl/>
        </w:rPr>
        <w:t>ו</w:t>
      </w:r>
      <w:r w:rsidRPr="00915AE1">
        <w:rPr>
          <w:szCs w:val="24"/>
          <w:rtl/>
        </w:rPr>
        <w:t>יכללו עיון בספרי החשבונות ובמסמכים של ה</w:t>
      </w:r>
      <w:r w:rsidRPr="00915AE1">
        <w:rPr>
          <w:rFonts w:hint="cs"/>
          <w:szCs w:val="24"/>
          <w:rtl/>
        </w:rPr>
        <w:t>יועץ הקשורים למתן השירותים</w:t>
      </w:r>
      <w:r w:rsidRPr="00915AE1">
        <w:rPr>
          <w:szCs w:val="24"/>
          <w:rtl/>
        </w:rPr>
        <w:t>, לרבות אלה השמורים במדיה מגנטית והעתק</w:t>
      </w:r>
      <w:r w:rsidRPr="00915AE1">
        <w:rPr>
          <w:rFonts w:hint="cs"/>
          <w:szCs w:val="24"/>
          <w:rtl/>
        </w:rPr>
        <w:t>ת</w:t>
      </w:r>
      <w:r w:rsidRPr="00915AE1">
        <w:rPr>
          <w:szCs w:val="24"/>
          <w:rtl/>
        </w:rPr>
        <w:t xml:space="preserve">ם. בכלל זה </w:t>
      </w:r>
      <w:r w:rsidRPr="00915AE1">
        <w:rPr>
          <w:rFonts w:hint="cs"/>
          <w:szCs w:val="24"/>
          <w:rtl/>
        </w:rPr>
        <w:t>החשב יהא רשאי</w:t>
      </w:r>
      <w:r w:rsidRPr="00915AE1">
        <w:rPr>
          <w:szCs w:val="24"/>
          <w:rtl/>
        </w:rPr>
        <w:t xml:space="preserve"> לדרוש הוכחות לתשלום שכר כנדרש. </w:t>
      </w:r>
    </w:p>
    <w:p w14:paraId="1E81D968" w14:textId="77777777" w:rsidR="00F402A5" w:rsidRPr="00915AE1" w:rsidRDefault="00F402A5" w:rsidP="00F402A5">
      <w:pPr>
        <w:pStyle w:val="af2"/>
        <w:numPr>
          <w:ilvl w:val="1"/>
          <w:numId w:val="63"/>
        </w:numPr>
        <w:spacing w:line="360" w:lineRule="auto"/>
        <w:ind w:right="0"/>
        <w:jc w:val="both"/>
      </w:pPr>
      <w:r w:rsidRPr="00915AE1">
        <w:rPr>
          <w:szCs w:val="24"/>
          <w:rtl/>
        </w:rPr>
        <w:t>ה</w:t>
      </w:r>
      <w:r w:rsidRPr="00915AE1">
        <w:rPr>
          <w:rFonts w:hint="cs"/>
          <w:szCs w:val="24"/>
          <w:rtl/>
        </w:rPr>
        <w:t>יועץ</w:t>
      </w:r>
      <w:r w:rsidRPr="00915AE1">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915AE1">
        <w:rPr>
          <w:rFonts w:hint="cs"/>
          <w:szCs w:val="24"/>
          <w:rtl/>
        </w:rPr>
        <w:t>ו</w:t>
      </w:r>
      <w:r w:rsidRPr="00915AE1">
        <w:rPr>
          <w:szCs w:val="24"/>
          <w:rtl/>
        </w:rPr>
        <w:t>. ה</w:t>
      </w:r>
      <w:r w:rsidRPr="00915AE1">
        <w:rPr>
          <w:rFonts w:hint="cs"/>
          <w:szCs w:val="24"/>
          <w:rtl/>
        </w:rPr>
        <w:t>יועץ</w:t>
      </w:r>
      <w:r w:rsidRPr="00915AE1">
        <w:rPr>
          <w:szCs w:val="24"/>
          <w:rtl/>
        </w:rPr>
        <w:t xml:space="preserve"> מוותר בזאת על כל טענה בדבר סודיות או ח</w:t>
      </w:r>
      <w:r w:rsidRPr="00915AE1">
        <w:rPr>
          <w:rFonts w:hint="cs"/>
          <w:szCs w:val="24"/>
          <w:rtl/>
        </w:rPr>
        <w:t>י</w:t>
      </w:r>
      <w:r w:rsidRPr="00915AE1">
        <w:rPr>
          <w:szCs w:val="24"/>
          <w:rtl/>
        </w:rPr>
        <w:t>סיון או הגנת פרטיות בנוגע למידע או לרשומות שיידרשו על ידי הרשות.</w:t>
      </w:r>
    </w:p>
    <w:p w14:paraId="767E2958" w14:textId="77777777" w:rsidR="00F402A5" w:rsidRPr="00915AE1" w:rsidRDefault="00F402A5" w:rsidP="00F402A5">
      <w:pPr>
        <w:pStyle w:val="af2"/>
        <w:numPr>
          <w:ilvl w:val="1"/>
          <w:numId w:val="63"/>
        </w:numPr>
        <w:spacing w:line="360" w:lineRule="auto"/>
        <w:ind w:right="0"/>
        <w:jc w:val="both"/>
      </w:pPr>
      <w:r w:rsidRPr="00915AE1">
        <w:rPr>
          <w:szCs w:val="24"/>
          <w:rtl/>
        </w:rPr>
        <w:t>ה</w:t>
      </w:r>
      <w:r w:rsidRPr="00915AE1">
        <w:rPr>
          <w:rFonts w:hint="cs"/>
          <w:szCs w:val="24"/>
          <w:rtl/>
        </w:rPr>
        <w:t>יועץ</w:t>
      </w:r>
      <w:r w:rsidRPr="00915AE1">
        <w:rPr>
          <w:szCs w:val="24"/>
          <w:rtl/>
        </w:rPr>
        <w:t xml:space="preserve"> מתחייב לקיים את האמור לעיל גם בכל הקשור למידע הקשור לביצוע ההסכם</w:t>
      </w:r>
      <w:r w:rsidRPr="00915AE1">
        <w:rPr>
          <w:rFonts w:hint="cs"/>
          <w:szCs w:val="24"/>
          <w:rtl/>
        </w:rPr>
        <w:t xml:space="preserve"> </w:t>
      </w:r>
      <w:r w:rsidRPr="00915AE1">
        <w:rPr>
          <w:szCs w:val="24"/>
          <w:rtl/>
        </w:rPr>
        <w:t>ומצוי בידי צד שלישי.</w:t>
      </w:r>
    </w:p>
    <w:p w14:paraId="61050882" w14:textId="77777777" w:rsidR="00F402A5" w:rsidRDefault="00F402A5" w:rsidP="00F402A5">
      <w:pPr>
        <w:spacing w:line="360" w:lineRule="auto"/>
        <w:ind w:left="1134"/>
        <w:jc w:val="both"/>
        <w:rPr>
          <w:szCs w:val="24"/>
          <w:u w:val="single"/>
          <w:rtl/>
        </w:rPr>
      </w:pPr>
    </w:p>
    <w:p w14:paraId="192440AA" w14:textId="77777777" w:rsidR="00F402A5" w:rsidRPr="00915AE1" w:rsidRDefault="00F402A5" w:rsidP="00F402A5">
      <w:pPr>
        <w:numPr>
          <w:ilvl w:val="0"/>
          <w:numId w:val="63"/>
        </w:numPr>
        <w:spacing w:line="360" w:lineRule="auto"/>
        <w:jc w:val="both"/>
        <w:rPr>
          <w:b/>
          <w:bCs/>
          <w:szCs w:val="24"/>
          <w:u w:val="single"/>
        </w:rPr>
      </w:pPr>
      <w:r w:rsidRPr="00915AE1">
        <w:rPr>
          <w:rFonts w:hint="cs"/>
          <w:b/>
          <w:bCs/>
          <w:szCs w:val="24"/>
          <w:u w:val="single"/>
          <w:rtl/>
        </w:rPr>
        <w:t>כללי</w:t>
      </w:r>
    </w:p>
    <w:p w14:paraId="1ED180A4"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למען הסר ספק, מובהר בזאת כי היועץ אינו רשאי להשתמש בציוד, חומרים, או שירותים של הרשות</w:t>
      </w:r>
      <w:r w:rsidRPr="00712C66">
        <w:rPr>
          <w:rFonts w:hint="cs"/>
          <w:szCs w:val="24"/>
          <w:rtl/>
        </w:rPr>
        <w:t xml:space="preserve"> </w:t>
      </w:r>
      <w:r>
        <w:rPr>
          <w:rFonts w:hint="cs"/>
          <w:szCs w:val="24"/>
          <w:rtl/>
        </w:rPr>
        <w:t>או המשרד</w:t>
      </w:r>
      <w:r w:rsidRPr="00915AE1">
        <w:rPr>
          <w:rFonts w:hint="cs"/>
          <w:szCs w:val="24"/>
          <w:rtl/>
        </w:rPr>
        <w:t xml:space="preserve">. </w:t>
      </w:r>
    </w:p>
    <w:p w14:paraId="6640E6F9"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 xml:space="preserve">על היועץ להחזיר לרשות </w:t>
      </w:r>
      <w:r>
        <w:rPr>
          <w:rFonts w:hint="cs"/>
          <w:szCs w:val="24"/>
          <w:rtl/>
        </w:rPr>
        <w:t>או למשרד</w:t>
      </w:r>
      <w:r w:rsidRPr="00915AE1">
        <w:rPr>
          <w:rFonts w:hint="cs"/>
          <w:szCs w:val="24"/>
          <w:rtl/>
        </w:rPr>
        <w:t xml:space="preserve"> כל מסמך וכל מידע המצוי במדיה אחרת שקיבל מהרשות </w:t>
      </w:r>
      <w:r>
        <w:rPr>
          <w:rFonts w:hint="cs"/>
          <w:szCs w:val="24"/>
          <w:rtl/>
        </w:rPr>
        <w:t>או מהמשרד</w:t>
      </w:r>
      <w:r w:rsidRPr="00915AE1">
        <w:rPr>
          <w:rFonts w:hint="cs"/>
          <w:szCs w:val="24"/>
          <w:rtl/>
        </w:rPr>
        <w:t xml:space="preserve"> או מי מטעמ</w:t>
      </w:r>
      <w:r>
        <w:rPr>
          <w:rFonts w:hint="cs"/>
          <w:szCs w:val="24"/>
          <w:rtl/>
        </w:rPr>
        <w:t>ם</w:t>
      </w:r>
      <w:r w:rsidRPr="00915AE1">
        <w:rPr>
          <w:rFonts w:hint="cs"/>
          <w:szCs w:val="24"/>
          <w:rtl/>
        </w:rPr>
        <w:t xml:space="preserve"> לצורך מתן השירותים בתום השימוש בו, לרבות צילומים, מפרטי נתונים, תוכנות או מדיה מגנטית אחרת.</w:t>
      </w:r>
    </w:p>
    <w:p w14:paraId="62E9BEAA"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 xml:space="preserve">היועץ ו/או נותן שירותים מטעמו לא יהיה סוכן, שליח או נציג הרשות </w:t>
      </w:r>
      <w:r>
        <w:rPr>
          <w:rFonts w:hint="cs"/>
          <w:szCs w:val="24"/>
          <w:rtl/>
        </w:rPr>
        <w:t>או המשרד</w:t>
      </w:r>
      <w:r w:rsidRPr="00915AE1">
        <w:rPr>
          <w:rFonts w:hint="cs"/>
          <w:szCs w:val="24"/>
          <w:rtl/>
        </w:rPr>
        <w:t xml:space="preserve"> ולא יציג עצמו ככזה, אלא אם קיבל אישור לכך מהרשות, מראש ובכתב.</w:t>
      </w:r>
    </w:p>
    <w:p w14:paraId="3C44624A"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הסכם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הרשות</w:t>
      </w:r>
      <w:r w:rsidRPr="00712C66">
        <w:rPr>
          <w:rFonts w:hint="cs"/>
          <w:szCs w:val="24"/>
          <w:rtl/>
        </w:rPr>
        <w:t xml:space="preserve"> </w:t>
      </w:r>
      <w:r>
        <w:rPr>
          <w:rFonts w:hint="cs"/>
          <w:szCs w:val="24"/>
          <w:rtl/>
        </w:rPr>
        <w:t>או המשרד</w:t>
      </w:r>
      <w:r w:rsidRPr="00915AE1">
        <w:rPr>
          <w:rFonts w:hint="cs"/>
          <w:szCs w:val="24"/>
          <w:rtl/>
        </w:rPr>
        <w:t>, ובשום מקרה ובשום נסיבות לא יקבל על עצמו היועץ התחייבויות כאמור בשם ה</w:t>
      </w:r>
      <w:r w:rsidRPr="00915AE1">
        <w:rPr>
          <w:rFonts w:ascii="Arial" w:hAnsi="Arial" w:hint="cs"/>
          <w:szCs w:val="24"/>
          <w:rtl/>
        </w:rPr>
        <w:t>רשות</w:t>
      </w:r>
      <w:r w:rsidRPr="00915AE1">
        <w:rPr>
          <w:rFonts w:hint="cs"/>
          <w:szCs w:val="24"/>
          <w:rtl/>
        </w:rPr>
        <w:t xml:space="preserve"> </w:t>
      </w:r>
      <w:r>
        <w:rPr>
          <w:rFonts w:hint="cs"/>
          <w:szCs w:val="24"/>
          <w:rtl/>
        </w:rPr>
        <w:t>או בשם המשרד</w:t>
      </w:r>
      <w:r w:rsidRPr="00915AE1">
        <w:rPr>
          <w:rFonts w:hint="cs"/>
          <w:szCs w:val="24"/>
          <w:rtl/>
        </w:rPr>
        <w:t xml:space="preserve"> או יציג עצמו כמי שמוסמך לכך. היועץ יישא באחריות הבלעדית לכל נזק לרשות או לצד שלישי, הנובע ממצג בניגוד לאמור בסעיף זה. ייצוג הרשות </w:t>
      </w:r>
      <w:r>
        <w:rPr>
          <w:rFonts w:hint="cs"/>
          <w:szCs w:val="24"/>
          <w:rtl/>
        </w:rPr>
        <w:t>או המשרד</w:t>
      </w:r>
      <w:r w:rsidRPr="00915AE1">
        <w:rPr>
          <w:rFonts w:hint="cs"/>
          <w:szCs w:val="24"/>
          <w:rtl/>
        </w:rPr>
        <w:t xml:space="preserve"> לכל מטרה שהיא טעון הסמכה מפורשת לכך על ידי הרשות, מראש ובכתב.</w:t>
      </w:r>
    </w:p>
    <w:p w14:paraId="267B8541" w14:textId="77777777" w:rsidR="00F402A5" w:rsidRDefault="00F402A5" w:rsidP="00F402A5">
      <w:pPr>
        <w:pStyle w:val="af2"/>
        <w:numPr>
          <w:ilvl w:val="1"/>
          <w:numId w:val="63"/>
        </w:numPr>
        <w:spacing w:line="360" w:lineRule="auto"/>
        <w:ind w:right="0"/>
        <w:jc w:val="both"/>
        <w:rPr>
          <w:szCs w:val="24"/>
        </w:rPr>
      </w:pPr>
      <w:r w:rsidRPr="00915AE1">
        <w:rPr>
          <w:rFonts w:hint="cs"/>
          <w:szCs w:val="24"/>
          <w:rtl/>
        </w:rPr>
        <w:t>התנאים בהסכם זה הנוגעים למתן השירותים לרשות במועד הנם תנאים עיקריים ויסודיים של ההסכם.</w:t>
      </w:r>
    </w:p>
    <w:p w14:paraId="6BB3D651" w14:textId="77777777" w:rsidR="00F402A5" w:rsidRPr="00A73359" w:rsidRDefault="00F402A5" w:rsidP="00F402A5">
      <w:pPr>
        <w:pStyle w:val="af2"/>
        <w:numPr>
          <w:ilvl w:val="1"/>
          <w:numId w:val="63"/>
        </w:numPr>
        <w:spacing w:line="360" w:lineRule="auto"/>
        <w:ind w:right="0"/>
        <w:jc w:val="both"/>
        <w:rPr>
          <w:szCs w:val="24"/>
        </w:rPr>
      </w:pPr>
      <w:r w:rsidRPr="00A73359">
        <w:rPr>
          <w:rFonts w:hint="eastAsia"/>
          <w:szCs w:val="24"/>
          <w:rtl/>
        </w:rPr>
        <w:t>נתו</w:t>
      </w:r>
      <w:r w:rsidRPr="00225FFC">
        <w:rPr>
          <w:rFonts w:hint="cs"/>
          <w:szCs w:val="24"/>
          <w:rtl/>
        </w:rPr>
        <w:t>נה</w:t>
      </w:r>
      <w:r w:rsidRPr="00A73359">
        <w:rPr>
          <w:szCs w:val="24"/>
          <w:rtl/>
        </w:rPr>
        <w:t xml:space="preserve"> </w:t>
      </w:r>
      <w:r w:rsidRPr="00A73359">
        <w:rPr>
          <w:rFonts w:hint="eastAsia"/>
          <w:szCs w:val="24"/>
          <w:rtl/>
        </w:rPr>
        <w:t>ל</w:t>
      </w:r>
      <w:r w:rsidRPr="00225FFC">
        <w:rPr>
          <w:rFonts w:hint="cs"/>
          <w:szCs w:val="24"/>
          <w:rtl/>
        </w:rPr>
        <w:t xml:space="preserve">רשות על פי </w:t>
      </w:r>
      <w:r w:rsidRPr="00A73359">
        <w:rPr>
          <w:rFonts w:hint="eastAsia"/>
          <w:szCs w:val="24"/>
          <w:rtl/>
        </w:rPr>
        <w:t>שיקול</w:t>
      </w:r>
      <w:r w:rsidRPr="00A73359">
        <w:rPr>
          <w:szCs w:val="24"/>
          <w:rtl/>
        </w:rPr>
        <w:t xml:space="preserve"> </w:t>
      </w:r>
      <w:r w:rsidRPr="00A73359">
        <w:rPr>
          <w:rFonts w:hint="eastAsia"/>
          <w:szCs w:val="24"/>
          <w:rtl/>
        </w:rPr>
        <w:t>דעת</w:t>
      </w:r>
      <w:r w:rsidRPr="00225FFC">
        <w:rPr>
          <w:rFonts w:hint="cs"/>
          <w:szCs w:val="24"/>
          <w:rtl/>
        </w:rPr>
        <w:t>ה</w:t>
      </w:r>
      <w:r w:rsidRPr="00A73359">
        <w:rPr>
          <w:szCs w:val="24"/>
          <w:rtl/>
        </w:rPr>
        <w:t xml:space="preserve"> </w:t>
      </w:r>
      <w:r w:rsidRPr="00A73359">
        <w:rPr>
          <w:rFonts w:hint="eastAsia"/>
          <w:szCs w:val="24"/>
          <w:rtl/>
        </w:rPr>
        <w:t>הבלעדי</w:t>
      </w:r>
      <w:r w:rsidRPr="00A73359">
        <w:rPr>
          <w:szCs w:val="24"/>
          <w:rtl/>
        </w:rPr>
        <w:t xml:space="preserve"> לדרוש החלפת איש הצוות </w:t>
      </w:r>
      <w:r w:rsidRPr="00A73359">
        <w:rPr>
          <w:rFonts w:hint="cs"/>
          <w:szCs w:val="24"/>
          <w:rtl/>
        </w:rPr>
        <w:t>באיש צוות</w:t>
      </w:r>
      <w:r w:rsidRPr="00A73359">
        <w:rPr>
          <w:szCs w:val="24"/>
          <w:rtl/>
        </w:rPr>
        <w:t xml:space="preserve"> אחר העומד בתנאי הסף</w:t>
      </w:r>
      <w:r>
        <w:rPr>
          <w:rFonts w:hint="cs"/>
          <w:szCs w:val="24"/>
          <w:rtl/>
        </w:rPr>
        <w:t>. איש הצוות המוצע מטעם היועץ צריך לקבל אישור מועמדות בכתב ע"י הרשות ובאישור וועדת המכרזים במשרד.</w:t>
      </w:r>
    </w:p>
    <w:p w14:paraId="6D31DB1B" w14:textId="77777777" w:rsidR="00F402A5" w:rsidRPr="00915AE1" w:rsidRDefault="00F402A5" w:rsidP="00F402A5">
      <w:pPr>
        <w:pStyle w:val="af2"/>
        <w:numPr>
          <w:ilvl w:val="1"/>
          <w:numId w:val="63"/>
        </w:numPr>
        <w:spacing w:line="360" w:lineRule="auto"/>
        <w:jc w:val="both"/>
        <w:rPr>
          <w:szCs w:val="24"/>
          <w:rtl/>
        </w:rPr>
      </w:pPr>
      <w:r>
        <w:rPr>
          <w:rFonts w:hint="cs"/>
          <w:szCs w:val="24"/>
          <w:rtl/>
        </w:rPr>
        <w:t xml:space="preserve">אם </w:t>
      </w:r>
      <w:r w:rsidRPr="00225FFC">
        <w:rPr>
          <w:szCs w:val="24"/>
          <w:rtl/>
        </w:rPr>
        <w:t>בתקופת ההתקשרות</w:t>
      </w:r>
      <w:r w:rsidRPr="00225FFC">
        <w:rPr>
          <w:rFonts w:hint="cs"/>
          <w:szCs w:val="24"/>
          <w:rtl/>
        </w:rPr>
        <w:t xml:space="preserve"> </w:t>
      </w:r>
      <w:r>
        <w:rPr>
          <w:rFonts w:hint="cs"/>
          <w:szCs w:val="24"/>
          <w:rtl/>
        </w:rPr>
        <w:t xml:space="preserve">היועץ מעוניין להחליף איש צוות מטעמו באיש צוות אחר </w:t>
      </w:r>
      <w:r w:rsidRPr="003C0EC1">
        <w:rPr>
          <w:szCs w:val="24"/>
          <w:rtl/>
        </w:rPr>
        <w:t>העומד בתנאי הסף</w:t>
      </w:r>
      <w:r>
        <w:rPr>
          <w:rFonts w:hint="cs"/>
          <w:szCs w:val="24"/>
          <w:rtl/>
        </w:rPr>
        <w:t>, עליו לקבל את הסכמת הרשות וועדת המכרזים לכך מראש ובכתב.</w:t>
      </w:r>
    </w:p>
    <w:p w14:paraId="2CAF9A6A"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אם אחד הצדדים לא יעמוד על זכויותיו לפי הסכם זה, לא ייחשב הדבר כו</w:t>
      </w:r>
      <w:r>
        <w:rPr>
          <w:rFonts w:hint="cs"/>
          <w:szCs w:val="24"/>
          <w:rtl/>
        </w:rPr>
        <w:t>ו</w:t>
      </w:r>
      <w:r w:rsidRPr="00915AE1">
        <w:rPr>
          <w:rFonts w:hint="cs"/>
          <w:szCs w:val="24"/>
          <w:rtl/>
        </w:rPr>
        <w:t>יתור של אותו צד על זכויותיו.</w:t>
      </w:r>
    </w:p>
    <w:p w14:paraId="67C394DE"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553309F9"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כל שינוי ו/או תוספת להסכם זה יהיו בתוקף רק אם נעשו בכתב ובחתימת כל הצדדים להסכם.</w:t>
      </w:r>
    </w:p>
    <w:p w14:paraId="221282EE"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הרשות תהיה רשאית לקזז כל סכום המגיע ליועץ לפי הסכם זה, כנגד כל סכום המגיע לרשות מאת היועץ.</w:t>
      </w:r>
    </w:p>
    <w:p w14:paraId="3B35A666"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u w:val="single"/>
          <w:rtl/>
        </w:rPr>
        <w:t>בהסכם זה</w:t>
      </w:r>
      <w:r w:rsidRPr="00915AE1">
        <w:rPr>
          <w:rFonts w:hint="cs"/>
          <w:szCs w:val="24"/>
          <w:rtl/>
        </w:rPr>
        <w:t>:</w:t>
      </w:r>
    </w:p>
    <w:p w14:paraId="143D6AE7" w14:textId="77777777" w:rsidR="00F402A5" w:rsidRPr="00915AE1" w:rsidRDefault="00F402A5" w:rsidP="00F402A5">
      <w:pPr>
        <w:spacing w:line="360" w:lineRule="auto"/>
        <w:ind w:left="1134"/>
        <w:jc w:val="both"/>
        <w:rPr>
          <w:szCs w:val="24"/>
          <w:rtl/>
        </w:rPr>
      </w:pPr>
      <w:r w:rsidRPr="00915AE1">
        <w:rPr>
          <w:rFonts w:hint="cs"/>
          <w:szCs w:val="24"/>
          <w:rtl/>
        </w:rPr>
        <w:t>"שנה" ו"חודש" - למניין הלוח הגרגוריאני.</w:t>
      </w:r>
    </w:p>
    <w:p w14:paraId="133ADD36"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כל האמור בהסכם זה בלשון יחיד אף בלשון הרבים במשמע, וכן להיפך; וכל האמור בהסכם זה במין זכר אף במין נקבה במשמע, וכן להיפך.</w:t>
      </w:r>
    </w:p>
    <w:p w14:paraId="54452A6C" w14:textId="77777777" w:rsidR="00F402A5" w:rsidRPr="001F426A" w:rsidRDefault="00F402A5" w:rsidP="00F402A5">
      <w:pPr>
        <w:pStyle w:val="af2"/>
        <w:numPr>
          <w:ilvl w:val="1"/>
          <w:numId w:val="63"/>
        </w:numPr>
        <w:spacing w:line="360" w:lineRule="auto"/>
        <w:ind w:right="0"/>
        <w:jc w:val="both"/>
        <w:rPr>
          <w:szCs w:val="24"/>
          <w:rtl/>
        </w:rPr>
      </w:pPr>
      <w:r w:rsidRPr="001F426A">
        <w:rPr>
          <w:rFonts w:hint="cs"/>
          <w:szCs w:val="24"/>
          <w:rtl/>
        </w:rPr>
        <w:t>כל הודעה אשר על אחד הצדדים להסכם לשלוח לצד השני תשלח בדואר רשום, לפי המענים הבאים:</w:t>
      </w:r>
    </w:p>
    <w:p w14:paraId="7C7947D9" w14:textId="77777777" w:rsidR="00F402A5" w:rsidRPr="00481AB3" w:rsidRDefault="00F402A5" w:rsidP="00F402A5">
      <w:pPr>
        <w:spacing w:line="360" w:lineRule="auto"/>
        <w:ind w:left="981" w:firstLine="153"/>
        <w:jc w:val="both"/>
        <w:rPr>
          <w:b/>
          <w:bCs/>
          <w:szCs w:val="24"/>
          <w:rtl/>
        </w:rPr>
      </w:pPr>
      <w:r w:rsidRPr="00481AB3">
        <w:rPr>
          <w:rFonts w:hint="eastAsia"/>
          <w:b/>
          <w:bCs/>
          <w:szCs w:val="24"/>
          <w:rtl/>
        </w:rPr>
        <w:t>המשרד</w:t>
      </w:r>
      <w:r w:rsidRPr="00481AB3">
        <w:rPr>
          <w:b/>
          <w:bCs/>
          <w:szCs w:val="24"/>
          <w:rtl/>
        </w:rPr>
        <w:t xml:space="preserve"> – רח' יפו 216, בניין "שערי העיר" ת.ד. 36148 ירושלים 91360</w:t>
      </w:r>
    </w:p>
    <w:p w14:paraId="53C64F22" w14:textId="77777777" w:rsidR="00F402A5" w:rsidRPr="00915AE1" w:rsidRDefault="00F402A5" w:rsidP="00F402A5">
      <w:pPr>
        <w:spacing w:line="360" w:lineRule="auto"/>
        <w:ind w:left="828" w:firstLine="306"/>
        <w:jc w:val="both"/>
        <w:rPr>
          <w:b/>
          <w:bCs/>
          <w:szCs w:val="24"/>
          <w:rtl/>
        </w:rPr>
      </w:pPr>
      <w:r w:rsidRPr="00481AB3">
        <w:rPr>
          <w:rFonts w:hint="eastAsia"/>
          <w:b/>
          <w:bCs/>
          <w:szCs w:val="24"/>
          <w:rtl/>
        </w:rPr>
        <w:t>היועץ</w:t>
      </w:r>
      <w:r w:rsidRPr="00481AB3">
        <w:rPr>
          <w:b/>
          <w:bCs/>
          <w:szCs w:val="24"/>
          <w:rtl/>
        </w:rPr>
        <w:t>- ____________________________</w:t>
      </w:r>
    </w:p>
    <w:p w14:paraId="79D6BC91"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3E0CF220" w14:textId="77777777" w:rsidR="00F402A5" w:rsidRPr="00915AE1" w:rsidRDefault="00F402A5" w:rsidP="00F402A5">
      <w:pPr>
        <w:pStyle w:val="af2"/>
        <w:numPr>
          <w:ilvl w:val="1"/>
          <w:numId w:val="63"/>
        </w:numPr>
        <w:spacing w:line="360" w:lineRule="auto"/>
        <w:ind w:right="0"/>
        <w:jc w:val="both"/>
        <w:rPr>
          <w:szCs w:val="24"/>
          <w:rtl/>
        </w:rPr>
      </w:pPr>
      <w:r w:rsidRPr="00915AE1">
        <w:rPr>
          <w:rFonts w:hint="cs"/>
          <w:szCs w:val="24"/>
          <w:rtl/>
        </w:rPr>
        <w:t>מקום השיפוט הייחודי בכל הקשור להסכם זה, לרבות הפרתו יהיה בירושלים.</w:t>
      </w:r>
    </w:p>
    <w:p w14:paraId="11B17B63" w14:textId="77777777" w:rsidR="00F402A5" w:rsidRPr="00915AE1" w:rsidRDefault="00F402A5" w:rsidP="00F402A5">
      <w:pPr>
        <w:pStyle w:val="af2"/>
        <w:numPr>
          <w:ilvl w:val="1"/>
          <w:numId w:val="63"/>
        </w:numPr>
        <w:spacing w:line="360" w:lineRule="auto"/>
        <w:ind w:right="0"/>
        <w:jc w:val="both"/>
        <w:rPr>
          <w:szCs w:val="24"/>
        </w:rPr>
      </w:pPr>
      <w:r w:rsidRPr="00915AE1">
        <w:rPr>
          <w:rFonts w:hint="cs"/>
          <w:szCs w:val="24"/>
          <w:rtl/>
        </w:rPr>
        <w:t xml:space="preserve">ההוצאה תמומן מסעיף תקציב: </w:t>
      </w:r>
      <w:r>
        <w:rPr>
          <w:rFonts w:hint="cs"/>
          <w:szCs w:val="24"/>
          <w:rtl/>
        </w:rPr>
        <w:t>54310203</w:t>
      </w:r>
    </w:p>
    <w:p w14:paraId="60D73C8F" w14:textId="77777777" w:rsidR="00F402A5" w:rsidRDefault="00F402A5" w:rsidP="00F402A5">
      <w:pPr>
        <w:spacing w:line="360" w:lineRule="auto"/>
        <w:jc w:val="both"/>
        <w:rPr>
          <w:szCs w:val="24"/>
          <w:rtl/>
        </w:rPr>
      </w:pPr>
    </w:p>
    <w:p w14:paraId="6E7CAC39" w14:textId="77777777" w:rsidR="00155703" w:rsidRDefault="00155703" w:rsidP="00F402A5">
      <w:pPr>
        <w:spacing w:line="360" w:lineRule="auto"/>
        <w:jc w:val="both"/>
        <w:rPr>
          <w:szCs w:val="24"/>
          <w:rtl/>
        </w:rPr>
      </w:pPr>
    </w:p>
    <w:p w14:paraId="3FE7F2D4" w14:textId="77777777" w:rsidR="00155703" w:rsidRDefault="00155703" w:rsidP="00F402A5">
      <w:pPr>
        <w:spacing w:line="360" w:lineRule="auto"/>
        <w:jc w:val="both"/>
        <w:rPr>
          <w:szCs w:val="24"/>
          <w:rtl/>
        </w:rPr>
      </w:pPr>
    </w:p>
    <w:p w14:paraId="405B8D0D" w14:textId="77777777" w:rsidR="00155703" w:rsidRDefault="00155703" w:rsidP="00F402A5">
      <w:pPr>
        <w:spacing w:line="360" w:lineRule="auto"/>
        <w:jc w:val="both"/>
        <w:rPr>
          <w:szCs w:val="24"/>
          <w:rtl/>
        </w:rPr>
      </w:pPr>
    </w:p>
    <w:p w14:paraId="133F03FE" w14:textId="77777777" w:rsidR="00155703" w:rsidRDefault="00155703" w:rsidP="00F402A5">
      <w:pPr>
        <w:spacing w:line="360" w:lineRule="auto"/>
        <w:jc w:val="both"/>
        <w:rPr>
          <w:szCs w:val="24"/>
          <w:rtl/>
        </w:rPr>
      </w:pPr>
    </w:p>
    <w:p w14:paraId="7388D9B3" w14:textId="77777777" w:rsidR="00155703" w:rsidRDefault="00155703" w:rsidP="00F402A5">
      <w:pPr>
        <w:spacing w:line="360" w:lineRule="auto"/>
        <w:jc w:val="both"/>
        <w:rPr>
          <w:szCs w:val="24"/>
          <w:rtl/>
        </w:rPr>
      </w:pPr>
    </w:p>
    <w:p w14:paraId="64148B3B" w14:textId="77777777" w:rsidR="00155703" w:rsidRDefault="00155703" w:rsidP="00F402A5">
      <w:pPr>
        <w:spacing w:line="360" w:lineRule="auto"/>
        <w:jc w:val="both"/>
        <w:rPr>
          <w:szCs w:val="24"/>
          <w:rtl/>
        </w:rPr>
      </w:pPr>
    </w:p>
    <w:p w14:paraId="032E4329" w14:textId="77777777" w:rsidR="00155703" w:rsidRDefault="00155703" w:rsidP="00F402A5">
      <w:pPr>
        <w:spacing w:line="360" w:lineRule="auto"/>
        <w:jc w:val="both"/>
        <w:rPr>
          <w:szCs w:val="24"/>
          <w:rtl/>
        </w:rPr>
      </w:pPr>
    </w:p>
    <w:p w14:paraId="20D31E83" w14:textId="77777777" w:rsidR="00155703" w:rsidRDefault="00155703" w:rsidP="00F402A5">
      <w:pPr>
        <w:spacing w:line="360" w:lineRule="auto"/>
        <w:jc w:val="both"/>
        <w:rPr>
          <w:szCs w:val="24"/>
          <w:rtl/>
        </w:rPr>
      </w:pPr>
    </w:p>
    <w:p w14:paraId="5E465E48" w14:textId="77777777" w:rsidR="00155703" w:rsidRPr="00915AE1" w:rsidRDefault="00155703" w:rsidP="00F402A5">
      <w:pPr>
        <w:spacing w:line="360" w:lineRule="auto"/>
        <w:jc w:val="both"/>
        <w:rPr>
          <w:szCs w:val="24"/>
          <w:rtl/>
        </w:rPr>
      </w:pPr>
    </w:p>
    <w:p w14:paraId="3C3B319C" w14:textId="77777777" w:rsidR="00F402A5" w:rsidRPr="00915AE1" w:rsidRDefault="00F402A5" w:rsidP="00F402A5">
      <w:pPr>
        <w:spacing w:line="360" w:lineRule="auto"/>
        <w:jc w:val="center"/>
        <w:rPr>
          <w:szCs w:val="24"/>
          <w:rtl/>
        </w:rPr>
      </w:pPr>
      <w:r w:rsidRPr="00915AE1">
        <w:rPr>
          <w:rFonts w:hint="cs"/>
          <w:szCs w:val="24"/>
          <w:rtl/>
        </w:rPr>
        <w:t>ולראיה באו הצדדים על החתום בתאריך הנקוב בראש הסכם זה:</w:t>
      </w:r>
    </w:p>
    <w:p w14:paraId="45EB0A95" w14:textId="77777777" w:rsidR="00F402A5" w:rsidRPr="00915AE1" w:rsidRDefault="00F402A5" w:rsidP="00F402A5">
      <w:pPr>
        <w:spacing w:line="360" w:lineRule="auto"/>
        <w:jc w:val="both"/>
        <w:rPr>
          <w:szCs w:val="24"/>
          <w:rtl/>
        </w:rPr>
      </w:pPr>
    </w:p>
    <w:p w14:paraId="6501D8F5" w14:textId="77777777" w:rsidR="00F402A5" w:rsidRPr="00915AE1" w:rsidRDefault="00F402A5" w:rsidP="00F402A5">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F402A5" w:rsidRPr="00915AE1" w14:paraId="159CD39A" w14:textId="77777777" w:rsidTr="00E214F6">
        <w:tc>
          <w:tcPr>
            <w:tcW w:w="2642" w:type="dxa"/>
            <w:tcBorders>
              <w:top w:val="single" w:sz="4" w:space="0" w:color="auto"/>
            </w:tcBorders>
            <w:shd w:val="clear" w:color="auto" w:fill="auto"/>
          </w:tcPr>
          <w:p w14:paraId="12ED1F40" w14:textId="77777777" w:rsidR="00F402A5" w:rsidRPr="00915AE1" w:rsidRDefault="00F402A5" w:rsidP="00E214F6">
            <w:pPr>
              <w:jc w:val="center"/>
              <w:rPr>
                <w:szCs w:val="24"/>
              </w:rPr>
            </w:pPr>
            <w:r>
              <w:rPr>
                <w:rFonts w:hint="cs"/>
                <w:b/>
                <w:bCs/>
                <w:szCs w:val="24"/>
                <w:rtl/>
              </w:rPr>
              <w:t>_____________</w:t>
            </w:r>
            <w:r w:rsidRPr="00915AE1">
              <w:rPr>
                <w:rFonts w:hint="cs"/>
                <w:b/>
                <w:bCs/>
                <w:szCs w:val="24"/>
                <w:rtl/>
              </w:rPr>
              <w:t>, מנהל רשות הגז הטבעי</w:t>
            </w:r>
          </w:p>
        </w:tc>
        <w:tc>
          <w:tcPr>
            <w:tcW w:w="283" w:type="dxa"/>
          </w:tcPr>
          <w:p w14:paraId="2DD49179" w14:textId="77777777" w:rsidR="00F402A5" w:rsidRPr="00915AE1" w:rsidRDefault="00F402A5" w:rsidP="00E214F6">
            <w:pPr>
              <w:jc w:val="center"/>
              <w:rPr>
                <w:b/>
                <w:bCs/>
                <w:szCs w:val="24"/>
                <w:rtl/>
              </w:rPr>
            </w:pPr>
          </w:p>
        </w:tc>
        <w:tc>
          <w:tcPr>
            <w:tcW w:w="2835" w:type="dxa"/>
            <w:tcBorders>
              <w:top w:val="single" w:sz="4" w:space="0" w:color="auto"/>
            </w:tcBorders>
            <w:shd w:val="clear" w:color="auto" w:fill="auto"/>
          </w:tcPr>
          <w:p w14:paraId="4EDDA3C6" w14:textId="77777777" w:rsidR="00F402A5" w:rsidRPr="00915AE1" w:rsidRDefault="00F402A5" w:rsidP="00E214F6">
            <w:pPr>
              <w:jc w:val="center"/>
              <w:rPr>
                <w:b/>
                <w:bCs/>
                <w:szCs w:val="24"/>
                <w:rtl/>
              </w:rPr>
            </w:pPr>
            <w:r w:rsidRPr="00915AE1">
              <w:rPr>
                <w:rFonts w:hint="cs"/>
                <w:b/>
                <w:bCs/>
                <w:szCs w:val="24"/>
                <w:rtl/>
              </w:rPr>
              <w:t>נחמיה קינד, חשב</w:t>
            </w:r>
          </w:p>
          <w:p w14:paraId="27E0D473" w14:textId="77777777" w:rsidR="00F402A5" w:rsidRPr="00915AE1" w:rsidRDefault="00F402A5" w:rsidP="00E214F6">
            <w:pPr>
              <w:jc w:val="center"/>
              <w:rPr>
                <w:szCs w:val="24"/>
              </w:rPr>
            </w:pPr>
            <w:r w:rsidRPr="00915AE1">
              <w:rPr>
                <w:rFonts w:hint="cs"/>
                <w:b/>
                <w:bCs/>
                <w:szCs w:val="24"/>
                <w:rtl/>
              </w:rPr>
              <w:t>משרד התשתיות הלאומיות, האנרגיה והמים</w:t>
            </w:r>
          </w:p>
        </w:tc>
        <w:tc>
          <w:tcPr>
            <w:tcW w:w="284" w:type="dxa"/>
          </w:tcPr>
          <w:p w14:paraId="7742FA5E" w14:textId="77777777" w:rsidR="00F402A5" w:rsidRPr="00915AE1" w:rsidRDefault="00F402A5" w:rsidP="00E214F6">
            <w:pPr>
              <w:spacing w:line="360" w:lineRule="auto"/>
              <w:jc w:val="center"/>
              <w:rPr>
                <w:b/>
                <w:bCs/>
                <w:szCs w:val="24"/>
                <w:rtl/>
              </w:rPr>
            </w:pPr>
          </w:p>
        </w:tc>
        <w:tc>
          <w:tcPr>
            <w:tcW w:w="2376" w:type="dxa"/>
            <w:tcBorders>
              <w:top w:val="single" w:sz="4" w:space="0" w:color="auto"/>
            </w:tcBorders>
            <w:shd w:val="clear" w:color="auto" w:fill="auto"/>
          </w:tcPr>
          <w:p w14:paraId="5F8BE9FF" w14:textId="77777777" w:rsidR="00F402A5" w:rsidRPr="00915AE1" w:rsidRDefault="00F402A5" w:rsidP="00E214F6">
            <w:pPr>
              <w:spacing w:line="360" w:lineRule="auto"/>
              <w:jc w:val="center"/>
              <w:rPr>
                <w:szCs w:val="24"/>
              </w:rPr>
            </w:pPr>
            <w:r w:rsidRPr="00915AE1">
              <w:rPr>
                <w:rFonts w:hint="cs"/>
                <w:b/>
                <w:bCs/>
                <w:szCs w:val="24"/>
                <w:rtl/>
              </w:rPr>
              <w:t>חתימת היועץ וחותמת</w:t>
            </w:r>
          </w:p>
        </w:tc>
      </w:tr>
    </w:tbl>
    <w:p w14:paraId="3C6E6701" w14:textId="77777777" w:rsidR="00F402A5" w:rsidRPr="00915AE1" w:rsidRDefault="00F402A5" w:rsidP="00F402A5">
      <w:pPr>
        <w:spacing w:line="360" w:lineRule="auto"/>
        <w:jc w:val="both"/>
        <w:rPr>
          <w:szCs w:val="24"/>
          <w:rtl/>
        </w:rPr>
      </w:pPr>
    </w:p>
    <w:p w14:paraId="4C9BE711" w14:textId="77777777" w:rsidR="00155703" w:rsidRDefault="00155703" w:rsidP="00F402A5">
      <w:pPr>
        <w:jc w:val="both"/>
        <w:rPr>
          <w:szCs w:val="24"/>
          <w:rtl/>
        </w:rPr>
      </w:pPr>
    </w:p>
    <w:p w14:paraId="13FC5B22" w14:textId="77777777" w:rsidR="00155703" w:rsidRDefault="00155703" w:rsidP="00F402A5">
      <w:pPr>
        <w:jc w:val="both"/>
        <w:rPr>
          <w:szCs w:val="24"/>
          <w:rtl/>
        </w:rPr>
      </w:pPr>
    </w:p>
    <w:p w14:paraId="727263B5" w14:textId="77777777" w:rsidR="00F402A5" w:rsidRPr="00915AE1" w:rsidRDefault="00F402A5" w:rsidP="00155703">
      <w:pPr>
        <w:spacing w:line="360" w:lineRule="auto"/>
        <w:jc w:val="both"/>
        <w:rPr>
          <w:szCs w:val="24"/>
          <w:rtl/>
        </w:rPr>
      </w:pPr>
      <w:r w:rsidRPr="00915AE1">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2968087F" w14:textId="77777777" w:rsidR="00F402A5" w:rsidRPr="00915AE1" w:rsidRDefault="00F402A5" w:rsidP="00155703">
      <w:pPr>
        <w:spacing w:line="360" w:lineRule="auto"/>
        <w:jc w:val="both"/>
        <w:rPr>
          <w:szCs w:val="24"/>
          <w:rtl/>
        </w:rPr>
      </w:pPr>
      <w:r w:rsidRPr="00915AE1">
        <w:rPr>
          <w:rFonts w:hint="cs"/>
          <w:szCs w:val="24"/>
          <w:rtl/>
        </w:rPr>
        <w:t xml:space="preserve">__________________ </w:t>
      </w:r>
      <w:r w:rsidRPr="00915AE1">
        <w:rPr>
          <w:rFonts w:hint="cs"/>
          <w:szCs w:val="24"/>
          <w:rtl/>
        </w:rPr>
        <w:tab/>
      </w:r>
      <w:r w:rsidRPr="00915AE1">
        <w:rPr>
          <w:rFonts w:hint="cs"/>
          <w:szCs w:val="24"/>
          <w:rtl/>
        </w:rPr>
        <w:tab/>
      </w:r>
      <w:r w:rsidRPr="00915AE1">
        <w:rPr>
          <w:rFonts w:hint="cs"/>
          <w:szCs w:val="24"/>
          <w:rtl/>
        </w:rPr>
        <w:tab/>
        <w:t xml:space="preserve"> ______________________</w:t>
      </w:r>
    </w:p>
    <w:p w14:paraId="171ABFCA" w14:textId="77777777" w:rsidR="00F402A5" w:rsidRDefault="00F402A5" w:rsidP="00155703">
      <w:pPr>
        <w:spacing w:line="360" w:lineRule="auto"/>
        <w:jc w:val="both"/>
        <w:rPr>
          <w:b/>
          <w:bCs/>
          <w:szCs w:val="24"/>
          <w:rtl/>
        </w:rPr>
      </w:pPr>
      <w:r w:rsidRPr="00915AE1">
        <w:rPr>
          <w:rFonts w:hint="cs"/>
          <w:szCs w:val="24"/>
          <w:rtl/>
        </w:rPr>
        <w:t xml:space="preserve"> תאריך </w:t>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t>עו"ד</w:t>
      </w:r>
    </w:p>
    <w:p w14:paraId="783C5F14" w14:textId="77777777" w:rsidR="00F402A5" w:rsidRDefault="00F402A5" w:rsidP="00155703">
      <w:pPr>
        <w:spacing w:line="360" w:lineRule="auto"/>
        <w:jc w:val="both"/>
        <w:rPr>
          <w:b/>
          <w:bCs/>
          <w:szCs w:val="24"/>
          <w:rtl/>
        </w:rPr>
      </w:pPr>
    </w:p>
    <w:p w14:paraId="3E95F087" w14:textId="77777777" w:rsidR="00155703" w:rsidRDefault="00155703" w:rsidP="00F402A5">
      <w:pPr>
        <w:spacing w:line="360" w:lineRule="auto"/>
        <w:jc w:val="right"/>
        <w:rPr>
          <w:b/>
          <w:bCs/>
          <w:sz w:val="28"/>
          <w:szCs w:val="28"/>
          <w:u w:val="single"/>
          <w:rtl/>
        </w:rPr>
      </w:pPr>
    </w:p>
    <w:p w14:paraId="19394F60" w14:textId="77777777" w:rsidR="00155703" w:rsidRDefault="00155703" w:rsidP="00F402A5">
      <w:pPr>
        <w:spacing w:line="360" w:lineRule="auto"/>
        <w:jc w:val="right"/>
        <w:rPr>
          <w:b/>
          <w:bCs/>
          <w:sz w:val="28"/>
          <w:szCs w:val="28"/>
          <w:u w:val="single"/>
          <w:rtl/>
        </w:rPr>
      </w:pPr>
    </w:p>
    <w:p w14:paraId="46A6D1AB" w14:textId="77777777" w:rsidR="00155703" w:rsidRDefault="00155703" w:rsidP="00F402A5">
      <w:pPr>
        <w:spacing w:line="360" w:lineRule="auto"/>
        <w:jc w:val="right"/>
        <w:rPr>
          <w:b/>
          <w:bCs/>
          <w:sz w:val="28"/>
          <w:szCs w:val="28"/>
          <w:u w:val="single"/>
          <w:rtl/>
        </w:rPr>
      </w:pPr>
    </w:p>
    <w:p w14:paraId="08C66504" w14:textId="77777777" w:rsidR="00155703" w:rsidRDefault="00155703" w:rsidP="00F402A5">
      <w:pPr>
        <w:spacing w:line="360" w:lineRule="auto"/>
        <w:jc w:val="right"/>
        <w:rPr>
          <w:b/>
          <w:bCs/>
          <w:sz w:val="28"/>
          <w:szCs w:val="28"/>
          <w:u w:val="single"/>
          <w:rtl/>
        </w:rPr>
      </w:pPr>
    </w:p>
    <w:p w14:paraId="3E1E0067" w14:textId="77777777" w:rsidR="00155703" w:rsidRDefault="00155703" w:rsidP="00F402A5">
      <w:pPr>
        <w:spacing w:line="360" w:lineRule="auto"/>
        <w:jc w:val="right"/>
        <w:rPr>
          <w:b/>
          <w:bCs/>
          <w:sz w:val="28"/>
          <w:szCs w:val="28"/>
          <w:u w:val="single"/>
          <w:rtl/>
        </w:rPr>
      </w:pPr>
    </w:p>
    <w:p w14:paraId="200240DE" w14:textId="77777777" w:rsidR="00155703" w:rsidRDefault="00155703" w:rsidP="00F402A5">
      <w:pPr>
        <w:spacing w:line="360" w:lineRule="auto"/>
        <w:jc w:val="right"/>
        <w:rPr>
          <w:b/>
          <w:bCs/>
          <w:sz w:val="28"/>
          <w:szCs w:val="28"/>
          <w:u w:val="single"/>
          <w:rtl/>
        </w:rPr>
      </w:pPr>
    </w:p>
    <w:p w14:paraId="117F4923" w14:textId="77777777" w:rsidR="00155703" w:rsidRDefault="00155703" w:rsidP="00F402A5">
      <w:pPr>
        <w:spacing w:line="360" w:lineRule="auto"/>
        <w:jc w:val="right"/>
        <w:rPr>
          <w:b/>
          <w:bCs/>
          <w:sz w:val="28"/>
          <w:szCs w:val="28"/>
          <w:u w:val="single"/>
          <w:rtl/>
        </w:rPr>
      </w:pPr>
    </w:p>
    <w:p w14:paraId="5B2577F0" w14:textId="77777777" w:rsidR="00155703" w:rsidRDefault="00155703" w:rsidP="00F402A5">
      <w:pPr>
        <w:spacing w:line="360" w:lineRule="auto"/>
        <w:jc w:val="right"/>
        <w:rPr>
          <w:b/>
          <w:bCs/>
          <w:sz w:val="28"/>
          <w:szCs w:val="28"/>
          <w:u w:val="single"/>
          <w:rtl/>
        </w:rPr>
      </w:pPr>
    </w:p>
    <w:p w14:paraId="4777232E" w14:textId="77777777" w:rsidR="00155703" w:rsidRDefault="00155703" w:rsidP="00F402A5">
      <w:pPr>
        <w:spacing w:line="360" w:lineRule="auto"/>
        <w:jc w:val="right"/>
        <w:rPr>
          <w:b/>
          <w:bCs/>
          <w:sz w:val="28"/>
          <w:szCs w:val="28"/>
          <w:u w:val="single"/>
          <w:rtl/>
        </w:rPr>
      </w:pPr>
    </w:p>
    <w:p w14:paraId="408D7241" w14:textId="77777777" w:rsidR="00155703" w:rsidRDefault="00155703" w:rsidP="00F402A5">
      <w:pPr>
        <w:spacing w:line="360" w:lineRule="auto"/>
        <w:jc w:val="right"/>
        <w:rPr>
          <w:b/>
          <w:bCs/>
          <w:sz w:val="28"/>
          <w:szCs w:val="28"/>
          <w:u w:val="single"/>
          <w:rtl/>
        </w:rPr>
      </w:pPr>
    </w:p>
    <w:p w14:paraId="0D64F997" w14:textId="77777777" w:rsidR="00155703" w:rsidRDefault="00155703" w:rsidP="00F402A5">
      <w:pPr>
        <w:spacing w:line="360" w:lineRule="auto"/>
        <w:jc w:val="right"/>
        <w:rPr>
          <w:b/>
          <w:bCs/>
          <w:sz w:val="28"/>
          <w:szCs w:val="28"/>
          <w:u w:val="single"/>
          <w:rtl/>
        </w:rPr>
      </w:pPr>
    </w:p>
    <w:p w14:paraId="75C7BE64" w14:textId="77777777" w:rsidR="00155703" w:rsidRDefault="00155703" w:rsidP="00F402A5">
      <w:pPr>
        <w:spacing w:line="360" w:lineRule="auto"/>
        <w:jc w:val="right"/>
        <w:rPr>
          <w:b/>
          <w:bCs/>
          <w:sz w:val="28"/>
          <w:szCs w:val="28"/>
          <w:u w:val="single"/>
          <w:rtl/>
        </w:rPr>
      </w:pPr>
    </w:p>
    <w:p w14:paraId="0ADFE670" w14:textId="77777777" w:rsidR="00155703" w:rsidRDefault="00155703" w:rsidP="00F402A5">
      <w:pPr>
        <w:spacing w:line="360" w:lineRule="auto"/>
        <w:jc w:val="right"/>
        <w:rPr>
          <w:b/>
          <w:bCs/>
          <w:sz w:val="28"/>
          <w:szCs w:val="28"/>
          <w:u w:val="single"/>
          <w:rtl/>
        </w:rPr>
      </w:pPr>
    </w:p>
    <w:p w14:paraId="4A97FD93" w14:textId="77777777" w:rsidR="00155703" w:rsidRDefault="00155703" w:rsidP="00F402A5">
      <w:pPr>
        <w:spacing w:line="360" w:lineRule="auto"/>
        <w:jc w:val="right"/>
        <w:rPr>
          <w:b/>
          <w:bCs/>
          <w:sz w:val="28"/>
          <w:szCs w:val="28"/>
          <w:u w:val="single"/>
          <w:rtl/>
        </w:rPr>
      </w:pPr>
    </w:p>
    <w:p w14:paraId="43E7D4A8" w14:textId="77777777" w:rsidR="00155703" w:rsidRDefault="00155703" w:rsidP="00F402A5">
      <w:pPr>
        <w:spacing w:line="360" w:lineRule="auto"/>
        <w:jc w:val="right"/>
        <w:rPr>
          <w:b/>
          <w:bCs/>
          <w:sz w:val="28"/>
          <w:szCs w:val="28"/>
          <w:u w:val="single"/>
          <w:rtl/>
        </w:rPr>
      </w:pPr>
    </w:p>
    <w:p w14:paraId="2FD60C38" w14:textId="77777777" w:rsidR="00155703" w:rsidRDefault="00155703" w:rsidP="00F402A5">
      <w:pPr>
        <w:spacing w:line="360" w:lineRule="auto"/>
        <w:jc w:val="right"/>
        <w:rPr>
          <w:b/>
          <w:bCs/>
          <w:sz w:val="28"/>
          <w:szCs w:val="28"/>
          <w:u w:val="single"/>
          <w:rtl/>
        </w:rPr>
      </w:pPr>
    </w:p>
    <w:p w14:paraId="419F9C5B" w14:textId="77777777" w:rsidR="00155703" w:rsidRDefault="00155703" w:rsidP="00F402A5">
      <w:pPr>
        <w:spacing w:line="360" w:lineRule="auto"/>
        <w:jc w:val="right"/>
        <w:rPr>
          <w:b/>
          <w:bCs/>
          <w:sz w:val="28"/>
          <w:szCs w:val="28"/>
          <w:u w:val="single"/>
          <w:rtl/>
        </w:rPr>
      </w:pPr>
    </w:p>
    <w:p w14:paraId="233E2AFF" w14:textId="77777777" w:rsidR="00155703" w:rsidRDefault="00155703" w:rsidP="00F402A5">
      <w:pPr>
        <w:spacing w:line="360" w:lineRule="auto"/>
        <w:jc w:val="right"/>
        <w:rPr>
          <w:b/>
          <w:bCs/>
          <w:sz w:val="28"/>
          <w:szCs w:val="28"/>
          <w:u w:val="single"/>
          <w:rtl/>
        </w:rPr>
      </w:pPr>
    </w:p>
    <w:p w14:paraId="23044D9C" w14:textId="77777777" w:rsidR="00155703" w:rsidRDefault="00155703" w:rsidP="00F402A5">
      <w:pPr>
        <w:spacing w:line="360" w:lineRule="auto"/>
        <w:jc w:val="right"/>
        <w:rPr>
          <w:b/>
          <w:bCs/>
          <w:sz w:val="28"/>
          <w:szCs w:val="28"/>
          <w:u w:val="single"/>
          <w:rtl/>
        </w:rPr>
      </w:pPr>
    </w:p>
    <w:p w14:paraId="77220C65" w14:textId="77777777" w:rsidR="00155703" w:rsidRDefault="00155703" w:rsidP="00F402A5">
      <w:pPr>
        <w:spacing w:line="360" w:lineRule="auto"/>
        <w:jc w:val="right"/>
        <w:rPr>
          <w:b/>
          <w:bCs/>
          <w:sz w:val="28"/>
          <w:szCs w:val="28"/>
          <w:u w:val="single"/>
          <w:rtl/>
        </w:rPr>
      </w:pPr>
    </w:p>
    <w:p w14:paraId="3F187308" w14:textId="77777777" w:rsidR="00F402A5" w:rsidRPr="00915AE1" w:rsidRDefault="00F402A5" w:rsidP="00F402A5">
      <w:pPr>
        <w:spacing w:line="360" w:lineRule="auto"/>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ג</w:t>
      </w:r>
      <w:r w:rsidRPr="00915AE1">
        <w:rPr>
          <w:rFonts w:hint="cs"/>
          <w:b/>
          <w:bCs/>
          <w:sz w:val="28"/>
          <w:szCs w:val="28"/>
          <w:u w:val="single"/>
          <w:rtl/>
        </w:rPr>
        <w:t>'</w:t>
      </w:r>
    </w:p>
    <w:p w14:paraId="2801E1FC" w14:textId="77777777" w:rsidR="00F402A5" w:rsidRPr="00915AE1" w:rsidRDefault="00F402A5" w:rsidP="00F402A5">
      <w:pPr>
        <w:pStyle w:val="30"/>
        <w:spacing w:line="360" w:lineRule="auto"/>
        <w:jc w:val="center"/>
        <w:rPr>
          <w:rFonts w:cs="David"/>
          <w:color w:val="auto"/>
          <w:sz w:val="28"/>
          <w:szCs w:val="28"/>
          <w:u w:val="single"/>
          <w:rtl/>
        </w:rPr>
      </w:pPr>
      <w:r w:rsidRPr="00915AE1">
        <w:rPr>
          <w:rFonts w:cs="David" w:hint="eastAsia"/>
          <w:color w:val="auto"/>
          <w:sz w:val="28"/>
          <w:szCs w:val="28"/>
          <w:u w:val="single"/>
          <w:rtl/>
        </w:rPr>
        <w:t>תצהיר</w:t>
      </w:r>
      <w:r w:rsidRPr="00915AE1">
        <w:rPr>
          <w:rFonts w:cs="David" w:hint="cs"/>
          <w:color w:val="auto"/>
          <w:sz w:val="28"/>
          <w:szCs w:val="28"/>
          <w:u w:val="single"/>
          <w:rtl/>
        </w:rPr>
        <w:t xml:space="preserve"> בעניין </w:t>
      </w:r>
      <w:r w:rsidRPr="00915AE1">
        <w:rPr>
          <w:rFonts w:cs="David" w:hint="eastAsia"/>
          <w:color w:val="auto"/>
          <w:sz w:val="28"/>
          <w:szCs w:val="28"/>
          <w:u w:val="single"/>
          <w:rtl/>
        </w:rPr>
        <w:t>עבירות</w:t>
      </w:r>
      <w:r w:rsidRPr="00915AE1">
        <w:rPr>
          <w:rFonts w:cs="David"/>
          <w:color w:val="auto"/>
          <w:sz w:val="28"/>
          <w:szCs w:val="28"/>
          <w:u w:val="single"/>
          <w:rtl/>
        </w:rPr>
        <w:t xml:space="preserve"> </w:t>
      </w:r>
      <w:r w:rsidRPr="00915AE1">
        <w:rPr>
          <w:rFonts w:cs="David" w:hint="eastAsia"/>
          <w:color w:val="auto"/>
          <w:sz w:val="28"/>
          <w:szCs w:val="28"/>
          <w:u w:val="single"/>
          <w:rtl/>
        </w:rPr>
        <w:t>לפי</w:t>
      </w:r>
      <w:r w:rsidRPr="00915AE1">
        <w:rPr>
          <w:rFonts w:cs="David"/>
          <w:color w:val="auto"/>
          <w:sz w:val="28"/>
          <w:szCs w:val="28"/>
          <w:u w:val="single"/>
          <w:rtl/>
        </w:rPr>
        <w:t xml:space="preserve"> </w:t>
      </w:r>
      <w:r w:rsidRPr="00915AE1">
        <w:rPr>
          <w:rFonts w:cs="David" w:hint="eastAsia"/>
          <w:color w:val="auto"/>
          <w:sz w:val="28"/>
          <w:szCs w:val="28"/>
          <w:u w:val="single"/>
          <w:rtl/>
        </w:rPr>
        <w:t>חוק</w:t>
      </w:r>
      <w:r w:rsidRPr="00915AE1">
        <w:rPr>
          <w:rFonts w:cs="David"/>
          <w:color w:val="auto"/>
          <w:sz w:val="28"/>
          <w:szCs w:val="28"/>
          <w:u w:val="single"/>
          <w:rtl/>
        </w:rPr>
        <w:t xml:space="preserve"> </w:t>
      </w:r>
      <w:r w:rsidRPr="00915AE1">
        <w:rPr>
          <w:rFonts w:cs="David" w:hint="eastAsia"/>
          <w:color w:val="auto"/>
          <w:sz w:val="28"/>
          <w:szCs w:val="28"/>
          <w:u w:val="single"/>
          <w:rtl/>
        </w:rPr>
        <w:t>עובדים</w:t>
      </w:r>
      <w:r w:rsidRPr="00915AE1">
        <w:rPr>
          <w:rFonts w:cs="David"/>
          <w:color w:val="auto"/>
          <w:sz w:val="28"/>
          <w:szCs w:val="28"/>
          <w:u w:val="single"/>
          <w:rtl/>
        </w:rPr>
        <w:t xml:space="preserve"> </w:t>
      </w:r>
      <w:r w:rsidRPr="00915AE1">
        <w:rPr>
          <w:rFonts w:cs="David" w:hint="eastAsia"/>
          <w:color w:val="auto"/>
          <w:sz w:val="28"/>
          <w:szCs w:val="28"/>
          <w:u w:val="single"/>
          <w:rtl/>
        </w:rPr>
        <w:t>זרים</w:t>
      </w:r>
      <w:r w:rsidRPr="00915AE1">
        <w:rPr>
          <w:rFonts w:cs="David"/>
          <w:color w:val="auto"/>
          <w:sz w:val="28"/>
          <w:szCs w:val="28"/>
          <w:u w:val="single"/>
          <w:rtl/>
        </w:rPr>
        <w:t xml:space="preserve"> </w:t>
      </w:r>
      <w:r w:rsidRPr="00915AE1">
        <w:rPr>
          <w:rFonts w:cs="David" w:hint="eastAsia"/>
          <w:color w:val="auto"/>
          <w:sz w:val="28"/>
          <w:szCs w:val="28"/>
          <w:u w:val="single"/>
          <w:rtl/>
        </w:rPr>
        <w:t>או</w:t>
      </w:r>
      <w:r w:rsidRPr="00915AE1">
        <w:rPr>
          <w:rFonts w:cs="David"/>
          <w:color w:val="auto"/>
          <w:sz w:val="28"/>
          <w:szCs w:val="28"/>
          <w:u w:val="single"/>
          <w:rtl/>
        </w:rPr>
        <w:t xml:space="preserve"> </w:t>
      </w:r>
      <w:r w:rsidRPr="00915AE1">
        <w:rPr>
          <w:rFonts w:cs="David" w:hint="eastAsia"/>
          <w:color w:val="auto"/>
          <w:sz w:val="28"/>
          <w:szCs w:val="28"/>
          <w:u w:val="single"/>
          <w:rtl/>
        </w:rPr>
        <w:t>לפי</w:t>
      </w:r>
      <w:r w:rsidRPr="00915AE1">
        <w:rPr>
          <w:rFonts w:cs="David"/>
          <w:color w:val="auto"/>
          <w:sz w:val="28"/>
          <w:szCs w:val="28"/>
          <w:u w:val="single"/>
          <w:rtl/>
        </w:rPr>
        <w:t xml:space="preserve"> </w:t>
      </w:r>
      <w:r w:rsidRPr="00915AE1">
        <w:rPr>
          <w:rFonts w:cs="David" w:hint="eastAsia"/>
          <w:color w:val="auto"/>
          <w:sz w:val="28"/>
          <w:szCs w:val="28"/>
          <w:u w:val="single"/>
          <w:rtl/>
        </w:rPr>
        <w:t>חוק</w:t>
      </w:r>
      <w:r w:rsidRPr="00915AE1">
        <w:rPr>
          <w:rFonts w:cs="David"/>
          <w:color w:val="auto"/>
          <w:sz w:val="28"/>
          <w:szCs w:val="28"/>
          <w:u w:val="single"/>
          <w:rtl/>
        </w:rPr>
        <w:t xml:space="preserve"> </w:t>
      </w:r>
      <w:r w:rsidRPr="00915AE1">
        <w:rPr>
          <w:rFonts w:cs="David" w:hint="eastAsia"/>
          <w:color w:val="auto"/>
          <w:sz w:val="28"/>
          <w:szCs w:val="28"/>
          <w:u w:val="single"/>
          <w:rtl/>
        </w:rPr>
        <w:t>שכר</w:t>
      </w:r>
      <w:r w:rsidRPr="00915AE1">
        <w:rPr>
          <w:rFonts w:cs="David"/>
          <w:color w:val="auto"/>
          <w:sz w:val="28"/>
          <w:szCs w:val="28"/>
          <w:u w:val="single"/>
          <w:rtl/>
        </w:rPr>
        <w:t xml:space="preserve"> </w:t>
      </w:r>
      <w:r w:rsidRPr="00915AE1">
        <w:rPr>
          <w:rFonts w:cs="David" w:hint="eastAsia"/>
          <w:color w:val="auto"/>
          <w:sz w:val="28"/>
          <w:szCs w:val="28"/>
          <w:u w:val="single"/>
          <w:rtl/>
        </w:rPr>
        <w:t>מינימום</w:t>
      </w:r>
    </w:p>
    <w:p w14:paraId="6B473F7C" w14:textId="77777777" w:rsidR="00F402A5" w:rsidRPr="00915AE1" w:rsidRDefault="00F402A5" w:rsidP="00F402A5">
      <w:pPr>
        <w:spacing w:line="360" w:lineRule="auto"/>
        <w:jc w:val="both"/>
        <w:rPr>
          <w:szCs w:val="24"/>
          <w:rtl/>
        </w:rPr>
      </w:pPr>
      <w:r w:rsidRPr="00915AE1">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275B6811" w14:textId="77777777" w:rsidR="00F402A5" w:rsidRPr="00915AE1" w:rsidRDefault="00F402A5" w:rsidP="00F402A5">
      <w:pPr>
        <w:numPr>
          <w:ilvl w:val="0"/>
          <w:numId w:val="3"/>
        </w:numPr>
        <w:spacing w:line="360" w:lineRule="auto"/>
        <w:ind w:right="0"/>
        <w:jc w:val="both"/>
        <w:rPr>
          <w:szCs w:val="24"/>
        </w:rPr>
      </w:pPr>
      <w:r w:rsidRPr="00915AE1">
        <w:rPr>
          <w:rFonts w:hint="cs"/>
          <w:szCs w:val="24"/>
          <w:rtl/>
        </w:rPr>
        <w:t>אני נציג  _____________ (להלן- המציע) ומוסמך להצהיר מטעם המציע.</w:t>
      </w:r>
    </w:p>
    <w:p w14:paraId="78B41CEE" w14:textId="70925488" w:rsidR="00F402A5" w:rsidRPr="00915AE1" w:rsidRDefault="00F402A5" w:rsidP="00F402A5">
      <w:pPr>
        <w:numPr>
          <w:ilvl w:val="0"/>
          <w:numId w:val="3"/>
        </w:numPr>
        <w:spacing w:line="360" w:lineRule="auto"/>
        <w:ind w:right="0"/>
        <w:jc w:val="both"/>
        <w:rPr>
          <w:szCs w:val="24"/>
        </w:rPr>
      </w:pPr>
      <w:r w:rsidRPr="00915AE1">
        <w:rPr>
          <w:szCs w:val="24"/>
          <w:rtl/>
        </w:rPr>
        <w:t xml:space="preserve">הנני נותן תצהיר זה בשם ___________________ שהוא המציע (להלן:  "המציע") </w:t>
      </w:r>
      <w:r w:rsidRPr="00915AE1">
        <w:rPr>
          <w:rFonts w:hint="cs"/>
          <w:szCs w:val="24"/>
          <w:rtl/>
        </w:rPr>
        <w:t xml:space="preserve">במסגרת </w:t>
      </w:r>
      <w:r w:rsidRPr="00F06C79">
        <w:rPr>
          <w:rFonts w:ascii="Arial" w:hAnsi="Arial"/>
          <w:b/>
          <w:bCs/>
          <w:szCs w:val="24"/>
          <w:rtl/>
        </w:rPr>
        <w:t>מכרז פומבי מס</w:t>
      </w:r>
      <w:r w:rsidRPr="00F06C79">
        <w:rPr>
          <w:rFonts w:ascii="Arial" w:hAnsi="Arial" w:hint="cs"/>
          <w:b/>
          <w:bCs/>
          <w:szCs w:val="24"/>
          <w:rtl/>
        </w:rPr>
        <w:t>'</w:t>
      </w:r>
      <w:r w:rsidRPr="00F06C79">
        <w:rPr>
          <w:rFonts w:ascii="Arial" w:hAnsi="Arial"/>
          <w:b/>
          <w:bCs/>
          <w:szCs w:val="24"/>
          <w:rtl/>
        </w:rPr>
        <w:t xml:space="preserve">  </w:t>
      </w:r>
      <w:r>
        <w:rPr>
          <w:rFonts w:ascii="Arial" w:hAnsi="Arial" w:hint="cs"/>
          <w:b/>
          <w:bCs/>
          <w:szCs w:val="24"/>
          <w:rtl/>
        </w:rPr>
        <w:t>7/14</w:t>
      </w:r>
      <w:r w:rsidRPr="00915AE1">
        <w:rPr>
          <w:rFonts w:ascii="Arial" w:hAnsi="Arial"/>
          <w:b/>
          <w:bCs/>
          <w:szCs w:val="24"/>
          <w:rtl/>
        </w:rPr>
        <w:t xml:space="preserve"> למתן שירותי</w:t>
      </w:r>
      <w:r w:rsidRPr="00915AE1">
        <w:rPr>
          <w:b/>
          <w:bCs/>
          <w:szCs w:val="24"/>
          <w:rtl/>
        </w:rPr>
        <w:t xml:space="preserve"> </w:t>
      </w:r>
      <w:r w:rsidRPr="00915AE1">
        <w:rPr>
          <w:rFonts w:ascii="Arial" w:hAnsi="Arial" w:hint="cs"/>
          <w:b/>
          <w:bCs/>
          <w:szCs w:val="24"/>
          <w:rtl/>
        </w:rPr>
        <w:t xml:space="preserve">יעוץ </w:t>
      </w:r>
      <w:r w:rsidRPr="00915AE1">
        <w:rPr>
          <w:rFonts w:hint="eastAsia"/>
          <w:b/>
          <w:bCs/>
          <w:szCs w:val="24"/>
          <w:rtl/>
        </w:rPr>
        <w:t>כלכלי</w:t>
      </w:r>
      <w:r w:rsidRPr="00915AE1">
        <w:rPr>
          <w:b/>
          <w:bCs/>
          <w:szCs w:val="24"/>
          <w:rtl/>
        </w:rPr>
        <w:t>, חשבונאי, טכנו – כלכלי ורגולטורי</w:t>
      </w:r>
      <w:r w:rsidRPr="00915AE1">
        <w:rPr>
          <w:rFonts w:ascii="Arial" w:hAnsi="Arial" w:hint="cs"/>
          <w:b/>
          <w:bCs/>
          <w:szCs w:val="24"/>
          <w:rtl/>
        </w:rPr>
        <w:t xml:space="preserve"> </w:t>
      </w:r>
      <w:r w:rsidRPr="00915AE1">
        <w:rPr>
          <w:szCs w:val="24"/>
          <w:rtl/>
        </w:rPr>
        <w:t xml:space="preserve"> </w:t>
      </w:r>
      <w:r w:rsidRPr="00915AE1">
        <w:rPr>
          <w:rFonts w:hint="cs"/>
          <w:szCs w:val="24"/>
          <w:rtl/>
        </w:rPr>
        <w:t xml:space="preserve">שפורסם על ידי </w:t>
      </w:r>
      <w:r w:rsidRPr="00915AE1">
        <w:rPr>
          <w:rFonts w:ascii="Arial" w:hAnsi="Arial" w:hint="cs"/>
          <w:szCs w:val="24"/>
          <w:u w:val="single"/>
          <w:rtl/>
        </w:rPr>
        <w:t>רשות הגז הטבעי</w:t>
      </w:r>
      <w:r w:rsidRPr="00915AE1">
        <w:rPr>
          <w:rFonts w:hint="cs"/>
          <w:szCs w:val="24"/>
          <w:rtl/>
        </w:rPr>
        <w:t xml:space="preserve">. </w:t>
      </w:r>
      <w:r w:rsidRPr="00915AE1">
        <w:rPr>
          <w:szCs w:val="24"/>
          <w:rtl/>
        </w:rPr>
        <w:t>אני מצהיר/ה כי הנני מוסמך/ת לתת תצהיר זה בשם המציע</w:t>
      </w:r>
      <w:r w:rsidRPr="00915AE1">
        <w:rPr>
          <w:rFonts w:hint="cs"/>
          <w:szCs w:val="24"/>
          <w:rtl/>
        </w:rPr>
        <w:t>.</w:t>
      </w:r>
    </w:p>
    <w:p w14:paraId="30C6BE9D" w14:textId="77777777" w:rsidR="00F402A5" w:rsidRPr="00915AE1" w:rsidRDefault="00F402A5" w:rsidP="00F402A5">
      <w:pPr>
        <w:numPr>
          <w:ilvl w:val="0"/>
          <w:numId w:val="3"/>
        </w:numPr>
        <w:spacing w:line="360" w:lineRule="auto"/>
        <w:ind w:right="0"/>
        <w:jc w:val="both"/>
        <w:rPr>
          <w:szCs w:val="24"/>
        </w:rPr>
      </w:pPr>
      <w:r w:rsidRPr="00915AE1">
        <w:rPr>
          <w:szCs w:val="24"/>
          <w:rtl/>
        </w:rPr>
        <w:t>בתצהירי זה, משמעותו של המונח "בעל זיקה" כהגדרתו בחוק עסקאות גופים ציבוריים התשל"ו-1976 (להלן:  "</w:t>
      </w:r>
      <w:r w:rsidRPr="00915AE1">
        <w:rPr>
          <w:i/>
          <w:iCs/>
          <w:szCs w:val="24"/>
          <w:u w:val="single"/>
          <w:rtl/>
        </w:rPr>
        <w:t>חוק עסקאות גופים ציבוריים</w:t>
      </w:r>
      <w:r w:rsidRPr="00915AE1">
        <w:rPr>
          <w:szCs w:val="24"/>
          <w:rtl/>
        </w:rPr>
        <w:t xml:space="preserve">"). אני מאשר/ת כי הוסברה לי משמעותו של מונח זה וכי אני מבין/ה אותו. </w:t>
      </w:r>
    </w:p>
    <w:p w14:paraId="538B5318" w14:textId="77777777" w:rsidR="00F402A5" w:rsidRPr="00915AE1" w:rsidRDefault="00F402A5" w:rsidP="00F402A5">
      <w:pPr>
        <w:numPr>
          <w:ilvl w:val="0"/>
          <w:numId w:val="3"/>
        </w:numPr>
        <w:spacing w:line="360" w:lineRule="auto"/>
        <w:ind w:right="0"/>
        <w:jc w:val="both"/>
        <w:rPr>
          <w:szCs w:val="24"/>
          <w:rtl/>
        </w:rPr>
      </w:pPr>
      <w:r w:rsidRPr="00915AE1">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FF9331" w14:textId="77777777" w:rsidR="00F402A5" w:rsidRPr="00A73359" w:rsidRDefault="00F402A5" w:rsidP="00F402A5">
      <w:pPr>
        <w:spacing w:line="360" w:lineRule="auto"/>
        <w:jc w:val="both"/>
        <w:rPr>
          <w:rFonts w:ascii="Arial" w:hAnsi="Arial"/>
          <w:sz w:val="22"/>
          <w:szCs w:val="22"/>
          <w:rtl/>
        </w:rPr>
      </w:pPr>
      <w:r w:rsidRPr="00A73359">
        <w:rPr>
          <w:rFonts w:ascii="Arial" w:hAnsi="Arial"/>
          <w:sz w:val="22"/>
          <w:szCs w:val="22"/>
          <w:rtl/>
        </w:rPr>
        <w:tab/>
        <w:t xml:space="preserve">(סמן </w:t>
      </w:r>
      <w:r w:rsidRPr="00A73359">
        <w:rPr>
          <w:rFonts w:ascii="Arial" w:hAnsi="Arial"/>
          <w:sz w:val="22"/>
          <w:szCs w:val="22"/>
        </w:rPr>
        <w:t>X</w:t>
      </w:r>
      <w:r w:rsidRPr="00A73359">
        <w:rPr>
          <w:rFonts w:ascii="Arial" w:hAnsi="Arial"/>
          <w:sz w:val="22"/>
          <w:szCs w:val="22"/>
          <w:rtl/>
        </w:rPr>
        <w:t xml:space="preserve"> במשבצת המתאימה)</w:t>
      </w:r>
    </w:p>
    <w:p w14:paraId="41BE7F9D" w14:textId="77777777" w:rsidR="00F402A5" w:rsidRPr="00915AE1" w:rsidRDefault="00F402A5" w:rsidP="00F402A5">
      <w:pPr>
        <w:numPr>
          <w:ilvl w:val="1"/>
          <w:numId w:val="25"/>
        </w:numPr>
        <w:spacing w:line="360" w:lineRule="auto"/>
        <w:ind w:right="360"/>
        <w:jc w:val="both"/>
        <w:rPr>
          <w:rFonts w:ascii="Arial" w:hAnsi="Arial"/>
          <w:szCs w:val="24"/>
          <w:rtl/>
        </w:rPr>
      </w:pPr>
      <w:r w:rsidRPr="00915AE1">
        <w:rPr>
          <w:rFonts w:ascii="Arial" w:hAnsi="Arial"/>
          <w:szCs w:val="24"/>
          <w:rtl/>
        </w:rPr>
        <w:t xml:space="preserve">המציע ובעל זיקה אליו </w:t>
      </w:r>
      <w:r w:rsidRPr="00915AE1">
        <w:rPr>
          <w:rFonts w:ascii="Arial" w:hAnsi="Arial"/>
          <w:b/>
          <w:bCs/>
          <w:szCs w:val="24"/>
          <w:u w:val="single"/>
          <w:rtl/>
        </w:rPr>
        <w:t>לא הורשעו</w:t>
      </w:r>
      <w:r w:rsidRPr="00915AE1">
        <w:rPr>
          <w:rFonts w:ascii="Arial" w:hAnsi="Arial"/>
          <w:szCs w:val="24"/>
          <w:rtl/>
        </w:rPr>
        <w:t xml:space="preserve"> ביותר משתי עבירות עד למועד האחרון להגשת ההצעות (להלן: "</w:t>
      </w:r>
      <w:r w:rsidRPr="00915AE1">
        <w:rPr>
          <w:rFonts w:ascii="Arial" w:hAnsi="Arial"/>
          <w:i/>
          <w:iCs/>
          <w:szCs w:val="24"/>
          <w:u w:val="single"/>
          <w:rtl/>
        </w:rPr>
        <w:t>מועד להגשה</w:t>
      </w:r>
      <w:r w:rsidRPr="00915AE1">
        <w:rPr>
          <w:rFonts w:ascii="Arial" w:hAnsi="Arial"/>
          <w:szCs w:val="24"/>
          <w:rtl/>
        </w:rPr>
        <w:t xml:space="preserve">") מטעם המציע </w:t>
      </w:r>
      <w:r w:rsidRPr="00915AE1">
        <w:rPr>
          <w:rFonts w:ascii="Arial" w:hAnsi="Arial" w:hint="cs"/>
          <w:szCs w:val="24"/>
          <w:rtl/>
        </w:rPr>
        <w:t>במכרז 41/12</w:t>
      </w:r>
      <w:r w:rsidRPr="00915AE1">
        <w:rPr>
          <w:rFonts w:ascii="Arial" w:hAnsi="Arial"/>
          <w:szCs w:val="24"/>
          <w:rtl/>
        </w:rPr>
        <w:t>.</w:t>
      </w:r>
    </w:p>
    <w:p w14:paraId="44328872" w14:textId="77777777" w:rsidR="00F402A5" w:rsidRPr="00915AE1" w:rsidRDefault="00F402A5" w:rsidP="00F402A5">
      <w:pPr>
        <w:numPr>
          <w:ilvl w:val="1"/>
          <w:numId w:val="25"/>
        </w:numPr>
        <w:spacing w:line="360" w:lineRule="auto"/>
        <w:ind w:right="360"/>
        <w:jc w:val="both"/>
        <w:rPr>
          <w:rFonts w:ascii="Arial" w:hAnsi="Arial"/>
          <w:szCs w:val="24"/>
        </w:rPr>
      </w:pPr>
      <w:r w:rsidRPr="00915AE1">
        <w:rPr>
          <w:rFonts w:ascii="Arial" w:hAnsi="Arial"/>
          <w:szCs w:val="24"/>
          <w:rtl/>
        </w:rPr>
        <w:t xml:space="preserve">המציע או בעל זיקה אליו </w:t>
      </w:r>
      <w:r w:rsidRPr="00915AE1">
        <w:rPr>
          <w:rFonts w:ascii="Arial" w:hAnsi="Arial"/>
          <w:b/>
          <w:bCs/>
          <w:szCs w:val="24"/>
          <w:u w:val="single"/>
          <w:rtl/>
        </w:rPr>
        <w:t>הורשעו</w:t>
      </w:r>
      <w:r w:rsidRPr="00915AE1">
        <w:rPr>
          <w:rFonts w:ascii="Arial" w:hAnsi="Arial"/>
          <w:szCs w:val="24"/>
          <w:rtl/>
        </w:rPr>
        <w:t xml:space="preserve"> בפסק דין  ביותר משתי עבירות </w:t>
      </w:r>
      <w:r w:rsidRPr="00915AE1">
        <w:rPr>
          <w:rFonts w:ascii="Arial" w:hAnsi="Arial"/>
          <w:b/>
          <w:bCs/>
          <w:szCs w:val="24"/>
          <w:u w:val="single"/>
          <w:rtl/>
        </w:rPr>
        <w:t>וחלפה שנה אחת</w:t>
      </w:r>
      <w:r w:rsidRPr="00915AE1">
        <w:rPr>
          <w:rFonts w:ascii="Arial" w:hAnsi="Arial"/>
          <w:szCs w:val="24"/>
          <w:rtl/>
        </w:rPr>
        <w:t xml:space="preserve"> לפחות ממועד ההרשעה האחרונה ועד למועד ההגשה. </w:t>
      </w:r>
    </w:p>
    <w:p w14:paraId="61A95228" w14:textId="77777777" w:rsidR="00F402A5" w:rsidRPr="00915AE1" w:rsidRDefault="00F402A5" w:rsidP="00F402A5">
      <w:pPr>
        <w:numPr>
          <w:ilvl w:val="1"/>
          <w:numId w:val="25"/>
        </w:numPr>
        <w:spacing w:line="360" w:lineRule="auto"/>
        <w:ind w:right="360"/>
        <w:jc w:val="both"/>
        <w:rPr>
          <w:rFonts w:ascii="Arial" w:hAnsi="Arial"/>
          <w:szCs w:val="24"/>
        </w:rPr>
      </w:pPr>
      <w:r w:rsidRPr="00915AE1">
        <w:rPr>
          <w:rFonts w:ascii="Arial" w:hAnsi="Arial"/>
          <w:szCs w:val="24"/>
          <w:rtl/>
        </w:rPr>
        <w:t xml:space="preserve">המציע או בעל זיקה אליו </w:t>
      </w:r>
      <w:r w:rsidRPr="00915AE1">
        <w:rPr>
          <w:rFonts w:ascii="Arial" w:hAnsi="Arial"/>
          <w:b/>
          <w:bCs/>
          <w:szCs w:val="24"/>
          <w:u w:val="single"/>
          <w:rtl/>
        </w:rPr>
        <w:t>הורשעו</w:t>
      </w:r>
      <w:r w:rsidRPr="00915AE1">
        <w:rPr>
          <w:rFonts w:ascii="Arial" w:hAnsi="Arial"/>
          <w:szCs w:val="24"/>
          <w:rtl/>
        </w:rPr>
        <w:t xml:space="preserve"> בפסק דין  ביותר משתי עבירות </w:t>
      </w:r>
      <w:r w:rsidRPr="00915AE1">
        <w:rPr>
          <w:rFonts w:ascii="Arial" w:hAnsi="Arial"/>
          <w:b/>
          <w:bCs/>
          <w:szCs w:val="24"/>
          <w:u w:val="single"/>
          <w:rtl/>
        </w:rPr>
        <w:t>ולא חלפה שנה אחת</w:t>
      </w:r>
      <w:r w:rsidRPr="00915AE1">
        <w:rPr>
          <w:rFonts w:ascii="Arial" w:hAnsi="Arial"/>
          <w:szCs w:val="24"/>
          <w:rtl/>
        </w:rPr>
        <w:t xml:space="preserve"> לפחות ממועד ההרשעה האחרונה ועד למועד ההגשה. </w:t>
      </w:r>
    </w:p>
    <w:p w14:paraId="37C1B315" w14:textId="77777777" w:rsidR="00F402A5" w:rsidRPr="00915AE1" w:rsidRDefault="00F402A5" w:rsidP="00F402A5">
      <w:pPr>
        <w:numPr>
          <w:ilvl w:val="0"/>
          <w:numId w:val="3"/>
        </w:numPr>
        <w:spacing w:line="360" w:lineRule="auto"/>
        <w:ind w:right="0"/>
        <w:jc w:val="both"/>
        <w:rPr>
          <w:szCs w:val="24"/>
        </w:rPr>
      </w:pPr>
      <w:r w:rsidRPr="00915AE1">
        <w:rPr>
          <w:szCs w:val="24"/>
          <w:rtl/>
        </w:rPr>
        <w:t xml:space="preserve">זה שמי, להלן חתימתי ותוכן תצהירי דלעיל אמת. </w:t>
      </w:r>
    </w:p>
    <w:p w14:paraId="1CFFEB59" w14:textId="77777777" w:rsidR="00F402A5" w:rsidRPr="00915AE1" w:rsidRDefault="00F402A5" w:rsidP="00F402A5">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F402A5" w:rsidRPr="00915AE1" w14:paraId="3B835317" w14:textId="77777777" w:rsidTr="00E214F6">
        <w:tc>
          <w:tcPr>
            <w:tcW w:w="2840" w:type="dxa"/>
            <w:tcBorders>
              <w:top w:val="single" w:sz="4" w:space="0" w:color="auto"/>
            </w:tcBorders>
          </w:tcPr>
          <w:p w14:paraId="20F46A15" w14:textId="77777777" w:rsidR="00F402A5" w:rsidRPr="00915AE1" w:rsidRDefault="00F402A5" w:rsidP="00E214F6">
            <w:pPr>
              <w:spacing w:line="360" w:lineRule="auto"/>
              <w:jc w:val="center"/>
              <w:rPr>
                <w:szCs w:val="24"/>
                <w:rtl/>
              </w:rPr>
            </w:pPr>
            <w:r w:rsidRPr="00915AE1">
              <w:rPr>
                <w:rFonts w:hint="cs"/>
                <w:szCs w:val="24"/>
                <w:rtl/>
              </w:rPr>
              <w:t>תאריך</w:t>
            </w:r>
          </w:p>
        </w:tc>
        <w:tc>
          <w:tcPr>
            <w:tcW w:w="2841" w:type="dxa"/>
          </w:tcPr>
          <w:p w14:paraId="5B967CAC" w14:textId="77777777" w:rsidR="00F402A5" w:rsidRPr="00915AE1" w:rsidRDefault="00F402A5" w:rsidP="00E214F6">
            <w:pPr>
              <w:spacing w:line="360" w:lineRule="auto"/>
              <w:jc w:val="both"/>
              <w:rPr>
                <w:szCs w:val="24"/>
                <w:rtl/>
              </w:rPr>
            </w:pPr>
          </w:p>
        </w:tc>
        <w:tc>
          <w:tcPr>
            <w:tcW w:w="2841" w:type="dxa"/>
            <w:tcBorders>
              <w:top w:val="single" w:sz="4" w:space="0" w:color="auto"/>
            </w:tcBorders>
          </w:tcPr>
          <w:p w14:paraId="3739B28B" w14:textId="77777777" w:rsidR="00F402A5" w:rsidRPr="00915AE1" w:rsidRDefault="00F402A5" w:rsidP="00E214F6">
            <w:pPr>
              <w:spacing w:line="360" w:lineRule="auto"/>
              <w:jc w:val="center"/>
              <w:rPr>
                <w:szCs w:val="24"/>
                <w:rtl/>
              </w:rPr>
            </w:pPr>
            <w:r w:rsidRPr="00915AE1">
              <w:rPr>
                <w:rFonts w:hint="cs"/>
                <w:szCs w:val="24"/>
                <w:rtl/>
              </w:rPr>
              <w:t>חתימה</w:t>
            </w:r>
          </w:p>
        </w:tc>
      </w:tr>
    </w:tbl>
    <w:p w14:paraId="381775F8" w14:textId="77777777" w:rsidR="00F402A5" w:rsidRPr="00915AE1" w:rsidRDefault="00F402A5" w:rsidP="00F402A5">
      <w:pPr>
        <w:spacing w:line="360" w:lineRule="auto"/>
        <w:ind w:left="720"/>
        <w:jc w:val="both"/>
        <w:rPr>
          <w:szCs w:val="24"/>
          <w:rtl/>
        </w:rPr>
      </w:pPr>
    </w:p>
    <w:p w14:paraId="7715720C" w14:textId="77777777" w:rsidR="00F402A5" w:rsidRPr="00915AE1" w:rsidRDefault="00F402A5" w:rsidP="00F402A5">
      <w:pPr>
        <w:pBdr>
          <w:bottom w:val="single" w:sz="12" w:space="1" w:color="auto"/>
        </w:pBdr>
        <w:spacing w:line="360" w:lineRule="auto"/>
        <w:jc w:val="both"/>
        <w:rPr>
          <w:szCs w:val="24"/>
          <w:rtl/>
        </w:rPr>
      </w:pPr>
    </w:p>
    <w:p w14:paraId="0CC53717" w14:textId="77777777" w:rsidR="00F402A5" w:rsidRPr="00915AE1" w:rsidRDefault="00F402A5" w:rsidP="00F402A5">
      <w:pPr>
        <w:ind w:left="299" w:right="360"/>
        <w:jc w:val="center"/>
        <w:rPr>
          <w:b/>
          <w:bCs/>
          <w:szCs w:val="24"/>
          <w:u w:val="single"/>
          <w:rtl/>
        </w:rPr>
      </w:pPr>
      <w:r w:rsidRPr="00915AE1">
        <w:rPr>
          <w:b/>
          <w:bCs/>
          <w:szCs w:val="24"/>
          <w:u w:val="single"/>
          <w:rtl/>
        </w:rPr>
        <w:t>אי</w:t>
      </w:r>
      <w:r w:rsidRPr="00915AE1">
        <w:rPr>
          <w:rFonts w:hint="cs"/>
          <w:b/>
          <w:bCs/>
          <w:szCs w:val="24"/>
          <w:u w:val="single"/>
          <w:rtl/>
        </w:rPr>
        <w:t>שור</w:t>
      </w:r>
    </w:p>
    <w:p w14:paraId="04DF233C" w14:textId="77777777" w:rsidR="00F402A5" w:rsidRPr="00915AE1" w:rsidRDefault="00F402A5" w:rsidP="00F402A5">
      <w:pPr>
        <w:ind w:left="11" w:right="360" w:hanging="11"/>
        <w:rPr>
          <w:szCs w:val="24"/>
          <w:rtl/>
        </w:rPr>
      </w:pPr>
    </w:p>
    <w:p w14:paraId="7F5758E9" w14:textId="77777777" w:rsidR="00F402A5" w:rsidRDefault="00F402A5" w:rsidP="00F402A5">
      <w:pPr>
        <w:ind w:left="11" w:right="357" w:hanging="11"/>
        <w:jc w:val="both"/>
        <w:rPr>
          <w:szCs w:val="24"/>
          <w:rtl/>
        </w:rPr>
      </w:pPr>
      <w:r w:rsidRPr="00915AE1">
        <w:rPr>
          <w:szCs w:val="24"/>
          <w:rtl/>
        </w:rPr>
        <w:t>אנ</w:t>
      </w:r>
      <w:r w:rsidRPr="00915AE1">
        <w:rPr>
          <w:rFonts w:hint="cs"/>
          <w:szCs w:val="24"/>
          <w:rtl/>
        </w:rPr>
        <w:t>י החתו</w:t>
      </w:r>
      <w:r w:rsidRPr="00915AE1">
        <w:rPr>
          <w:szCs w:val="24"/>
          <w:rtl/>
        </w:rPr>
        <w:t xml:space="preserve">ם </w:t>
      </w:r>
      <w:r w:rsidRPr="00915AE1">
        <w:rPr>
          <w:rFonts w:hint="cs"/>
          <w:szCs w:val="24"/>
          <w:rtl/>
        </w:rPr>
        <w:t>מטה, ________ עורך דין, מאשר בזה כי ביום ________</w:t>
      </w:r>
      <w:r w:rsidRPr="00915AE1">
        <w:rPr>
          <w:szCs w:val="24"/>
          <w:rtl/>
        </w:rPr>
        <w:t xml:space="preserve"> ה</w:t>
      </w:r>
      <w:r w:rsidRPr="00915AE1">
        <w:rPr>
          <w:rFonts w:hint="cs"/>
          <w:szCs w:val="24"/>
          <w:rtl/>
        </w:rPr>
        <w:t>ופיע בפני ___________</w:t>
      </w:r>
      <w:r w:rsidRPr="00915AE1">
        <w:rPr>
          <w:szCs w:val="24"/>
          <w:rtl/>
        </w:rPr>
        <w:t>. ה</w:t>
      </w:r>
      <w:r w:rsidRPr="00915AE1">
        <w:rPr>
          <w:rFonts w:hint="cs"/>
          <w:szCs w:val="24"/>
          <w:rtl/>
        </w:rPr>
        <w:t>מוכר לי אישית / שזיהיתיו על פי תעודת זהות מס' _________</w:t>
      </w:r>
      <w:r w:rsidRPr="00915AE1">
        <w:rPr>
          <w:szCs w:val="24"/>
        </w:rPr>
        <w:t xml:space="preserve"> </w:t>
      </w:r>
      <w:r w:rsidRPr="00915AE1">
        <w:rPr>
          <w:szCs w:val="24"/>
          <w:rtl/>
        </w:rPr>
        <w:t>ו</w:t>
      </w:r>
      <w:r w:rsidRPr="00915AE1">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15AE1">
        <w:rPr>
          <w:szCs w:val="24"/>
          <w:rtl/>
        </w:rPr>
        <w:t>ה</w:t>
      </w:r>
      <w:r w:rsidRPr="00915AE1">
        <w:rPr>
          <w:rFonts w:hint="cs"/>
          <w:szCs w:val="24"/>
          <w:rtl/>
        </w:rPr>
        <w:t>צהרתו דלעיל וחתם על</w:t>
      </w:r>
      <w:r w:rsidRPr="00915AE1">
        <w:rPr>
          <w:szCs w:val="24"/>
          <w:rtl/>
        </w:rPr>
        <w:t>יה</w:t>
      </w:r>
      <w:r w:rsidRPr="00915AE1">
        <w:rPr>
          <w:rFonts w:hint="cs"/>
          <w:szCs w:val="24"/>
          <w:rtl/>
        </w:rPr>
        <w:t>.</w:t>
      </w:r>
    </w:p>
    <w:p w14:paraId="54FAD19D" w14:textId="77777777" w:rsidR="00F402A5" w:rsidRPr="00915AE1" w:rsidRDefault="00F402A5" w:rsidP="00F402A5">
      <w:pPr>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F402A5" w:rsidRPr="00915AE1" w14:paraId="20D7A232" w14:textId="77777777" w:rsidTr="00E214F6">
        <w:tc>
          <w:tcPr>
            <w:tcW w:w="2840" w:type="dxa"/>
            <w:tcBorders>
              <w:top w:val="nil"/>
              <w:left w:val="nil"/>
              <w:right w:val="nil"/>
            </w:tcBorders>
          </w:tcPr>
          <w:p w14:paraId="35484E53" w14:textId="77777777" w:rsidR="00F402A5" w:rsidRPr="00915AE1" w:rsidRDefault="00F402A5" w:rsidP="00E214F6">
            <w:pPr>
              <w:jc w:val="center"/>
              <w:rPr>
                <w:szCs w:val="24"/>
                <w:rtl/>
              </w:rPr>
            </w:pPr>
            <w:r w:rsidRPr="00915AE1">
              <w:rPr>
                <w:rFonts w:hint="cs"/>
                <w:szCs w:val="24"/>
                <w:rtl/>
              </w:rPr>
              <w:t>תאריך</w:t>
            </w:r>
          </w:p>
        </w:tc>
        <w:tc>
          <w:tcPr>
            <w:tcW w:w="2841" w:type="dxa"/>
            <w:tcBorders>
              <w:top w:val="nil"/>
              <w:left w:val="nil"/>
              <w:bottom w:val="nil"/>
              <w:right w:val="nil"/>
            </w:tcBorders>
          </w:tcPr>
          <w:p w14:paraId="31F19B46" w14:textId="77777777" w:rsidR="00F402A5" w:rsidRPr="00915AE1" w:rsidRDefault="00F402A5" w:rsidP="00E214F6">
            <w:pPr>
              <w:jc w:val="right"/>
              <w:rPr>
                <w:szCs w:val="24"/>
                <w:rtl/>
              </w:rPr>
            </w:pPr>
          </w:p>
        </w:tc>
        <w:tc>
          <w:tcPr>
            <w:tcW w:w="2841" w:type="dxa"/>
            <w:tcBorders>
              <w:top w:val="nil"/>
              <w:left w:val="nil"/>
              <w:right w:val="nil"/>
            </w:tcBorders>
          </w:tcPr>
          <w:p w14:paraId="1CDE8D18" w14:textId="77777777" w:rsidR="00F402A5" w:rsidRPr="00915AE1" w:rsidRDefault="00F402A5" w:rsidP="00E214F6">
            <w:pPr>
              <w:jc w:val="center"/>
              <w:rPr>
                <w:szCs w:val="24"/>
                <w:rtl/>
              </w:rPr>
            </w:pPr>
            <w:r w:rsidRPr="00915AE1">
              <w:rPr>
                <w:rFonts w:hint="cs"/>
                <w:szCs w:val="24"/>
                <w:rtl/>
              </w:rPr>
              <w:t>חתימה</w:t>
            </w:r>
            <w:r>
              <w:rPr>
                <w:rFonts w:hint="cs"/>
                <w:szCs w:val="24"/>
                <w:rtl/>
              </w:rPr>
              <w:t xml:space="preserve"> וחותמת עו"ד</w:t>
            </w:r>
          </w:p>
        </w:tc>
      </w:tr>
    </w:tbl>
    <w:p w14:paraId="0B760ECA" w14:textId="77777777" w:rsidR="00F402A5" w:rsidRPr="00915AE1" w:rsidRDefault="00F402A5" w:rsidP="00F402A5">
      <w:pPr>
        <w:pageBreakBefore/>
        <w:spacing w:line="360" w:lineRule="auto"/>
        <w:ind w:left="7201" w:firstLine="720"/>
        <w:jc w:val="center"/>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ד</w:t>
      </w:r>
      <w:r w:rsidRPr="00915AE1">
        <w:rPr>
          <w:rFonts w:hint="cs"/>
          <w:b/>
          <w:bCs/>
          <w:sz w:val="28"/>
          <w:szCs w:val="28"/>
          <w:u w:val="single"/>
          <w:rtl/>
        </w:rPr>
        <w:t>'</w:t>
      </w:r>
    </w:p>
    <w:p w14:paraId="4B221ED1" w14:textId="77777777" w:rsidR="00F402A5" w:rsidRPr="00915AE1" w:rsidRDefault="00F402A5" w:rsidP="00F402A5">
      <w:pPr>
        <w:spacing w:line="360" w:lineRule="auto"/>
        <w:jc w:val="center"/>
        <w:rPr>
          <w:b/>
          <w:bCs/>
          <w:szCs w:val="24"/>
          <w:u w:val="single"/>
          <w:rtl/>
        </w:rPr>
      </w:pPr>
      <w:r w:rsidRPr="00915AE1">
        <w:rPr>
          <w:rFonts w:hint="cs"/>
          <w:b/>
          <w:bCs/>
          <w:szCs w:val="24"/>
          <w:u w:val="single"/>
          <w:rtl/>
        </w:rPr>
        <w:t>תצהיר</w:t>
      </w:r>
      <w:r w:rsidRPr="00915AE1">
        <w:rPr>
          <w:rFonts w:hint="cs"/>
          <w:b/>
          <w:bCs/>
          <w:sz w:val="28"/>
          <w:szCs w:val="28"/>
          <w:u w:val="single"/>
          <w:rtl/>
        </w:rPr>
        <w:t xml:space="preserve"> </w:t>
      </w:r>
      <w:r w:rsidRPr="00915AE1">
        <w:rPr>
          <w:rFonts w:hint="cs"/>
          <w:b/>
          <w:bCs/>
          <w:szCs w:val="24"/>
          <w:u w:val="single"/>
          <w:rtl/>
        </w:rPr>
        <w:t>בעניין שמירה על תנאים סוציאליים והתחייבות לקיום חקיקה בתחום העסקת עובדים</w:t>
      </w:r>
    </w:p>
    <w:p w14:paraId="7705240B" w14:textId="77777777" w:rsidR="00F402A5" w:rsidRPr="00915AE1" w:rsidRDefault="00F402A5" w:rsidP="00F402A5">
      <w:pPr>
        <w:spacing w:line="360" w:lineRule="auto"/>
        <w:jc w:val="both"/>
        <w:rPr>
          <w:szCs w:val="24"/>
          <w:rtl/>
        </w:rPr>
      </w:pPr>
      <w:r w:rsidRPr="00915AE1">
        <w:rPr>
          <w:rFonts w:hint="cs"/>
          <w:szCs w:val="24"/>
          <w:rtl/>
        </w:rPr>
        <w:t>אני הח"מ מורשה חתימה מטעם המציע ______________ (להלן: "</w:t>
      </w:r>
      <w:r w:rsidRPr="00915AE1">
        <w:rPr>
          <w:rFonts w:hint="cs"/>
          <w:i/>
          <w:iCs/>
          <w:szCs w:val="24"/>
          <w:u w:val="single"/>
          <w:rtl/>
        </w:rPr>
        <w:t>המציע</w:t>
      </w:r>
      <w:r w:rsidRPr="00915AE1">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1B44BE52" w14:textId="77777777" w:rsidR="00F402A5" w:rsidRPr="00915AE1" w:rsidRDefault="00F402A5" w:rsidP="00F402A5">
      <w:pPr>
        <w:spacing w:line="360" w:lineRule="auto"/>
        <w:jc w:val="both"/>
        <w:rPr>
          <w:szCs w:val="24"/>
          <w:rtl/>
        </w:rPr>
      </w:pPr>
    </w:p>
    <w:p w14:paraId="3746213D" w14:textId="77777777" w:rsidR="00F402A5" w:rsidRPr="00915AE1" w:rsidRDefault="00F402A5" w:rsidP="00F402A5">
      <w:pPr>
        <w:spacing w:line="360" w:lineRule="auto"/>
        <w:ind w:left="746"/>
        <w:jc w:val="both"/>
        <w:rPr>
          <w:szCs w:val="24"/>
          <w:rtl/>
        </w:rPr>
      </w:pPr>
      <w:r w:rsidRPr="00915AE1">
        <w:rPr>
          <w:rFonts w:hint="cs"/>
          <w:szCs w:val="24"/>
          <w:rtl/>
        </w:rPr>
        <w:t>___________  _______________   ____________            _____________</w:t>
      </w:r>
    </w:p>
    <w:p w14:paraId="1875E5A6" w14:textId="77777777" w:rsidR="00F402A5" w:rsidRPr="00915AE1" w:rsidRDefault="00F402A5" w:rsidP="00F402A5">
      <w:pPr>
        <w:spacing w:line="360" w:lineRule="auto"/>
        <w:ind w:left="746"/>
        <w:jc w:val="both"/>
        <w:rPr>
          <w:szCs w:val="24"/>
          <w:rtl/>
        </w:rPr>
      </w:pPr>
      <w:r w:rsidRPr="00915AE1">
        <w:rPr>
          <w:rFonts w:hint="cs"/>
          <w:szCs w:val="24"/>
          <w:rtl/>
        </w:rPr>
        <w:t xml:space="preserve">     תאריך             שם מורשה החתימה          חתימה                             חותמת</w:t>
      </w:r>
    </w:p>
    <w:p w14:paraId="7DF7C587" w14:textId="77777777" w:rsidR="00F402A5" w:rsidRPr="00915AE1" w:rsidRDefault="00F402A5" w:rsidP="00F402A5">
      <w:pPr>
        <w:pBdr>
          <w:bottom w:val="single" w:sz="12" w:space="1" w:color="auto"/>
        </w:pBdr>
        <w:spacing w:line="360" w:lineRule="auto"/>
        <w:jc w:val="both"/>
        <w:rPr>
          <w:szCs w:val="24"/>
          <w:rtl/>
        </w:rPr>
      </w:pPr>
    </w:p>
    <w:p w14:paraId="2561BD09" w14:textId="77777777" w:rsidR="00F402A5" w:rsidRPr="00915AE1" w:rsidRDefault="00F402A5" w:rsidP="00F402A5">
      <w:pPr>
        <w:jc w:val="both"/>
        <w:rPr>
          <w:szCs w:val="24"/>
          <w:rtl/>
        </w:rPr>
      </w:pPr>
    </w:p>
    <w:p w14:paraId="319DD8D0" w14:textId="77777777" w:rsidR="00F402A5" w:rsidRPr="00915AE1" w:rsidRDefault="00F402A5" w:rsidP="00F402A5">
      <w:pPr>
        <w:spacing w:line="360" w:lineRule="auto"/>
        <w:jc w:val="center"/>
        <w:rPr>
          <w:b/>
          <w:bCs/>
          <w:szCs w:val="24"/>
          <w:u w:val="single"/>
          <w:rtl/>
        </w:rPr>
      </w:pPr>
      <w:r w:rsidRPr="00915AE1">
        <w:rPr>
          <w:rFonts w:hint="cs"/>
          <w:b/>
          <w:bCs/>
          <w:szCs w:val="24"/>
          <w:u w:val="single"/>
          <w:rtl/>
        </w:rPr>
        <w:t>אישור</w:t>
      </w:r>
    </w:p>
    <w:p w14:paraId="0F93758A" w14:textId="77777777" w:rsidR="00F402A5" w:rsidRPr="00915AE1" w:rsidRDefault="00F402A5" w:rsidP="00F402A5">
      <w:pPr>
        <w:spacing w:line="360" w:lineRule="auto"/>
        <w:jc w:val="both"/>
        <w:rPr>
          <w:szCs w:val="24"/>
          <w:rtl/>
        </w:rPr>
      </w:pPr>
      <w:r w:rsidRPr="00915AE1">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710D7AC" w14:textId="77777777" w:rsidR="00F402A5" w:rsidRPr="00915AE1" w:rsidRDefault="00F402A5" w:rsidP="00F402A5">
      <w:pPr>
        <w:spacing w:line="360" w:lineRule="auto"/>
        <w:jc w:val="both"/>
        <w:rPr>
          <w:szCs w:val="24"/>
          <w:rtl/>
        </w:rPr>
      </w:pPr>
      <w:r w:rsidRPr="00915AE1">
        <w:rPr>
          <w:rFonts w:hint="cs"/>
          <w:szCs w:val="24"/>
          <w:rtl/>
        </w:rPr>
        <w:t>_______                                                                         ______ ____________</w:t>
      </w:r>
    </w:p>
    <w:p w14:paraId="4C2E9F3A" w14:textId="77777777" w:rsidR="00F402A5" w:rsidRPr="00915AE1" w:rsidRDefault="00F402A5" w:rsidP="00F402A5">
      <w:pPr>
        <w:spacing w:line="360" w:lineRule="auto"/>
        <w:jc w:val="both"/>
        <w:rPr>
          <w:szCs w:val="24"/>
        </w:rPr>
      </w:pPr>
      <w:r w:rsidRPr="00915AE1">
        <w:rPr>
          <w:rFonts w:hint="cs"/>
          <w:szCs w:val="24"/>
          <w:rtl/>
        </w:rPr>
        <w:t>תאריך                                                                             חתימה וחותמת עורך דין</w:t>
      </w:r>
    </w:p>
    <w:p w14:paraId="339F4153" w14:textId="77777777" w:rsidR="00F402A5" w:rsidRPr="00915AE1" w:rsidRDefault="00F402A5" w:rsidP="00F402A5">
      <w:pPr>
        <w:ind w:left="360"/>
        <w:rPr>
          <w:b/>
          <w:bCs/>
          <w:szCs w:val="24"/>
          <w:u w:val="single"/>
          <w:rtl/>
        </w:rPr>
      </w:pPr>
      <w:r w:rsidRPr="00915AE1">
        <w:rPr>
          <w:rFonts w:hint="cs"/>
          <w:b/>
          <w:bCs/>
          <w:szCs w:val="24"/>
          <w:u w:val="single"/>
          <w:rtl/>
        </w:rPr>
        <w:t>התחייבות לקיום החקיקה בתחום העסקת עובדים</w:t>
      </w:r>
    </w:p>
    <w:p w14:paraId="7F99CB0A" w14:textId="7D4854D1" w:rsidR="00F402A5" w:rsidRPr="00915AE1" w:rsidRDefault="00F402A5" w:rsidP="00F402A5">
      <w:pPr>
        <w:ind w:left="360"/>
        <w:rPr>
          <w:szCs w:val="24"/>
          <w:rtl/>
        </w:rPr>
      </w:pPr>
      <w:r w:rsidRPr="00915AE1">
        <w:rPr>
          <w:rFonts w:hint="cs"/>
          <w:szCs w:val="24"/>
          <w:rtl/>
        </w:rPr>
        <w:t xml:space="preserve">אני הח"מ מתחייב בזאת לקיים בכל תקופת ההסכם שייחתם, ככל שייחתם, בעקבות זכייתי </w:t>
      </w:r>
      <w:r w:rsidRPr="00915AE1">
        <w:rPr>
          <w:rFonts w:hint="cs"/>
          <w:b/>
          <w:bCs/>
          <w:szCs w:val="24"/>
          <w:rtl/>
        </w:rPr>
        <w:t>ב</w:t>
      </w:r>
      <w:r w:rsidRPr="00915AE1">
        <w:rPr>
          <w:rFonts w:ascii="Arial" w:hAnsi="Arial"/>
          <w:b/>
          <w:bCs/>
          <w:szCs w:val="24"/>
          <w:rtl/>
        </w:rPr>
        <w:t xml:space="preserve">מכרז </w:t>
      </w:r>
      <w:r w:rsidRPr="00850550">
        <w:rPr>
          <w:rFonts w:ascii="Arial" w:hAnsi="Arial"/>
          <w:b/>
          <w:bCs/>
          <w:szCs w:val="24"/>
          <w:rtl/>
        </w:rPr>
        <w:t xml:space="preserve">פומבי </w:t>
      </w:r>
      <w:r w:rsidRPr="00F06C79">
        <w:rPr>
          <w:rFonts w:ascii="Arial" w:hAnsi="Arial"/>
          <w:b/>
          <w:bCs/>
          <w:szCs w:val="24"/>
          <w:rtl/>
        </w:rPr>
        <w:t xml:space="preserve">מס  </w:t>
      </w:r>
      <w:r>
        <w:rPr>
          <w:rFonts w:ascii="Arial" w:hAnsi="Arial" w:hint="cs"/>
          <w:b/>
          <w:bCs/>
          <w:szCs w:val="24"/>
          <w:rtl/>
        </w:rPr>
        <w:t>7/14</w:t>
      </w:r>
      <w:r w:rsidRPr="00F06C79">
        <w:rPr>
          <w:rFonts w:ascii="Arial" w:hAnsi="Arial"/>
          <w:b/>
          <w:bCs/>
          <w:szCs w:val="24"/>
          <w:rtl/>
        </w:rPr>
        <w:t xml:space="preserve"> למתן שירותי </w:t>
      </w:r>
      <w:r w:rsidRPr="00850550">
        <w:rPr>
          <w:rFonts w:ascii="Arial" w:hAnsi="Arial" w:hint="eastAsia"/>
          <w:b/>
          <w:bCs/>
          <w:szCs w:val="24"/>
          <w:rtl/>
        </w:rPr>
        <w:t>ייעוץ</w:t>
      </w:r>
      <w:r w:rsidRPr="00850550">
        <w:rPr>
          <w:rFonts w:ascii="Arial" w:hAnsi="Arial"/>
          <w:b/>
          <w:bCs/>
          <w:szCs w:val="24"/>
          <w:rtl/>
        </w:rPr>
        <w:t xml:space="preserve"> כלכלי, חשבונאי, טכנו – כלכלי ורגולטורי</w:t>
      </w:r>
      <w:r w:rsidRPr="00F06C79">
        <w:rPr>
          <w:rFonts w:ascii="Arial" w:hAnsi="Arial"/>
          <w:b/>
        </w:rPr>
        <w:t xml:space="preserve">  </w:t>
      </w:r>
      <w:r w:rsidRPr="00F06C79">
        <w:rPr>
          <w:rFonts w:ascii="Arial" w:hAnsi="Arial" w:hint="cs"/>
          <w:b/>
          <w:bCs/>
          <w:szCs w:val="24"/>
          <w:rtl/>
        </w:rPr>
        <w:t xml:space="preserve"> ברשות הגז הטבעי</w:t>
      </w:r>
      <w:r w:rsidRPr="00850550">
        <w:rPr>
          <w:rFonts w:hint="cs"/>
          <w:szCs w:val="24"/>
          <w:rtl/>
        </w:rPr>
        <w:t xml:space="preserve"> לגבי העובדים שיועסקו על ידי את האמור בחוקי העבודה המפורטים בהמשך לזה:</w:t>
      </w:r>
    </w:p>
    <w:p w14:paraId="4A0F402F" w14:textId="77777777" w:rsidR="00F402A5" w:rsidRPr="00915AE1" w:rsidRDefault="00F402A5" w:rsidP="00F402A5">
      <w:pPr>
        <w:ind w:left="878"/>
        <w:rPr>
          <w:szCs w:val="24"/>
          <w:rtl/>
        </w:rPr>
      </w:pPr>
      <w:r w:rsidRPr="00915AE1">
        <w:rPr>
          <w:rFonts w:hint="cs"/>
          <w:szCs w:val="24"/>
          <w:rtl/>
        </w:rPr>
        <w:t>חוק התעסוקה, תשי"ט- 1959</w:t>
      </w:r>
    </w:p>
    <w:p w14:paraId="461E2729" w14:textId="77777777" w:rsidR="00F402A5" w:rsidRPr="00915AE1" w:rsidRDefault="00F402A5" w:rsidP="00F402A5">
      <w:pPr>
        <w:ind w:left="878"/>
        <w:rPr>
          <w:szCs w:val="24"/>
        </w:rPr>
      </w:pPr>
      <w:r w:rsidRPr="00915AE1">
        <w:rPr>
          <w:rFonts w:hint="cs"/>
          <w:szCs w:val="24"/>
          <w:rtl/>
        </w:rPr>
        <w:t>חוק שעות העבודה והמנוחה, תשי"א- 1951</w:t>
      </w:r>
    </w:p>
    <w:p w14:paraId="0DD132CE" w14:textId="77777777" w:rsidR="00F402A5" w:rsidRPr="00915AE1" w:rsidRDefault="00F402A5" w:rsidP="00F402A5">
      <w:pPr>
        <w:ind w:left="878"/>
        <w:rPr>
          <w:szCs w:val="24"/>
        </w:rPr>
      </w:pPr>
      <w:r w:rsidRPr="00915AE1">
        <w:rPr>
          <w:rFonts w:hint="cs"/>
          <w:szCs w:val="24"/>
          <w:rtl/>
        </w:rPr>
        <w:t>חוק דמי מחלה, תשל"ו- 1976</w:t>
      </w:r>
    </w:p>
    <w:p w14:paraId="2D96B352" w14:textId="77777777" w:rsidR="00F402A5" w:rsidRPr="00915AE1" w:rsidRDefault="00F402A5" w:rsidP="00F402A5">
      <w:pPr>
        <w:ind w:left="878"/>
        <w:rPr>
          <w:szCs w:val="24"/>
        </w:rPr>
      </w:pPr>
      <w:r w:rsidRPr="00915AE1">
        <w:rPr>
          <w:rFonts w:hint="cs"/>
          <w:szCs w:val="24"/>
          <w:rtl/>
        </w:rPr>
        <w:t>חוק חופשה שנתית, תשי"א- 1951</w:t>
      </w:r>
    </w:p>
    <w:p w14:paraId="096A2A42" w14:textId="77777777" w:rsidR="00F402A5" w:rsidRPr="00915AE1" w:rsidRDefault="00F402A5" w:rsidP="00F402A5">
      <w:pPr>
        <w:ind w:left="878"/>
        <w:rPr>
          <w:szCs w:val="24"/>
        </w:rPr>
      </w:pPr>
      <w:r w:rsidRPr="00915AE1">
        <w:rPr>
          <w:rFonts w:hint="cs"/>
          <w:szCs w:val="24"/>
          <w:rtl/>
        </w:rPr>
        <w:t>חוק עבודת נשים, תשי"ד- 1954</w:t>
      </w:r>
    </w:p>
    <w:p w14:paraId="48E3D4CE" w14:textId="77777777" w:rsidR="00F402A5" w:rsidRPr="00915AE1" w:rsidRDefault="00F402A5" w:rsidP="00F402A5">
      <w:pPr>
        <w:ind w:left="878"/>
        <w:rPr>
          <w:szCs w:val="24"/>
        </w:rPr>
      </w:pPr>
      <w:r w:rsidRPr="00915AE1">
        <w:rPr>
          <w:rFonts w:hint="cs"/>
          <w:szCs w:val="24"/>
          <w:rtl/>
        </w:rPr>
        <w:t>חוק שכר שווה לעובדת ולעובד, תשנ"ו- 1996</w:t>
      </w:r>
    </w:p>
    <w:p w14:paraId="6767D0D4" w14:textId="77777777" w:rsidR="00F402A5" w:rsidRPr="00915AE1" w:rsidRDefault="00F402A5" w:rsidP="00F402A5">
      <w:pPr>
        <w:ind w:left="878"/>
        <w:rPr>
          <w:szCs w:val="24"/>
        </w:rPr>
      </w:pPr>
      <w:r w:rsidRPr="00915AE1">
        <w:rPr>
          <w:rFonts w:hint="cs"/>
          <w:szCs w:val="24"/>
          <w:rtl/>
        </w:rPr>
        <w:t>חוק עבודת הנוער, תשי"ג- 1952</w:t>
      </w:r>
    </w:p>
    <w:p w14:paraId="14C347BC" w14:textId="77777777" w:rsidR="00F402A5" w:rsidRPr="00915AE1" w:rsidRDefault="00F402A5" w:rsidP="00F402A5">
      <w:pPr>
        <w:ind w:left="878"/>
        <w:rPr>
          <w:szCs w:val="24"/>
          <w:rtl/>
        </w:rPr>
      </w:pPr>
      <w:r w:rsidRPr="00915AE1">
        <w:rPr>
          <w:rFonts w:hint="cs"/>
          <w:szCs w:val="24"/>
          <w:rtl/>
        </w:rPr>
        <w:t>חוק החניכות, תשי"ג-1953</w:t>
      </w:r>
    </w:p>
    <w:p w14:paraId="22A3AE4C" w14:textId="77777777" w:rsidR="00F402A5" w:rsidRPr="00915AE1" w:rsidRDefault="00F402A5" w:rsidP="00F402A5">
      <w:pPr>
        <w:ind w:left="878"/>
        <w:rPr>
          <w:szCs w:val="24"/>
          <w:rtl/>
        </w:rPr>
      </w:pPr>
      <w:r w:rsidRPr="00915AE1">
        <w:rPr>
          <w:rFonts w:hint="cs"/>
          <w:szCs w:val="24"/>
          <w:rtl/>
        </w:rPr>
        <w:t>חוק החיילים המשוחררים (החזרה לעבודה), תש"ט- 1949</w:t>
      </w:r>
    </w:p>
    <w:p w14:paraId="7C625985" w14:textId="77777777" w:rsidR="00F402A5" w:rsidRPr="00915AE1" w:rsidRDefault="00F402A5" w:rsidP="00F402A5">
      <w:pPr>
        <w:ind w:left="878"/>
        <w:rPr>
          <w:szCs w:val="24"/>
          <w:rtl/>
        </w:rPr>
      </w:pPr>
      <w:r w:rsidRPr="00915AE1">
        <w:rPr>
          <w:rFonts w:hint="cs"/>
          <w:szCs w:val="24"/>
          <w:rtl/>
        </w:rPr>
        <w:t>חוק הגנת השכר, תשי"ח- 1958</w:t>
      </w:r>
    </w:p>
    <w:p w14:paraId="64114132" w14:textId="77777777" w:rsidR="00F402A5" w:rsidRPr="00915AE1" w:rsidRDefault="00F402A5" w:rsidP="00F402A5">
      <w:pPr>
        <w:ind w:left="878"/>
        <w:rPr>
          <w:szCs w:val="24"/>
          <w:rtl/>
        </w:rPr>
      </w:pPr>
      <w:r w:rsidRPr="00915AE1">
        <w:rPr>
          <w:rFonts w:hint="cs"/>
          <w:szCs w:val="24"/>
          <w:rtl/>
        </w:rPr>
        <w:t>חוק פיצויי הפיטורין, תשכ"ג- 1963</w:t>
      </w:r>
    </w:p>
    <w:p w14:paraId="04FEFB00" w14:textId="77777777" w:rsidR="00F402A5" w:rsidRPr="00915AE1" w:rsidRDefault="00F402A5" w:rsidP="00F402A5">
      <w:pPr>
        <w:ind w:left="878"/>
        <w:rPr>
          <w:szCs w:val="24"/>
          <w:rtl/>
        </w:rPr>
      </w:pPr>
      <w:r w:rsidRPr="00915AE1">
        <w:rPr>
          <w:rFonts w:hint="cs"/>
          <w:szCs w:val="24"/>
          <w:rtl/>
        </w:rPr>
        <w:t>חוק שכר מינימום, תשמ"ז- 1987</w:t>
      </w:r>
    </w:p>
    <w:p w14:paraId="44EFEEB0" w14:textId="77777777" w:rsidR="00F402A5" w:rsidRPr="00915AE1" w:rsidRDefault="00F402A5" w:rsidP="00F402A5">
      <w:pPr>
        <w:ind w:left="878"/>
        <w:rPr>
          <w:szCs w:val="24"/>
          <w:rtl/>
        </w:rPr>
      </w:pPr>
      <w:r w:rsidRPr="00915AE1">
        <w:rPr>
          <w:rFonts w:hint="cs"/>
          <w:szCs w:val="24"/>
          <w:rtl/>
        </w:rPr>
        <w:t xml:space="preserve">חוק הביטוח הלאומי (נוסח משולב), תשנ"ה- 1995                                                  </w:t>
      </w:r>
    </w:p>
    <w:p w14:paraId="43A4BEEA" w14:textId="77777777" w:rsidR="00F402A5" w:rsidRPr="00915AE1" w:rsidRDefault="00F402A5" w:rsidP="00F402A5">
      <w:pPr>
        <w:tabs>
          <w:tab w:val="left" w:pos="926"/>
        </w:tabs>
        <w:spacing w:line="360" w:lineRule="auto"/>
        <w:ind w:left="720"/>
        <w:rPr>
          <w:szCs w:val="24"/>
          <w:rtl/>
        </w:rPr>
      </w:pPr>
    </w:p>
    <w:p w14:paraId="223CDCD8" w14:textId="77777777" w:rsidR="00F402A5" w:rsidRPr="00915AE1" w:rsidRDefault="00F402A5" w:rsidP="00F402A5">
      <w:pPr>
        <w:tabs>
          <w:tab w:val="left" w:pos="926"/>
        </w:tabs>
        <w:spacing w:line="360" w:lineRule="auto"/>
        <w:ind w:left="720"/>
        <w:rPr>
          <w:szCs w:val="24"/>
          <w:rtl/>
        </w:rPr>
      </w:pPr>
      <w:r w:rsidRPr="00915AE1">
        <w:rPr>
          <w:rFonts w:hint="cs"/>
          <w:szCs w:val="24"/>
          <w:rtl/>
        </w:rPr>
        <w:t>____________</w:t>
      </w:r>
      <w:r w:rsidRPr="00915AE1">
        <w:rPr>
          <w:rFonts w:hint="cs"/>
          <w:szCs w:val="24"/>
          <w:rtl/>
        </w:rPr>
        <w:tab/>
        <w:t xml:space="preserve">   _______________</w:t>
      </w:r>
      <w:r w:rsidRPr="00915AE1">
        <w:rPr>
          <w:rFonts w:hint="cs"/>
          <w:szCs w:val="24"/>
          <w:rtl/>
        </w:rPr>
        <w:tab/>
      </w:r>
      <w:r w:rsidRPr="00915AE1">
        <w:rPr>
          <w:rFonts w:hint="cs"/>
          <w:szCs w:val="24"/>
          <w:rtl/>
        </w:rPr>
        <w:tab/>
        <w:t xml:space="preserve">    ______________</w:t>
      </w:r>
    </w:p>
    <w:p w14:paraId="13F10909" w14:textId="77777777" w:rsidR="00F402A5" w:rsidRPr="00915AE1" w:rsidRDefault="00F402A5" w:rsidP="00F402A5">
      <w:pPr>
        <w:tabs>
          <w:tab w:val="left" w:pos="926"/>
        </w:tabs>
        <w:spacing w:line="360" w:lineRule="auto"/>
        <w:ind w:left="720"/>
        <w:rPr>
          <w:szCs w:val="24"/>
          <w:rtl/>
        </w:rPr>
      </w:pPr>
      <w:r w:rsidRPr="00915AE1">
        <w:rPr>
          <w:rFonts w:hint="cs"/>
          <w:szCs w:val="24"/>
          <w:rtl/>
        </w:rPr>
        <w:t xml:space="preserve">        תאריך</w:t>
      </w:r>
      <w:r w:rsidRPr="00915AE1">
        <w:rPr>
          <w:rFonts w:hint="cs"/>
          <w:szCs w:val="24"/>
          <w:rtl/>
        </w:rPr>
        <w:tab/>
      </w:r>
      <w:r w:rsidRPr="00915AE1">
        <w:rPr>
          <w:rFonts w:hint="cs"/>
          <w:szCs w:val="24"/>
          <w:rtl/>
        </w:rPr>
        <w:tab/>
        <w:t>שם מלא של נציג המציע</w:t>
      </w:r>
      <w:r w:rsidRPr="00915AE1">
        <w:rPr>
          <w:rFonts w:hint="cs"/>
          <w:szCs w:val="24"/>
          <w:rtl/>
        </w:rPr>
        <w:tab/>
      </w:r>
      <w:r w:rsidRPr="00915AE1">
        <w:rPr>
          <w:rFonts w:hint="cs"/>
          <w:szCs w:val="24"/>
          <w:rtl/>
        </w:rPr>
        <w:tab/>
        <w:t>חתימה וחותמת המציע</w:t>
      </w:r>
    </w:p>
    <w:p w14:paraId="20F46B73" w14:textId="77777777" w:rsidR="00F402A5" w:rsidRPr="00915AE1" w:rsidRDefault="00F402A5" w:rsidP="00F402A5">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ה</w:t>
      </w:r>
      <w:r w:rsidRPr="00915AE1">
        <w:rPr>
          <w:rFonts w:hint="cs"/>
          <w:b/>
          <w:bCs/>
          <w:sz w:val="28"/>
          <w:szCs w:val="28"/>
          <w:u w:val="single"/>
          <w:rtl/>
        </w:rPr>
        <w:t>'</w:t>
      </w:r>
    </w:p>
    <w:p w14:paraId="5BCAD1B3" w14:textId="77777777" w:rsidR="00F402A5" w:rsidRPr="00915AE1" w:rsidRDefault="00F402A5" w:rsidP="00F402A5">
      <w:pPr>
        <w:overflowPunct w:val="0"/>
        <w:autoSpaceDE w:val="0"/>
        <w:autoSpaceDN w:val="0"/>
        <w:adjustRightInd w:val="0"/>
        <w:spacing w:line="360" w:lineRule="auto"/>
        <w:jc w:val="both"/>
        <w:textAlignment w:val="baseline"/>
        <w:rPr>
          <w:b/>
          <w:bCs/>
          <w:szCs w:val="24"/>
          <w:rtl/>
        </w:rPr>
      </w:pPr>
    </w:p>
    <w:p w14:paraId="0EDB9F57" w14:textId="77777777" w:rsidR="00F402A5" w:rsidRPr="00915AE1" w:rsidRDefault="00F402A5" w:rsidP="00F402A5">
      <w:pPr>
        <w:overflowPunct w:val="0"/>
        <w:autoSpaceDE w:val="0"/>
        <w:autoSpaceDN w:val="0"/>
        <w:adjustRightInd w:val="0"/>
        <w:spacing w:line="360" w:lineRule="auto"/>
        <w:jc w:val="center"/>
        <w:textAlignment w:val="baseline"/>
        <w:rPr>
          <w:b/>
          <w:bCs/>
          <w:sz w:val="28"/>
          <w:szCs w:val="28"/>
          <w:u w:val="single"/>
          <w:rtl/>
        </w:rPr>
      </w:pPr>
      <w:r w:rsidRPr="00915AE1">
        <w:rPr>
          <w:rFonts w:hint="cs"/>
          <w:b/>
          <w:bCs/>
          <w:sz w:val="28"/>
          <w:szCs w:val="28"/>
          <w:u w:val="single"/>
          <w:rtl/>
        </w:rPr>
        <w:t>התחייבות בדבר שימוש בתוכנות מקוריות</w:t>
      </w:r>
    </w:p>
    <w:p w14:paraId="1A7C81E2" w14:textId="7F535414" w:rsidR="00F402A5" w:rsidRPr="00915AE1" w:rsidRDefault="00F402A5" w:rsidP="00F402A5">
      <w:pPr>
        <w:numPr>
          <w:ilvl w:val="0"/>
          <w:numId w:val="26"/>
        </w:numPr>
        <w:autoSpaceDE w:val="0"/>
        <w:autoSpaceDN w:val="0"/>
        <w:spacing w:before="240" w:line="360" w:lineRule="auto"/>
        <w:jc w:val="both"/>
        <w:rPr>
          <w:rFonts w:ascii="Arial" w:hAnsi="Arial"/>
          <w:szCs w:val="24"/>
        </w:rPr>
      </w:pPr>
      <w:r w:rsidRPr="00915AE1">
        <w:rPr>
          <w:rFonts w:ascii="Arial" w:hAnsi="Arial"/>
          <w:szCs w:val="24"/>
          <w:rtl/>
        </w:rPr>
        <w:t xml:space="preserve">הנני נותן תצהיר זה בשם _________________ שהוא הגוף המבקש להתקשר עם המזמין במסגרת </w:t>
      </w:r>
      <w:r w:rsidRPr="00915AE1">
        <w:rPr>
          <w:rFonts w:ascii="Arial" w:hAnsi="Arial"/>
          <w:b/>
          <w:bCs/>
          <w:szCs w:val="24"/>
          <w:rtl/>
        </w:rPr>
        <w:t xml:space="preserve">מכרז </w:t>
      </w:r>
      <w:r w:rsidRPr="00850550">
        <w:rPr>
          <w:rFonts w:ascii="Arial" w:hAnsi="Arial"/>
          <w:b/>
          <w:bCs/>
          <w:szCs w:val="24"/>
          <w:rtl/>
        </w:rPr>
        <w:t xml:space="preserve">פומבי </w:t>
      </w:r>
      <w:r w:rsidRPr="00F06C79">
        <w:rPr>
          <w:rFonts w:ascii="Arial" w:hAnsi="Arial"/>
          <w:b/>
          <w:bCs/>
          <w:szCs w:val="24"/>
          <w:rtl/>
        </w:rPr>
        <w:t>מס</w:t>
      </w:r>
      <w:r w:rsidRPr="00F06C79">
        <w:rPr>
          <w:rFonts w:ascii="Arial" w:hAnsi="Arial" w:hint="cs"/>
          <w:b/>
          <w:bCs/>
          <w:szCs w:val="24"/>
          <w:rtl/>
        </w:rPr>
        <w:t>'</w:t>
      </w:r>
      <w:r w:rsidRPr="00850550">
        <w:rPr>
          <w:rFonts w:ascii="Arial" w:hAnsi="Arial" w:hint="cs"/>
          <w:b/>
          <w:bCs/>
          <w:szCs w:val="24"/>
          <w:rtl/>
        </w:rPr>
        <w:t xml:space="preserve"> </w:t>
      </w:r>
      <w:r>
        <w:rPr>
          <w:rFonts w:ascii="Arial" w:hAnsi="Arial" w:hint="cs"/>
          <w:b/>
          <w:bCs/>
          <w:szCs w:val="24"/>
          <w:rtl/>
        </w:rPr>
        <w:t>7/14</w:t>
      </w:r>
      <w:r w:rsidRPr="00915AE1">
        <w:rPr>
          <w:rFonts w:ascii="Arial" w:hAnsi="Arial"/>
          <w:b/>
          <w:bCs/>
          <w:szCs w:val="24"/>
          <w:rtl/>
        </w:rPr>
        <w:t xml:space="preserve"> למתן שירותי ייעוץ כלכלי, חשבונאי, טכנו – כלכלי ורגולטורי   ברשות הגז הטבעי</w:t>
      </w:r>
      <w:r w:rsidRPr="00915AE1">
        <w:rPr>
          <w:rFonts w:ascii="Arial" w:hAnsi="Arial"/>
          <w:szCs w:val="24"/>
          <w:rtl/>
        </w:rPr>
        <w:t>(להלן: "</w:t>
      </w:r>
      <w:r w:rsidRPr="00915AE1">
        <w:rPr>
          <w:rFonts w:ascii="Arial" w:hAnsi="Arial"/>
          <w:b/>
          <w:bCs/>
          <w:szCs w:val="24"/>
          <w:rtl/>
        </w:rPr>
        <w:t>המציע</w:t>
      </w:r>
      <w:r w:rsidRPr="00915AE1">
        <w:rPr>
          <w:rFonts w:ascii="Arial" w:hAnsi="Arial"/>
          <w:szCs w:val="24"/>
          <w:rtl/>
        </w:rPr>
        <w:t>"). אני מכהן כ_______________ והנני מוסמך/ת ל</w:t>
      </w:r>
      <w:r w:rsidRPr="00915AE1">
        <w:rPr>
          <w:rFonts w:ascii="Arial" w:hAnsi="Arial" w:hint="cs"/>
          <w:szCs w:val="24"/>
          <w:rtl/>
        </w:rPr>
        <w:t>מסור</w:t>
      </w:r>
      <w:r w:rsidRPr="00915AE1">
        <w:rPr>
          <w:rFonts w:ascii="Arial" w:hAnsi="Arial"/>
          <w:szCs w:val="24"/>
          <w:rtl/>
        </w:rPr>
        <w:t xml:space="preserve"> תצהיר זה בשם המציע. </w:t>
      </w:r>
    </w:p>
    <w:p w14:paraId="358F7433" w14:textId="77777777" w:rsidR="00F402A5" w:rsidRPr="00915AE1" w:rsidRDefault="00F402A5" w:rsidP="00F402A5">
      <w:pPr>
        <w:numPr>
          <w:ilvl w:val="0"/>
          <w:numId w:val="26"/>
        </w:numPr>
        <w:autoSpaceDE w:val="0"/>
        <w:autoSpaceDN w:val="0"/>
        <w:spacing w:before="240" w:line="360" w:lineRule="auto"/>
        <w:jc w:val="both"/>
        <w:rPr>
          <w:rFonts w:ascii="Arial" w:hAnsi="Arial"/>
          <w:szCs w:val="24"/>
          <w:rtl/>
        </w:rPr>
      </w:pPr>
      <w:r w:rsidRPr="00915AE1">
        <w:rPr>
          <w:rFonts w:ascii="Arial" w:hAnsi="Arial"/>
          <w:szCs w:val="24"/>
          <w:rtl/>
        </w:rPr>
        <w:t xml:space="preserve">הריני להצהיר כי המציע מתחייב לעשות שימוש אך ורק בתוכנות מקוריות לצורך </w:t>
      </w:r>
      <w:r w:rsidRPr="00915AE1">
        <w:rPr>
          <w:rFonts w:ascii="Arial" w:hAnsi="Arial" w:hint="cs"/>
          <w:szCs w:val="24"/>
          <w:rtl/>
        </w:rPr>
        <w:t>מכרז זה</w:t>
      </w:r>
      <w:r w:rsidRPr="00915AE1">
        <w:rPr>
          <w:rFonts w:hint="cs"/>
          <w:szCs w:val="24"/>
          <w:rtl/>
        </w:rPr>
        <w:t xml:space="preserve"> </w:t>
      </w:r>
      <w:r w:rsidRPr="00915AE1">
        <w:rPr>
          <w:rFonts w:ascii="Arial" w:hAnsi="Arial"/>
          <w:szCs w:val="24"/>
          <w:rtl/>
        </w:rPr>
        <w:t xml:space="preserve">ומתן השירותים נשוא המכרז ככל שהצעתו תוכרז כהצעה הזוכה במכרז. </w:t>
      </w:r>
    </w:p>
    <w:p w14:paraId="5B698BBD" w14:textId="77777777" w:rsidR="00F402A5" w:rsidRPr="00915AE1" w:rsidRDefault="00F402A5" w:rsidP="00F402A5">
      <w:pPr>
        <w:numPr>
          <w:ilvl w:val="0"/>
          <w:numId w:val="26"/>
        </w:numPr>
        <w:autoSpaceDE w:val="0"/>
        <w:autoSpaceDN w:val="0"/>
        <w:spacing w:before="240" w:line="360" w:lineRule="auto"/>
        <w:jc w:val="both"/>
        <w:rPr>
          <w:rFonts w:ascii="Arial" w:hAnsi="Arial"/>
          <w:szCs w:val="24"/>
          <w:rtl/>
        </w:rPr>
      </w:pPr>
      <w:r w:rsidRPr="00915AE1">
        <w:rPr>
          <w:rFonts w:ascii="Arial" w:hAnsi="Arial"/>
          <w:szCs w:val="24"/>
          <w:rtl/>
        </w:rPr>
        <w:t xml:space="preserve">זה שמי, להלן חתימתי ותוכן תצהירי דלעיל אמת. </w:t>
      </w:r>
    </w:p>
    <w:p w14:paraId="7B22A8E0" w14:textId="77777777" w:rsidR="00F402A5" w:rsidRPr="00915AE1" w:rsidRDefault="00F402A5" w:rsidP="00F402A5">
      <w:pPr>
        <w:overflowPunct w:val="0"/>
        <w:autoSpaceDE w:val="0"/>
        <w:autoSpaceDN w:val="0"/>
        <w:adjustRightInd w:val="0"/>
        <w:spacing w:line="360" w:lineRule="auto"/>
        <w:jc w:val="both"/>
        <w:textAlignment w:val="baseline"/>
        <w:rPr>
          <w:szCs w:val="24"/>
          <w:rtl/>
        </w:rPr>
      </w:pPr>
    </w:p>
    <w:p w14:paraId="7BB583B2" w14:textId="77777777" w:rsidR="00F402A5" w:rsidRPr="00915AE1" w:rsidRDefault="00F402A5" w:rsidP="00F402A5">
      <w:pPr>
        <w:overflowPunct w:val="0"/>
        <w:autoSpaceDE w:val="0"/>
        <w:autoSpaceDN w:val="0"/>
        <w:adjustRightInd w:val="0"/>
        <w:spacing w:line="360" w:lineRule="auto"/>
        <w:jc w:val="center"/>
        <w:textAlignment w:val="baseline"/>
        <w:rPr>
          <w:szCs w:val="24"/>
          <w:rtl/>
        </w:rPr>
      </w:pPr>
      <w:r w:rsidRPr="00915AE1">
        <w:rPr>
          <w:rFonts w:hint="cs"/>
          <w:szCs w:val="24"/>
          <w:rtl/>
        </w:rPr>
        <w:t>________</w:t>
      </w:r>
      <w:r w:rsidRPr="00915AE1">
        <w:rPr>
          <w:rFonts w:hint="cs"/>
          <w:szCs w:val="24"/>
          <w:rtl/>
        </w:rPr>
        <w:tab/>
      </w:r>
      <w:r w:rsidRPr="00915AE1">
        <w:rPr>
          <w:szCs w:val="24"/>
        </w:rPr>
        <w:t xml:space="preserve">     </w:t>
      </w:r>
      <w:r w:rsidRPr="00915AE1">
        <w:rPr>
          <w:rFonts w:hint="cs"/>
          <w:szCs w:val="24"/>
          <w:rtl/>
        </w:rPr>
        <w:t>_______________</w:t>
      </w:r>
      <w:r w:rsidRPr="00915AE1">
        <w:rPr>
          <w:rFonts w:hint="cs"/>
          <w:szCs w:val="24"/>
          <w:rtl/>
        </w:rPr>
        <w:tab/>
      </w:r>
      <w:r w:rsidRPr="00915AE1">
        <w:rPr>
          <w:rFonts w:hint="cs"/>
          <w:szCs w:val="24"/>
          <w:rtl/>
        </w:rPr>
        <w:tab/>
        <w:t>_____________</w:t>
      </w:r>
      <w:r w:rsidRPr="00915AE1">
        <w:rPr>
          <w:rFonts w:hint="cs"/>
          <w:szCs w:val="24"/>
          <w:rtl/>
        </w:rPr>
        <w:tab/>
        <w:t>___________</w:t>
      </w:r>
    </w:p>
    <w:p w14:paraId="7D8A3A46" w14:textId="77777777" w:rsidR="00F402A5" w:rsidRPr="00915AE1" w:rsidRDefault="00F402A5" w:rsidP="00F402A5">
      <w:pPr>
        <w:overflowPunct w:val="0"/>
        <w:autoSpaceDE w:val="0"/>
        <w:autoSpaceDN w:val="0"/>
        <w:adjustRightInd w:val="0"/>
        <w:spacing w:line="360" w:lineRule="auto"/>
        <w:jc w:val="center"/>
        <w:textAlignment w:val="baseline"/>
        <w:rPr>
          <w:szCs w:val="24"/>
          <w:rtl/>
        </w:rPr>
      </w:pPr>
      <w:r w:rsidRPr="00915AE1">
        <w:rPr>
          <w:rFonts w:hint="cs"/>
          <w:szCs w:val="24"/>
          <w:rtl/>
        </w:rPr>
        <w:t xml:space="preserve">תאריך </w:t>
      </w:r>
      <w:r w:rsidRPr="00915AE1">
        <w:rPr>
          <w:rFonts w:hint="cs"/>
          <w:szCs w:val="24"/>
          <w:rtl/>
        </w:rPr>
        <w:tab/>
      </w:r>
      <w:r w:rsidRPr="00915AE1">
        <w:rPr>
          <w:rFonts w:hint="cs"/>
          <w:szCs w:val="24"/>
          <w:rtl/>
        </w:rPr>
        <w:tab/>
        <w:t>שם מורשה החתימה</w:t>
      </w:r>
      <w:r w:rsidRPr="00915AE1">
        <w:rPr>
          <w:rFonts w:hint="cs"/>
          <w:szCs w:val="24"/>
          <w:rtl/>
        </w:rPr>
        <w:tab/>
      </w:r>
      <w:r w:rsidRPr="00915AE1">
        <w:rPr>
          <w:rFonts w:hint="cs"/>
          <w:szCs w:val="24"/>
          <w:rtl/>
        </w:rPr>
        <w:tab/>
        <w:t xml:space="preserve">חתימה </w:t>
      </w:r>
      <w:r w:rsidRPr="00915AE1">
        <w:rPr>
          <w:rFonts w:hint="cs"/>
          <w:szCs w:val="24"/>
          <w:rtl/>
        </w:rPr>
        <w:tab/>
      </w:r>
      <w:r w:rsidRPr="00915AE1">
        <w:rPr>
          <w:rFonts w:hint="cs"/>
          <w:szCs w:val="24"/>
          <w:rtl/>
        </w:rPr>
        <w:tab/>
      </w:r>
      <w:r w:rsidRPr="00915AE1">
        <w:rPr>
          <w:rFonts w:hint="cs"/>
          <w:szCs w:val="24"/>
          <w:rtl/>
        </w:rPr>
        <w:tab/>
        <w:t>חותמת</w:t>
      </w:r>
    </w:p>
    <w:p w14:paraId="3AEA7DF3" w14:textId="77777777" w:rsidR="00F402A5" w:rsidRPr="00915AE1" w:rsidRDefault="00F402A5" w:rsidP="00F402A5">
      <w:pPr>
        <w:overflowPunct w:val="0"/>
        <w:autoSpaceDE w:val="0"/>
        <w:autoSpaceDN w:val="0"/>
        <w:adjustRightInd w:val="0"/>
        <w:spacing w:line="360" w:lineRule="auto"/>
        <w:jc w:val="both"/>
        <w:textAlignment w:val="baseline"/>
        <w:rPr>
          <w:szCs w:val="24"/>
          <w:rtl/>
        </w:rPr>
      </w:pPr>
    </w:p>
    <w:p w14:paraId="50EEAA1E" w14:textId="77777777" w:rsidR="00F402A5" w:rsidRPr="00915AE1" w:rsidRDefault="00F402A5" w:rsidP="00F402A5">
      <w:pPr>
        <w:pBdr>
          <w:bottom w:val="single" w:sz="12" w:space="1" w:color="auto"/>
        </w:pBdr>
        <w:spacing w:line="360" w:lineRule="auto"/>
        <w:jc w:val="both"/>
        <w:rPr>
          <w:szCs w:val="24"/>
          <w:rtl/>
        </w:rPr>
      </w:pPr>
    </w:p>
    <w:p w14:paraId="6F012EBE" w14:textId="77777777" w:rsidR="00F402A5" w:rsidRPr="00915AE1" w:rsidRDefault="00F402A5" w:rsidP="00F402A5">
      <w:pPr>
        <w:jc w:val="both"/>
        <w:rPr>
          <w:szCs w:val="24"/>
          <w:rtl/>
        </w:rPr>
      </w:pPr>
    </w:p>
    <w:p w14:paraId="1B6B13CE" w14:textId="77777777" w:rsidR="00F402A5" w:rsidRPr="00915AE1" w:rsidRDefault="00F402A5" w:rsidP="00F402A5">
      <w:pPr>
        <w:overflowPunct w:val="0"/>
        <w:autoSpaceDE w:val="0"/>
        <w:autoSpaceDN w:val="0"/>
        <w:adjustRightInd w:val="0"/>
        <w:spacing w:line="360" w:lineRule="auto"/>
        <w:jc w:val="both"/>
        <w:textAlignment w:val="baseline"/>
        <w:rPr>
          <w:szCs w:val="24"/>
          <w:rtl/>
        </w:rPr>
      </w:pPr>
    </w:p>
    <w:p w14:paraId="75E38526" w14:textId="77777777" w:rsidR="00F402A5" w:rsidRPr="00915AE1" w:rsidRDefault="00F402A5" w:rsidP="00F402A5">
      <w:pPr>
        <w:spacing w:line="360" w:lineRule="auto"/>
        <w:jc w:val="center"/>
        <w:rPr>
          <w:b/>
          <w:bCs/>
          <w:szCs w:val="24"/>
          <w:u w:val="single"/>
          <w:rtl/>
        </w:rPr>
      </w:pPr>
      <w:r w:rsidRPr="00915AE1">
        <w:rPr>
          <w:rFonts w:hint="cs"/>
          <w:b/>
          <w:bCs/>
          <w:szCs w:val="24"/>
          <w:u w:val="single"/>
          <w:rtl/>
        </w:rPr>
        <w:t>אישור</w:t>
      </w:r>
    </w:p>
    <w:p w14:paraId="3477EF4D" w14:textId="77777777" w:rsidR="00F402A5" w:rsidRPr="00915AE1" w:rsidRDefault="00F402A5" w:rsidP="00F402A5">
      <w:pPr>
        <w:spacing w:line="360" w:lineRule="auto"/>
        <w:jc w:val="both"/>
        <w:rPr>
          <w:szCs w:val="24"/>
          <w:rtl/>
        </w:rPr>
      </w:pPr>
      <w:r w:rsidRPr="00915AE1">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8243768" w14:textId="77777777" w:rsidR="00F402A5" w:rsidRPr="00915AE1" w:rsidRDefault="00F402A5" w:rsidP="00F402A5">
      <w:pPr>
        <w:spacing w:line="360" w:lineRule="auto"/>
        <w:jc w:val="both"/>
        <w:rPr>
          <w:szCs w:val="24"/>
          <w:rtl/>
        </w:rPr>
      </w:pPr>
      <w:r w:rsidRPr="00915AE1">
        <w:rPr>
          <w:rFonts w:hint="cs"/>
          <w:szCs w:val="24"/>
          <w:rtl/>
        </w:rPr>
        <w:t>_______                                                                         ______ ____________</w:t>
      </w:r>
    </w:p>
    <w:p w14:paraId="206E9A34" w14:textId="77777777" w:rsidR="00F402A5" w:rsidRPr="00915AE1" w:rsidRDefault="00F402A5" w:rsidP="00F402A5">
      <w:pPr>
        <w:spacing w:line="360" w:lineRule="auto"/>
        <w:jc w:val="both"/>
        <w:rPr>
          <w:szCs w:val="24"/>
        </w:rPr>
      </w:pPr>
      <w:r w:rsidRPr="00915AE1">
        <w:rPr>
          <w:rFonts w:hint="cs"/>
          <w:szCs w:val="24"/>
          <w:rtl/>
        </w:rPr>
        <w:t>תאריך                                                                             חתימה וחותמת עורך דין</w:t>
      </w:r>
    </w:p>
    <w:p w14:paraId="4E1E7576" w14:textId="77777777" w:rsidR="00F402A5" w:rsidRPr="00915AE1" w:rsidRDefault="00F402A5" w:rsidP="00F402A5">
      <w:pPr>
        <w:overflowPunct w:val="0"/>
        <w:autoSpaceDE w:val="0"/>
        <w:autoSpaceDN w:val="0"/>
        <w:adjustRightInd w:val="0"/>
        <w:spacing w:line="360" w:lineRule="auto"/>
        <w:jc w:val="both"/>
        <w:textAlignment w:val="baseline"/>
        <w:rPr>
          <w:szCs w:val="24"/>
          <w:rtl/>
        </w:rPr>
      </w:pPr>
    </w:p>
    <w:p w14:paraId="018D0F08" w14:textId="77777777" w:rsidR="00F402A5" w:rsidRPr="00915AE1" w:rsidRDefault="00F402A5" w:rsidP="00F402A5">
      <w:pPr>
        <w:spacing w:line="360" w:lineRule="auto"/>
        <w:ind w:left="6480" w:firstLine="720"/>
        <w:jc w:val="center"/>
        <w:rPr>
          <w:b/>
          <w:bCs/>
          <w:sz w:val="28"/>
          <w:szCs w:val="28"/>
          <w:u w:val="single"/>
          <w:rtl/>
        </w:rPr>
      </w:pPr>
      <w:r w:rsidRPr="00915AE1">
        <w:rPr>
          <w:b/>
          <w:bCs/>
          <w:rtl/>
        </w:rPr>
        <w:br w:type="page"/>
      </w:r>
    </w:p>
    <w:p w14:paraId="1B864D3F" w14:textId="77777777" w:rsidR="00F402A5" w:rsidRPr="00915AE1" w:rsidRDefault="00F402A5" w:rsidP="00F402A5">
      <w:pPr>
        <w:spacing w:line="360" w:lineRule="auto"/>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ו</w:t>
      </w:r>
      <w:r w:rsidRPr="00915AE1">
        <w:rPr>
          <w:rFonts w:hint="cs"/>
          <w:b/>
          <w:bCs/>
          <w:sz w:val="28"/>
          <w:szCs w:val="28"/>
          <w:u w:val="single"/>
          <w:rtl/>
        </w:rPr>
        <w:t>'</w:t>
      </w:r>
    </w:p>
    <w:p w14:paraId="0A4E2B3B" w14:textId="77777777" w:rsidR="00F402A5" w:rsidRPr="00A73359" w:rsidRDefault="00F402A5" w:rsidP="00F402A5">
      <w:pPr>
        <w:spacing w:line="360" w:lineRule="auto"/>
        <w:jc w:val="center"/>
        <w:rPr>
          <w:rFonts w:ascii="Arial" w:hAnsi="Arial"/>
          <w:bCs/>
          <w:szCs w:val="24"/>
          <w:u w:val="single"/>
          <w:rtl/>
        </w:rPr>
      </w:pPr>
      <w:r w:rsidRPr="00915AE1">
        <w:rPr>
          <w:bCs/>
          <w:i/>
          <w:sz w:val="28"/>
          <w:szCs w:val="28"/>
          <w:u w:val="single"/>
          <w:rtl/>
        </w:rPr>
        <w:t>תצהיר בדבר אי תיאום הצעות במכרז</w:t>
      </w:r>
    </w:p>
    <w:p w14:paraId="73DD1E08" w14:textId="77777777" w:rsidR="00F402A5" w:rsidRPr="00A73359" w:rsidRDefault="00F402A5" w:rsidP="00F402A5">
      <w:pPr>
        <w:spacing w:line="360" w:lineRule="auto"/>
        <w:rPr>
          <w:rFonts w:ascii="Arial" w:hAnsi="Arial"/>
          <w:sz w:val="22"/>
          <w:szCs w:val="22"/>
          <w:rtl/>
        </w:rPr>
      </w:pPr>
    </w:p>
    <w:p w14:paraId="04D605D2"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 xml:space="preserve">אני הח"מ______________________________ מס ת"ז _____________ העובד בתאגיד _____________________ (שם התאגיד) מצהיר בזאת כי: </w:t>
      </w:r>
    </w:p>
    <w:p w14:paraId="21A9EA2F" w14:textId="77777777" w:rsidR="00F402A5" w:rsidRPr="00915AE1" w:rsidRDefault="00F402A5" w:rsidP="00F402A5">
      <w:pPr>
        <w:spacing w:line="360" w:lineRule="auto"/>
        <w:rPr>
          <w:rFonts w:ascii="Arial" w:hAnsi="Arial"/>
          <w:szCs w:val="24"/>
          <w:rtl/>
        </w:rPr>
      </w:pPr>
    </w:p>
    <w:p w14:paraId="0E89DCF3" w14:textId="77777777" w:rsidR="00F402A5" w:rsidRPr="00915AE1" w:rsidRDefault="00F402A5" w:rsidP="00F402A5">
      <w:pPr>
        <w:pStyle w:val="1"/>
        <w:spacing w:line="360" w:lineRule="auto"/>
        <w:rPr>
          <w:rFonts w:ascii="Arial" w:hAnsi="Arial" w:cs="David"/>
          <w:sz w:val="24"/>
          <w:rtl/>
        </w:rPr>
      </w:pPr>
      <w:r w:rsidRPr="00915AE1">
        <w:rPr>
          <w:rFonts w:ascii="Arial" w:hAnsi="Arial" w:cs="David"/>
          <w:sz w:val="24"/>
          <w:rtl/>
        </w:rPr>
        <w:t xml:space="preserve">אני מוסמך לחתום על תצהיר זה בשם התאגיד ומנהליו. </w:t>
      </w:r>
    </w:p>
    <w:p w14:paraId="59EE21E1" w14:textId="77777777" w:rsidR="00F402A5" w:rsidRPr="00915AE1" w:rsidRDefault="00F402A5" w:rsidP="00F402A5">
      <w:pPr>
        <w:pStyle w:val="1"/>
        <w:spacing w:line="360" w:lineRule="auto"/>
        <w:rPr>
          <w:rFonts w:ascii="Arial" w:hAnsi="Arial" w:cs="David"/>
          <w:sz w:val="24"/>
          <w:rtl/>
        </w:rPr>
      </w:pPr>
      <w:r w:rsidRPr="00915AE1">
        <w:rPr>
          <w:rFonts w:ascii="Arial" w:hAnsi="Arial" w:cs="David"/>
          <w:sz w:val="24"/>
          <w:rtl/>
        </w:rPr>
        <w:t xml:space="preserve">אני נושא המשרה אשר אחראי בתאגיד להצעה המוגשת מטעם התאגיד במכרז זה. </w:t>
      </w:r>
    </w:p>
    <w:p w14:paraId="1F969925" w14:textId="77777777" w:rsidR="00F402A5" w:rsidRPr="00915AE1" w:rsidRDefault="00F402A5" w:rsidP="00F402A5">
      <w:pPr>
        <w:pStyle w:val="1"/>
        <w:spacing w:line="360" w:lineRule="auto"/>
        <w:rPr>
          <w:rFonts w:ascii="Arial" w:hAnsi="Arial" w:cs="David"/>
          <w:sz w:val="24"/>
          <w:rtl/>
        </w:rPr>
      </w:pPr>
      <w:r w:rsidRPr="00915AE1">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402A5" w:rsidRPr="00915AE1" w14:paraId="6949AAE1" w14:textId="77777777" w:rsidTr="00E214F6">
        <w:tc>
          <w:tcPr>
            <w:tcW w:w="1955" w:type="dxa"/>
            <w:tcBorders>
              <w:bottom w:val="nil"/>
            </w:tcBorders>
            <w:shd w:val="clear" w:color="auto" w:fill="auto"/>
          </w:tcPr>
          <w:p w14:paraId="6F7DE333" w14:textId="77777777" w:rsidR="00F402A5" w:rsidRPr="00915AE1" w:rsidRDefault="00F402A5" w:rsidP="00E214F6">
            <w:pPr>
              <w:spacing w:line="360" w:lineRule="auto"/>
              <w:ind w:firstLine="34"/>
              <w:rPr>
                <w:rFonts w:ascii="Arial" w:hAnsi="Arial"/>
                <w:szCs w:val="24"/>
                <w:rtl/>
              </w:rPr>
            </w:pPr>
            <w:r w:rsidRPr="00915AE1">
              <w:rPr>
                <w:rFonts w:ascii="Arial" w:hAnsi="Arial"/>
                <w:szCs w:val="24"/>
                <w:rtl/>
              </w:rPr>
              <w:t>שם התאגיד</w:t>
            </w:r>
          </w:p>
        </w:tc>
        <w:tc>
          <w:tcPr>
            <w:tcW w:w="914" w:type="dxa"/>
            <w:tcBorders>
              <w:bottom w:val="nil"/>
            </w:tcBorders>
            <w:shd w:val="clear" w:color="auto" w:fill="auto"/>
          </w:tcPr>
          <w:p w14:paraId="4B8215A9" w14:textId="77777777" w:rsidR="00F402A5" w:rsidRPr="00915AE1" w:rsidRDefault="00F402A5" w:rsidP="00E214F6">
            <w:pPr>
              <w:spacing w:line="360" w:lineRule="auto"/>
              <w:rPr>
                <w:rFonts w:ascii="Arial" w:hAnsi="Arial"/>
                <w:szCs w:val="24"/>
                <w:rtl/>
              </w:rPr>
            </w:pPr>
          </w:p>
        </w:tc>
        <w:tc>
          <w:tcPr>
            <w:tcW w:w="2375" w:type="dxa"/>
            <w:tcBorders>
              <w:bottom w:val="nil"/>
            </w:tcBorders>
            <w:shd w:val="clear" w:color="auto" w:fill="auto"/>
          </w:tcPr>
          <w:p w14:paraId="5885D13B" w14:textId="77777777" w:rsidR="00F402A5" w:rsidRPr="00915AE1" w:rsidRDefault="00F402A5" w:rsidP="00E214F6">
            <w:pPr>
              <w:spacing w:line="360" w:lineRule="auto"/>
              <w:rPr>
                <w:rFonts w:ascii="Arial" w:hAnsi="Arial"/>
                <w:szCs w:val="24"/>
                <w:rtl/>
              </w:rPr>
            </w:pPr>
            <w:r w:rsidRPr="00915AE1">
              <w:rPr>
                <w:rFonts w:ascii="Arial" w:hAnsi="Arial"/>
                <w:szCs w:val="24"/>
                <w:rtl/>
              </w:rPr>
              <w:t>תחום העבודה בו ניתנת קבלנות המשנה</w:t>
            </w:r>
          </w:p>
        </w:tc>
        <w:tc>
          <w:tcPr>
            <w:tcW w:w="851" w:type="dxa"/>
            <w:tcBorders>
              <w:bottom w:val="nil"/>
            </w:tcBorders>
            <w:shd w:val="clear" w:color="auto" w:fill="auto"/>
          </w:tcPr>
          <w:p w14:paraId="20B8A04C" w14:textId="77777777" w:rsidR="00F402A5" w:rsidRPr="00915AE1" w:rsidRDefault="00F402A5" w:rsidP="00E214F6">
            <w:pPr>
              <w:spacing w:line="360" w:lineRule="auto"/>
              <w:rPr>
                <w:rFonts w:ascii="Arial" w:hAnsi="Arial"/>
                <w:szCs w:val="24"/>
                <w:rtl/>
              </w:rPr>
            </w:pPr>
          </w:p>
        </w:tc>
        <w:tc>
          <w:tcPr>
            <w:tcW w:w="1980" w:type="dxa"/>
            <w:tcBorders>
              <w:bottom w:val="nil"/>
            </w:tcBorders>
            <w:shd w:val="clear" w:color="auto" w:fill="auto"/>
          </w:tcPr>
          <w:p w14:paraId="65EA519C" w14:textId="77777777" w:rsidR="00F402A5" w:rsidRPr="00915AE1" w:rsidRDefault="00F402A5" w:rsidP="00E214F6">
            <w:pPr>
              <w:spacing w:line="360" w:lineRule="auto"/>
              <w:rPr>
                <w:rFonts w:ascii="Arial" w:hAnsi="Arial"/>
                <w:szCs w:val="24"/>
                <w:rtl/>
              </w:rPr>
            </w:pPr>
            <w:r w:rsidRPr="00915AE1">
              <w:rPr>
                <w:rFonts w:ascii="Arial" w:hAnsi="Arial"/>
                <w:szCs w:val="24"/>
                <w:rtl/>
              </w:rPr>
              <w:t>פרטי יצירת קשר</w:t>
            </w:r>
          </w:p>
        </w:tc>
      </w:tr>
      <w:tr w:rsidR="00F402A5" w:rsidRPr="00915AE1" w14:paraId="59D39AFD" w14:textId="77777777" w:rsidTr="00E214F6">
        <w:tc>
          <w:tcPr>
            <w:tcW w:w="1955" w:type="dxa"/>
            <w:tcBorders>
              <w:bottom w:val="single" w:sz="4" w:space="0" w:color="auto"/>
            </w:tcBorders>
            <w:shd w:val="clear" w:color="auto" w:fill="auto"/>
          </w:tcPr>
          <w:p w14:paraId="4A2D7871" w14:textId="77777777" w:rsidR="00F402A5" w:rsidRPr="00915AE1" w:rsidRDefault="00F402A5" w:rsidP="00E214F6">
            <w:pPr>
              <w:spacing w:line="360" w:lineRule="auto"/>
              <w:rPr>
                <w:rFonts w:ascii="Arial" w:hAnsi="Arial"/>
                <w:szCs w:val="24"/>
                <w:rtl/>
              </w:rPr>
            </w:pPr>
          </w:p>
        </w:tc>
        <w:tc>
          <w:tcPr>
            <w:tcW w:w="914" w:type="dxa"/>
            <w:tcBorders>
              <w:bottom w:val="nil"/>
            </w:tcBorders>
            <w:shd w:val="clear" w:color="auto" w:fill="auto"/>
          </w:tcPr>
          <w:p w14:paraId="4D7266CF" w14:textId="77777777" w:rsidR="00F402A5" w:rsidRPr="00915AE1" w:rsidRDefault="00F402A5" w:rsidP="00E214F6">
            <w:pPr>
              <w:spacing w:line="360" w:lineRule="auto"/>
              <w:rPr>
                <w:rFonts w:ascii="Arial" w:hAnsi="Arial"/>
                <w:szCs w:val="24"/>
                <w:rtl/>
              </w:rPr>
            </w:pPr>
          </w:p>
        </w:tc>
        <w:tc>
          <w:tcPr>
            <w:tcW w:w="2375" w:type="dxa"/>
            <w:tcBorders>
              <w:bottom w:val="single" w:sz="4" w:space="0" w:color="auto"/>
            </w:tcBorders>
            <w:shd w:val="clear" w:color="auto" w:fill="auto"/>
          </w:tcPr>
          <w:p w14:paraId="38DEF249" w14:textId="77777777" w:rsidR="00F402A5" w:rsidRPr="00915AE1" w:rsidRDefault="00F402A5" w:rsidP="00E214F6">
            <w:pPr>
              <w:spacing w:line="360" w:lineRule="auto"/>
              <w:rPr>
                <w:rFonts w:ascii="Arial" w:hAnsi="Arial"/>
                <w:szCs w:val="24"/>
                <w:rtl/>
              </w:rPr>
            </w:pPr>
          </w:p>
        </w:tc>
        <w:tc>
          <w:tcPr>
            <w:tcW w:w="851" w:type="dxa"/>
            <w:tcBorders>
              <w:bottom w:val="nil"/>
            </w:tcBorders>
            <w:shd w:val="clear" w:color="auto" w:fill="auto"/>
          </w:tcPr>
          <w:p w14:paraId="5C01A140" w14:textId="77777777" w:rsidR="00F402A5" w:rsidRPr="00915AE1" w:rsidRDefault="00F402A5" w:rsidP="00E214F6">
            <w:pPr>
              <w:spacing w:line="360" w:lineRule="auto"/>
              <w:rPr>
                <w:rFonts w:ascii="Arial" w:hAnsi="Arial"/>
                <w:szCs w:val="24"/>
                <w:rtl/>
              </w:rPr>
            </w:pPr>
          </w:p>
        </w:tc>
        <w:tc>
          <w:tcPr>
            <w:tcW w:w="1980" w:type="dxa"/>
            <w:tcBorders>
              <w:bottom w:val="single" w:sz="4" w:space="0" w:color="auto"/>
            </w:tcBorders>
            <w:shd w:val="clear" w:color="auto" w:fill="auto"/>
          </w:tcPr>
          <w:p w14:paraId="45940012" w14:textId="77777777" w:rsidR="00F402A5" w:rsidRPr="00915AE1" w:rsidRDefault="00F402A5" w:rsidP="00E214F6">
            <w:pPr>
              <w:spacing w:line="360" w:lineRule="auto"/>
              <w:rPr>
                <w:rFonts w:ascii="Arial" w:hAnsi="Arial"/>
                <w:szCs w:val="24"/>
                <w:rtl/>
              </w:rPr>
            </w:pPr>
          </w:p>
        </w:tc>
      </w:tr>
      <w:tr w:rsidR="00F402A5" w:rsidRPr="00915AE1" w14:paraId="4EBDEBE9" w14:textId="77777777" w:rsidTr="00E214F6">
        <w:tc>
          <w:tcPr>
            <w:tcW w:w="1955" w:type="dxa"/>
            <w:tcBorders>
              <w:top w:val="single" w:sz="4" w:space="0" w:color="auto"/>
              <w:bottom w:val="single" w:sz="4" w:space="0" w:color="auto"/>
            </w:tcBorders>
            <w:shd w:val="clear" w:color="auto" w:fill="auto"/>
          </w:tcPr>
          <w:p w14:paraId="25EDBDB2" w14:textId="77777777" w:rsidR="00F402A5" w:rsidRPr="00915AE1" w:rsidRDefault="00F402A5" w:rsidP="00E214F6">
            <w:pPr>
              <w:spacing w:line="360" w:lineRule="auto"/>
              <w:rPr>
                <w:rFonts w:ascii="Arial" w:hAnsi="Arial"/>
                <w:szCs w:val="24"/>
                <w:rtl/>
              </w:rPr>
            </w:pPr>
          </w:p>
        </w:tc>
        <w:tc>
          <w:tcPr>
            <w:tcW w:w="914" w:type="dxa"/>
            <w:tcBorders>
              <w:top w:val="nil"/>
              <w:bottom w:val="nil"/>
            </w:tcBorders>
            <w:shd w:val="clear" w:color="auto" w:fill="auto"/>
          </w:tcPr>
          <w:p w14:paraId="2C930AB7" w14:textId="77777777" w:rsidR="00F402A5" w:rsidRPr="00915AE1" w:rsidRDefault="00F402A5" w:rsidP="00E214F6">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200ED909" w14:textId="77777777" w:rsidR="00F402A5" w:rsidRPr="00915AE1" w:rsidRDefault="00F402A5" w:rsidP="00E214F6">
            <w:pPr>
              <w:spacing w:line="360" w:lineRule="auto"/>
              <w:rPr>
                <w:rFonts w:ascii="Arial" w:hAnsi="Arial"/>
                <w:szCs w:val="24"/>
                <w:rtl/>
              </w:rPr>
            </w:pPr>
          </w:p>
        </w:tc>
        <w:tc>
          <w:tcPr>
            <w:tcW w:w="851" w:type="dxa"/>
            <w:tcBorders>
              <w:top w:val="nil"/>
              <w:bottom w:val="nil"/>
            </w:tcBorders>
            <w:shd w:val="clear" w:color="auto" w:fill="auto"/>
          </w:tcPr>
          <w:p w14:paraId="74A8FDD7" w14:textId="77777777" w:rsidR="00F402A5" w:rsidRPr="00915AE1" w:rsidRDefault="00F402A5" w:rsidP="00E214F6">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121F1D91" w14:textId="77777777" w:rsidR="00F402A5" w:rsidRPr="00915AE1" w:rsidRDefault="00F402A5" w:rsidP="00E214F6">
            <w:pPr>
              <w:spacing w:line="360" w:lineRule="auto"/>
              <w:rPr>
                <w:rFonts w:ascii="Arial" w:hAnsi="Arial"/>
                <w:szCs w:val="24"/>
                <w:rtl/>
              </w:rPr>
            </w:pPr>
          </w:p>
        </w:tc>
      </w:tr>
      <w:tr w:rsidR="00F402A5" w:rsidRPr="00915AE1" w14:paraId="6ED717AA" w14:textId="77777777" w:rsidTr="00E214F6">
        <w:tc>
          <w:tcPr>
            <w:tcW w:w="1955" w:type="dxa"/>
            <w:tcBorders>
              <w:top w:val="single" w:sz="4" w:space="0" w:color="auto"/>
            </w:tcBorders>
            <w:shd w:val="clear" w:color="auto" w:fill="auto"/>
          </w:tcPr>
          <w:p w14:paraId="6710383D" w14:textId="77777777" w:rsidR="00F402A5" w:rsidRPr="00915AE1" w:rsidRDefault="00F402A5" w:rsidP="00E214F6">
            <w:pPr>
              <w:spacing w:line="360" w:lineRule="auto"/>
              <w:rPr>
                <w:rFonts w:ascii="Arial" w:hAnsi="Arial"/>
                <w:szCs w:val="24"/>
                <w:rtl/>
              </w:rPr>
            </w:pPr>
          </w:p>
        </w:tc>
        <w:tc>
          <w:tcPr>
            <w:tcW w:w="914" w:type="dxa"/>
            <w:tcBorders>
              <w:top w:val="nil"/>
              <w:bottom w:val="nil"/>
            </w:tcBorders>
            <w:shd w:val="clear" w:color="auto" w:fill="auto"/>
          </w:tcPr>
          <w:p w14:paraId="744A59E5" w14:textId="77777777" w:rsidR="00F402A5" w:rsidRPr="00915AE1" w:rsidRDefault="00F402A5" w:rsidP="00E214F6">
            <w:pPr>
              <w:spacing w:line="360" w:lineRule="auto"/>
              <w:rPr>
                <w:rFonts w:ascii="Arial" w:hAnsi="Arial"/>
                <w:szCs w:val="24"/>
                <w:rtl/>
              </w:rPr>
            </w:pPr>
          </w:p>
        </w:tc>
        <w:tc>
          <w:tcPr>
            <w:tcW w:w="2375" w:type="dxa"/>
            <w:tcBorders>
              <w:top w:val="single" w:sz="4" w:space="0" w:color="auto"/>
            </w:tcBorders>
            <w:shd w:val="clear" w:color="auto" w:fill="auto"/>
          </w:tcPr>
          <w:p w14:paraId="636788F2" w14:textId="77777777" w:rsidR="00F402A5" w:rsidRPr="00915AE1" w:rsidRDefault="00F402A5" w:rsidP="00E214F6">
            <w:pPr>
              <w:spacing w:line="360" w:lineRule="auto"/>
              <w:rPr>
                <w:rFonts w:ascii="Arial" w:hAnsi="Arial"/>
                <w:szCs w:val="24"/>
                <w:rtl/>
              </w:rPr>
            </w:pPr>
          </w:p>
        </w:tc>
        <w:tc>
          <w:tcPr>
            <w:tcW w:w="851" w:type="dxa"/>
            <w:tcBorders>
              <w:top w:val="nil"/>
              <w:bottom w:val="nil"/>
            </w:tcBorders>
            <w:shd w:val="clear" w:color="auto" w:fill="auto"/>
          </w:tcPr>
          <w:p w14:paraId="15FD9557" w14:textId="77777777" w:rsidR="00F402A5" w:rsidRPr="00915AE1" w:rsidRDefault="00F402A5" w:rsidP="00E214F6">
            <w:pPr>
              <w:spacing w:line="360" w:lineRule="auto"/>
              <w:rPr>
                <w:rFonts w:ascii="Arial" w:hAnsi="Arial"/>
                <w:szCs w:val="24"/>
                <w:rtl/>
              </w:rPr>
            </w:pPr>
          </w:p>
        </w:tc>
        <w:tc>
          <w:tcPr>
            <w:tcW w:w="1980" w:type="dxa"/>
            <w:tcBorders>
              <w:top w:val="single" w:sz="4" w:space="0" w:color="auto"/>
            </w:tcBorders>
            <w:shd w:val="clear" w:color="auto" w:fill="auto"/>
          </w:tcPr>
          <w:p w14:paraId="3C56F3E3" w14:textId="77777777" w:rsidR="00F402A5" w:rsidRPr="00915AE1" w:rsidRDefault="00F402A5" w:rsidP="00E214F6">
            <w:pPr>
              <w:spacing w:line="360" w:lineRule="auto"/>
              <w:rPr>
                <w:rFonts w:ascii="Arial" w:hAnsi="Arial"/>
                <w:szCs w:val="24"/>
                <w:rtl/>
              </w:rPr>
            </w:pPr>
          </w:p>
        </w:tc>
      </w:tr>
    </w:tbl>
    <w:p w14:paraId="4CB3CA8B" w14:textId="77777777" w:rsidR="00F402A5" w:rsidRPr="00915AE1" w:rsidRDefault="00F402A5" w:rsidP="00F402A5">
      <w:pPr>
        <w:spacing w:line="360" w:lineRule="auto"/>
        <w:rPr>
          <w:rFonts w:ascii="Arial" w:hAnsi="Arial"/>
          <w:szCs w:val="24"/>
          <w:rtl/>
        </w:rPr>
      </w:pPr>
    </w:p>
    <w:p w14:paraId="286E2504" w14:textId="77777777" w:rsidR="00F402A5" w:rsidRPr="00915AE1" w:rsidRDefault="00F402A5" w:rsidP="00F402A5">
      <w:pPr>
        <w:pStyle w:val="1"/>
        <w:spacing w:line="360" w:lineRule="auto"/>
        <w:rPr>
          <w:rFonts w:ascii="Arial" w:hAnsi="Arial" w:cs="David"/>
          <w:sz w:val="24"/>
          <w:rtl/>
        </w:rPr>
      </w:pPr>
      <w:r w:rsidRPr="00915AE1">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48EE139" w14:textId="77777777" w:rsidR="00F402A5" w:rsidRPr="00915AE1" w:rsidRDefault="00F402A5" w:rsidP="00F402A5">
      <w:pPr>
        <w:pStyle w:val="1"/>
        <w:spacing w:line="360" w:lineRule="auto"/>
        <w:rPr>
          <w:rFonts w:ascii="Arial" w:hAnsi="Arial" w:cs="David"/>
          <w:sz w:val="24"/>
          <w:rtl/>
        </w:rPr>
      </w:pPr>
      <w:r w:rsidRPr="00915AE1">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8630839" w14:textId="77777777" w:rsidR="00F402A5" w:rsidRPr="00915AE1" w:rsidRDefault="00F402A5" w:rsidP="00F402A5">
      <w:pPr>
        <w:pStyle w:val="1"/>
        <w:spacing w:line="360" w:lineRule="auto"/>
        <w:rPr>
          <w:rFonts w:ascii="Arial" w:hAnsi="Arial" w:cs="David"/>
          <w:sz w:val="24"/>
        </w:rPr>
      </w:pPr>
      <w:r w:rsidRPr="00915AE1">
        <w:rPr>
          <w:rFonts w:ascii="Arial" w:hAnsi="Arial" w:cs="David"/>
          <w:sz w:val="24"/>
          <w:rtl/>
        </w:rPr>
        <w:t xml:space="preserve">לא הייתי מעורב בניסיון להניא מתחרה אחר מלהגיש הצעות במכרז זה. </w:t>
      </w:r>
    </w:p>
    <w:p w14:paraId="2A3F353F" w14:textId="77777777" w:rsidR="00F402A5" w:rsidRPr="00915AE1" w:rsidRDefault="00F402A5" w:rsidP="00F402A5">
      <w:pPr>
        <w:pStyle w:val="1"/>
        <w:spacing w:line="360" w:lineRule="auto"/>
        <w:rPr>
          <w:rFonts w:ascii="Arial" w:hAnsi="Arial" w:cs="David"/>
          <w:sz w:val="24"/>
          <w:rtl/>
        </w:rPr>
      </w:pPr>
      <w:r w:rsidRPr="00915AE1">
        <w:rPr>
          <w:rFonts w:ascii="Arial" w:hAnsi="Arial" w:cs="David"/>
          <w:sz w:val="24"/>
          <w:rtl/>
        </w:rPr>
        <w:t xml:space="preserve">לא הייתי מעורב בניסיון לגרום למתחרה אחר להגיש הצעה גבוהה או נמוכה יותר מהצעתי זו. </w:t>
      </w:r>
    </w:p>
    <w:p w14:paraId="55EA70C0" w14:textId="77777777" w:rsidR="00F402A5" w:rsidRPr="00915AE1" w:rsidRDefault="00F402A5" w:rsidP="00F402A5">
      <w:pPr>
        <w:pStyle w:val="1"/>
        <w:spacing w:line="360" w:lineRule="auto"/>
        <w:rPr>
          <w:rFonts w:ascii="Arial" w:hAnsi="Arial" w:cs="David"/>
          <w:sz w:val="24"/>
          <w:rtl/>
        </w:rPr>
      </w:pPr>
      <w:r w:rsidRPr="00915AE1">
        <w:rPr>
          <w:rFonts w:ascii="Arial" w:hAnsi="Arial" w:cs="David"/>
          <w:sz w:val="24"/>
          <w:rtl/>
        </w:rPr>
        <w:t xml:space="preserve">לא הייתי מעורב בניסיון לגרום למתחרה להגיש הצעה בלתי תחרותית מכל סוג שהוא. </w:t>
      </w:r>
    </w:p>
    <w:p w14:paraId="1DF45ECD" w14:textId="77777777" w:rsidR="00F402A5" w:rsidRPr="00915AE1" w:rsidRDefault="00F402A5" w:rsidP="00F402A5">
      <w:pPr>
        <w:pStyle w:val="1"/>
        <w:spacing w:line="360" w:lineRule="auto"/>
        <w:rPr>
          <w:rFonts w:ascii="Arial" w:hAnsi="Arial" w:cs="David"/>
          <w:sz w:val="24"/>
          <w:rtl/>
        </w:rPr>
      </w:pPr>
      <w:r w:rsidRPr="00915AE1">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2E5AB46" w14:textId="77777777" w:rsidR="00F402A5" w:rsidRPr="00915AE1" w:rsidRDefault="00F402A5" w:rsidP="00F402A5">
      <w:pPr>
        <w:rPr>
          <w:rtl/>
        </w:rPr>
      </w:pPr>
    </w:p>
    <w:p w14:paraId="7FE87D3C" w14:textId="77777777" w:rsidR="00F402A5" w:rsidRPr="00915AE1" w:rsidRDefault="00F402A5" w:rsidP="00F402A5">
      <w:pPr>
        <w:spacing w:line="360" w:lineRule="auto"/>
        <w:rPr>
          <w:rFonts w:ascii="Arial" w:hAnsi="Arial"/>
          <w:b/>
          <w:bCs/>
          <w:szCs w:val="24"/>
        </w:rPr>
      </w:pPr>
      <w:r w:rsidRPr="00915AE1">
        <w:rPr>
          <w:rFonts w:ascii="Arial" w:hAnsi="Arial"/>
          <w:b/>
          <w:bCs/>
          <w:szCs w:val="24"/>
          <w:u w:val="single"/>
          <w:rtl/>
        </w:rPr>
        <w:t xml:space="preserve">יש לסמן </w:t>
      </w:r>
      <w:r w:rsidRPr="00915AE1">
        <w:rPr>
          <w:rFonts w:ascii="Arial" w:hAnsi="Arial"/>
          <w:b/>
          <w:bCs/>
          <w:szCs w:val="24"/>
          <w:u w:val="single"/>
        </w:rPr>
        <w:t>V</w:t>
      </w:r>
      <w:r w:rsidRPr="00915AE1">
        <w:rPr>
          <w:rFonts w:ascii="Arial" w:hAnsi="Arial"/>
          <w:b/>
          <w:bCs/>
          <w:szCs w:val="24"/>
          <w:u w:val="single"/>
          <w:rtl/>
        </w:rPr>
        <w:t xml:space="preserve"> במקום המתאים</w:t>
      </w:r>
    </w:p>
    <w:p w14:paraId="15195AB7" w14:textId="77777777" w:rsidR="00F402A5" w:rsidRPr="00915AE1" w:rsidRDefault="00F402A5" w:rsidP="00F402A5">
      <w:pPr>
        <w:numPr>
          <w:ilvl w:val="0"/>
          <w:numId w:val="30"/>
        </w:numPr>
        <w:tabs>
          <w:tab w:val="clear" w:pos="540"/>
          <w:tab w:val="num" w:pos="180"/>
        </w:tabs>
        <w:spacing w:before="120" w:line="360" w:lineRule="auto"/>
        <w:ind w:left="-180" w:firstLine="178"/>
        <w:jc w:val="both"/>
        <w:rPr>
          <w:rFonts w:ascii="Arial" w:hAnsi="Arial"/>
          <w:szCs w:val="24"/>
        </w:rPr>
      </w:pPr>
      <w:r w:rsidRPr="00915AE1">
        <w:rPr>
          <w:rFonts w:ascii="Arial" w:hAnsi="Arial"/>
          <w:szCs w:val="24"/>
          <w:rtl/>
        </w:rPr>
        <w:t xml:space="preserve">למיטב ידיעתי, התאגיד מציע ההצעה לא נמצא כרגע תחת חקירה בחשד לתיאום מכרז </w:t>
      </w:r>
    </w:p>
    <w:p w14:paraId="08B9D1F6" w14:textId="77777777" w:rsidR="00F402A5" w:rsidRPr="00915AE1" w:rsidRDefault="00F402A5" w:rsidP="00F402A5">
      <w:pPr>
        <w:spacing w:line="360" w:lineRule="auto"/>
        <w:rPr>
          <w:rFonts w:ascii="Arial" w:hAnsi="Arial"/>
          <w:szCs w:val="24"/>
          <w:rtl/>
        </w:rPr>
      </w:pPr>
      <w:r w:rsidRPr="00915AE1">
        <w:rPr>
          <w:rFonts w:ascii="Arial" w:hAnsi="Arial"/>
          <w:szCs w:val="24"/>
          <w:rtl/>
        </w:rPr>
        <w:t>אם כן, אנא פרט:</w:t>
      </w:r>
    </w:p>
    <w:p w14:paraId="5BB875AD" w14:textId="77777777" w:rsidR="00F402A5" w:rsidRPr="00915AE1" w:rsidRDefault="00F402A5" w:rsidP="00F402A5">
      <w:pPr>
        <w:spacing w:line="360" w:lineRule="auto"/>
        <w:rPr>
          <w:rFonts w:ascii="Arial" w:hAnsi="Arial"/>
          <w:szCs w:val="24"/>
          <w:rtl/>
        </w:rPr>
      </w:pPr>
      <w:r w:rsidRPr="00915AE1">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87473D" w14:textId="77777777" w:rsidR="00F402A5" w:rsidRPr="00915AE1" w:rsidRDefault="00F402A5" w:rsidP="00F402A5">
      <w:pPr>
        <w:spacing w:line="360" w:lineRule="auto"/>
        <w:rPr>
          <w:rFonts w:ascii="Arial" w:hAnsi="Arial"/>
          <w:szCs w:val="24"/>
          <w:rtl/>
        </w:rPr>
      </w:pPr>
    </w:p>
    <w:p w14:paraId="36C4BD63" w14:textId="77777777" w:rsidR="00F402A5" w:rsidRPr="00915AE1" w:rsidRDefault="00F402A5" w:rsidP="00F402A5">
      <w:pPr>
        <w:spacing w:line="360" w:lineRule="auto"/>
        <w:rPr>
          <w:rFonts w:ascii="Arial" w:hAnsi="Arial"/>
          <w:szCs w:val="24"/>
          <w:rtl/>
        </w:rPr>
      </w:pPr>
      <w:r w:rsidRPr="00915AE1">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34A24AB8" w14:textId="77777777" w:rsidR="00F402A5" w:rsidRPr="00915AE1" w:rsidRDefault="00F402A5" w:rsidP="00F402A5">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F402A5" w:rsidRPr="00915AE1" w14:paraId="401FE453" w14:textId="77777777" w:rsidTr="00E214F6">
        <w:tc>
          <w:tcPr>
            <w:tcW w:w="1548" w:type="dxa"/>
            <w:shd w:val="clear" w:color="auto" w:fill="auto"/>
          </w:tcPr>
          <w:p w14:paraId="511940D2" w14:textId="77777777" w:rsidR="00F402A5" w:rsidRPr="00915AE1" w:rsidRDefault="00F402A5" w:rsidP="00E214F6">
            <w:pPr>
              <w:spacing w:line="360" w:lineRule="auto"/>
              <w:jc w:val="center"/>
              <w:rPr>
                <w:rFonts w:ascii="Arial" w:hAnsi="Arial"/>
                <w:szCs w:val="24"/>
                <w:rtl/>
              </w:rPr>
            </w:pPr>
          </w:p>
        </w:tc>
        <w:tc>
          <w:tcPr>
            <w:tcW w:w="251" w:type="dxa"/>
            <w:tcBorders>
              <w:top w:val="nil"/>
              <w:bottom w:val="nil"/>
            </w:tcBorders>
            <w:shd w:val="clear" w:color="auto" w:fill="auto"/>
          </w:tcPr>
          <w:p w14:paraId="50D8992C" w14:textId="77777777" w:rsidR="00F402A5" w:rsidRPr="00915AE1" w:rsidRDefault="00F402A5" w:rsidP="00E214F6">
            <w:pPr>
              <w:spacing w:line="360" w:lineRule="auto"/>
              <w:jc w:val="center"/>
              <w:rPr>
                <w:rFonts w:ascii="Arial" w:hAnsi="Arial"/>
                <w:szCs w:val="24"/>
                <w:rtl/>
              </w:rPr>
            </w:pPr>
          </w:p>
        </w:tc>
        <w:tc>
          <w:tcPr>
            <w:tcW w:w="1549" w:type="dxa"/>
            <w:shd w:val="clear" w:color="auto" w:fill="auto"/>
          </w:tcPr>
          <w:p w14:paraId="20790181" w14:textId="77777777" w:rsidR="00F402A5" w:rsidRPr="00915AE1" w:rsidRDefault="00F402A5" w:rsidP="00E214F6">
            <w:pPr>
              <w:spacing w:line="360" w:lineRule="auto"/>
              <w:jc w:val="center"/>
              <w:rPr>
                <w:rFonts w:ascii="Arial" w:hAnsi="Arial"/>
                <w:szCs w:val="24"/>
                <w:rtl/>
              </w:rPr>
            </w:pPr>
          </w:p>
        </w:tc>
        <w:tc>
          <w:tcPr>
            <w:tcW w:w="281" w:type="dxa"/>
            <w:tcBorders>
              <w:top w:val="nil"/>
              <w:bottom w:val="nil"/>
            </w:tcBorders>
            <w:shd w:val="clear" w:color="auto" w:fill="auto"/>
          </w:tcPr>
          <w:p w14:paraId="5D3B8781" w14:textId="77777777" w:rsidR="00F402A5" w:rsidRPr="00915AE1" w:rsidRDefault="00F402A5" w:rsidP="00E214F6">
            <w:pPr>
              <w:spacing w:line="360" w:lineRule="auto"/>
              <w:jc w:val="center"/>
              <w:rPr>
                <w:rFonts w:ascii="Arial" w:hAnsi="Arial"/>
                <w:szCs w:val="24"/>
                <w:rtl/>
              </w:rPr>
            </w:pPr>
          </w:p>
        </w:tc>
        <w:tc>
          <w:tcPr>
            <w:tcW w:w="1859" w:type="dxa"/>
            <w:shd w:val="clear" w:color="auto" w:fill="auto"/>
          </w:tcPr>
          <w:p w14:paraId="4FCA514E" w14:textId="77777777" w:rsidR="00F402A5" w:rsidRPr="00915AE1" w:rsidRDefault="00F402A5" w:rsidP="00E214F6">
            <w:pPr>
              <w:spacing w:line="360" w:lineRule="auto"/>
              <w:jc w:val="center"/>
              <w:rPr>
                <w:rFonts w:ascii="Arial" w:hAnsi="Arial"/>
                <w:szCs w:val="24"/>
                <w:rtl/>
              </w:rPr>
            </w:pPr>
          </w:p>
        </w:tc>
        <w:tc>
          <w:tcPr>
            <w:tcW w:w="236" w:type="dxa"/>
            <w:tcBorders>
              <w:top w:val="nil"/>
              <w:bottom w:val="nil"/>
            </w:tcBorders>
            <w:shd w:val="clear" w:color="auto" w:fill="auto"/>
          </w:tcPr>
          <w:p w14:paraId="1F9DF754" w14:textId="77777777" w:rsidR="00F402A5" w:rsidRPr="00915AE1" w:rsidRDefault="00F402A5" w:rsidP="00E214F6">
            <w:pPr>
              <w:spacing w:line="360" w:lineRule="auto"/>
              <w:jc w:val="center"/>
              <w:rPr>
                <w:rFonts w:ascii="Arial" w:hAnsi="Arial"/>
                <w:szCs w:val="24"/>
                <w:rtl/>
              </w:rPr>
            </w:pPr>
          </w:p>
        </w:tc>
        <w:tc>
          <w:tcPr>
            <w:tcW w:w="1738" w:type="dxa"/>
            <w:shd w:val="clear" w:color="auto" w:fill="auto"/>
          </w:tcPr>
          <w:p w14:paraId="0A260AC4" w14:textId="77777777" w:rsidR="00F402A5" w:rsidRPr="00915AE1" w:rsidRDefault="00F402A5" w:rsidP="00E214F6">
            <w:pPr>
              <w:spacing w:line="360" w:lineRule="auto"/>
              <w:jc w:val="center"/>
              <w:rPr>
                <w:rFonts w:ascii="Arial" w:hAnsi="Arial"/>
                <w:szCs w:val="24"/>
                <w:rtl/>
              </w:rPr>
            </w:pPr>
          </w:p>
        </w:tc>
        <w:tc>
          <w:tcPr>
            <w:tcW w:w="236" w:type="dxa"/>
            <w:tcBorders>
              <w:top w:val="nil"/>
              <w:bottom w:val="nil"/>
            </w:tcBorders>
            <w:shd w:val="clear" w:color="auto" w:fill="auto"/>
          </w:tcPr>
          <w:p w14:paraId="7077ABFC" w14:textId="77777777" w:rsidR="00F402A5" w:rsidRPr="00915AE1" w:rsidRDefault="00F402A5" w:rsidP="00E214F6">
            <w:pPr>
              <w:spacing w:line="360" w:lineRule="auto"/>
              <w:jc w:val="center"/>
              <w:rPr>
                <w:rFonts w:ascii="Arial" w:hAnsi="Arial"/>
                <w:szCs w:val="24"/>
                <w:rtl/>
              </w:rPr>
            </w:pPr>
          </w:p>
        </w:tc>
        <w:tc>
          <w:tcPr>
            <w:tcW w:w="1480" w:type="dxa"/>
            <w:shd w:val="clear" w:color="auto" w:fill="auto"/>
          </w:tcPr>
          <w:p w14:paraId="3A0DD7E3" w14:textId="77777777" w:rsidR="00F402A5" w:rsidRPr="00915AE1" w:rsidRDefault="00F402A5" w:rsidP="00E214F6">
            <w:pPr>
              <w:spacing w:line="360" w:lineRule="auto"/>
              <w:jc w:val="center"/>
              <w:rPr>
                <w:rFonts w:ascii="Arial" w:hAnsi="Arial"/>
                <w:szCs w:val="24"/>
                <w:rtl/>
              </w:rPr>
            </w:pPr>
          </w:p>
        </w:tc>
      </w:tr>
      <w:tr w:rsidR="00F402A5" w:rsidRPr="00915AE1" w14:paraId="6B8C3C1B" w14:textId="77777777" w:rsidTr="00E214F6">
        <w:tc>
          <w:tcPr>
            <w:tcW w:w="1548" w:type="dxa"/>
            <w:shd w:val="clear" w:color="auto" w:fill="auto"/>
          </w:tcPr>
          <w:p w14:paraId="22871B39" w14:textId="77777777" w:rsidR="00F402A5" w:rsidRPr="00915AE1" w:rsidRDefault="00F402A5" w:rsidP="00E214F6">
            <w:pPr>
              <w:spacing w:line="360" w:lineRule="auto"/>
              <w:jc w:val="center"/>
              <w:rPr>
                <w:rFonts w:ascii="Arial" w:hAnsi="Arial"/>
                <w:szCs w:val="24"/>
                <w:rtl/>
              </w:rPr>
            </w:pPr>
            <w:r w:rsidRPr="00915AE1">
              <w:rPr>
                <w:rFonts w:ascii="Arial" w:hAnsi="Arial"/>
                <w:szCs w:val="24"/>
                <w:rtl/>
              </w:rPr>
              <w:t>תאריך</w:t>
            </w:r>
          </w:p>
        </w:tc>
        <w:tc>
          <w:tcPr>
            <w:tcW w:w="251" w:type="dxa"/>
            <w:tcBorders>
              <w:top w:val="nil"/>
              <w:bottom w:val="nil"/>
            </w:tcBorders>
            <w:shd w:val="clear" w:color="auto" w:fill="auto"/>
          </w:tcPr>
          <w:p w14:paraId="342C0FBB" w14:textId="77777777" w:rsidR="00F402A5" w:rsidRPr="00915AE1" w:rsidRDefault="00F402A5" w:rsidP="00E214F6">
            <w:pPr>
              <w:spacing w:line="360" w:lineRule="auto"/>
              <w:jc w:val="center"/>
              <w:rPr>
                <w:rFonts w:ascii="Arial" w:hAnsi="Arial"/>
                <w:szCs w:val="24"/>
                <w:rtl/>
              </w:rPr>
            </w:pPr>
          </w:p>
        </w:tc>
        <w:tc>
          <w:tcPr>
            <w:tcW w:w="1549" w:type="dxa"/>
            <w:shd w:val="clear" w:color="auto" w:fill="auto"/>
          </w:tcPr>
          <w:p w14:paraId="1964515A" w14:textId="77777777" w:rsidR="00F402A5" w:rsidRPr="00915AE1" w:rsidRDefault="00F402A5" w:rsidP="00E214F6">
            <w:pPr>
              <w:spacing w:line="360" w:lineRule="auto"/>
              <w:jc w:val="center"/>
              <w:rPr>
                <w:rFonts w:ascii="Arial" w:hAnsi="Arial"/>
                <w:szCs w:val="24"/>
                <w:rtl/>
              </w:rPr>
            </w:pPr>
            <w:r w:rsidRPr="00915AE1">
              <w:rPr>
                <w:rFonts w:ascii="Arial" w:hAnsi="Arial"/>
                <w:szCs w:val="24"/>
                <w:rtl/>
              </w:rPr>
              <w:t>שם התאגיד</w:t>
            </w:r>
          </w:p>
        </w:tc>
        <w:tc>
          <w:tcPr>
            <w:tcW w:w="281" w:type="dxa"/>
            <w:tcBorders>
              <w:top w:val="nil"/>
              <w:bottom w:val="nil"/>
            </w:tcBorders>
            <w:shd w:val="clear" w:color="auto" w:fill="auto"/>
          </w:tcPr>
          <w:p w14:paraId="3891AA0F" w14:textId="77777777" w:rsidR="00F402A5" w:rsidRPr="00915AE1" w:rsidRDefault="00F402A5" w:rsidP="00E214F6">
            <w:pPr>
              <w:spacing w:line="360" w:lineRule="auto"/>
              <w:jc w:val="center"/>
              <w:rPr>
                <w:rFonts w:ascii="Arial" w:hAnsi="Arial"/>
                <w:szCs w:val="24"/>
                <w:rtl/>
              </w:rPr>
            </w:pPr>
          </w:p>
        </w:tc>
        <w:tc>
          <w:tcPr>
            <w:tcW w:w="1859" w:type="dxa"/>
            <w:shd w:val="clear" w:color="auto" w:fill="auto"/>
          </w:tcPr>
          <w:p w14:paraId="4735DC69" w14:textId="77777777" w:rsidR="00F402A5" w:rsidRPr="00915AE1" w:rsidRDefault="00F402A5" w:rsidP="00E214F6">
            <w:pPr>
              <w:spacing w:line="360" w:lineRule="auto"/>
              <w:jc w:val="center"/>
              <w:rPr>
                <w:rFonts w:ascii="Arial" w:hAnsi="Arial"/>
                <w:szCs w:val="24"/>
                <w:rtl/>
              </w:rPr>
            </w:pPr>
            <w:r w:rsidRPr="00915AE1">
              <w:rPr>
                <w:rFonts w:ascii="Arial" w:hAnsi="Arial"/>
                <w:szCs w:val="24"/>
                <w:rtl/>
              </w:rPr>
              <w:t>חותמת התאגיד</w:t>
            </w:r>
          </w:p>
        </w:tc>
        <w:tc>
          <w:tcPr>
            <w:tcW w:w="236" w:type="dxa"/>
            <w:tcBorders>
              <w:top w:val="nil"/>
              <w:bottom w:val="nil"/>
            </w:tcBorders>
            <w:shd w:val="clear" w:color="auto" w:fill="auto"/>
          </w:tcPr>
          <w:p w14:paraId="7855959D" w14:textId="77777777" w:rsidR="00F402A5" w:rsidRPr="00915AE1" w:rsidRDefault="00F402A5" w:rsidP="00E214F6">
            <w:pPr>
              <w:spacing w:line="360" w:lineRule="auto"/>
              <w:jc w:val="center"/>
              <w:rPr>
                <w:rFonts w:ascii="Arial" w:hAnsi="Arial"/>
                <w:szCs w:val="24"/>
                <w:rtl/>
              </w:rPr>
            </w:pPr>
          </w:p>
        </w:tc>
        <w:tc>
          <w:tcPr>
            <w:tcW w:w="1738" w:type="dxa"/>
            <w:shd w:val="clear" w:color="auto" w:fill="auto"/>
          </w:tcPr>
          <w:p w14:paraId="06599057" w14:textId="77777777" w:rsidR="00F402A5" w:rsidRPr="00915AE1" w:rsidRDefault="00F402A5" w:rsidP="00E214F6">
            <w:pPr>
              <w:spacing w:line="360" w:lineRule="auto"/>
              <w:jc w:val="center"/>
              <w:rPr>
                <w:rFonts w:ascii="Arial" w:hAnsi="Arial"/>
                <w:szCs w:val="24"/>
                <w:rtl/>
              </w:rPr>
            </w:pPr>
            <w:r w:rsidRPr="00915AE1">
              <w:rPr>
                <w:rFonts w:ascii="Arial" w:hAnsi="Arial"/>
                <w:szCs w:val="24"/>
                <w:rtl/>
              </w:rPr>
              <w:t>שם המצהיר</w:t>
            </w:r>
          </w:p>
        </w:tc>
        <w:tc>
          <w:tcPr>
            <w:tcW w:w="236" w:type="dxa"/>
            <w:tcBorders>
              <w:top w:val="nil"/>
              <w:bottom w:val="nil"/>
            </w:tcBorders>
            <w:shd w:val="clear" w:color="auto" w:fill="auto"/>
          </w:tcPr>
          <w:p w14:paraId="35030717" w14:textId="77777777" w:rsidR="00F402A5" w:rsidRPr="00915AE1" w:rsidRDefault="00F402A5" w:rsidP="00E214F6">
            <w:pPr>
              <w:spacing w:line="360" w:lineRule="auto"/>
              <w:jc w:val="center"/>
              <w:rPr>
                <w:rFonts w:ascii="Arial" w:hAnsi="Arial"/>
                <w:szCs w:val="24"/>
                <w:rtl/>
              </w:rPr>
            </w:pPr>
          </w:p>
        </w:tc>
        <w:tc>
          <w:tcPr>
            <w:tcW w:w="1480" w:type="dxa"/>
            <w:shd w:val="clear" w:color="auto" w:fill="auto"/>
          </w:tcPr>
          <w:p w14:paraId="5033BAA5" w14:textId="77777777" w:rsidR="00F402A5" w:rsidRPr="00915AE1" w:rsidRDefault="00F402A5" w:rsidP="00E214F6">
            <w:pPr>
              <w:spacing w:line="360" w:lineRule="auto"/>
              <w:jc w:val="center"/>
              <w:rPr>
                <w:rFonts w:ascii="Arial" w:hAnsi="Arial"/>
                <w:szCs w:val="24"/>
                <w:rtl/>
              </w:rPr>
            </w:pPr>
            <w:r w:rsidRPr="00915AE1">
              <w:rPr>
                <w:rFonts w:ascii="Arial" w:hAnsi="Arial"/>
                <w:szCs w:val="24"/>
                <w:rtl/>
              </w:rPr>
              <w:t>חתימת המצהיר</w:t>
            </w:r>
          </w:p>
        </w:tc>
      </w:tr>
    </w:tbl>
    <w:p w14:paraId="7DEAD4C9" w14:textId="77777777" w:rsidR="00F402A5" w:rsidRPr="00915AE1" w:rsidRDefault="00F402A5" w:rsidP="00F402A5">
      <w:pPr>
        <w:spacing w:line="360" w:lineRule="auto"/>
        <w:rPr>
          <w:rFonts w:ascii="Arial" w:hAnsi="Arial"/>
          <w:szCs w:val="24"/>
          <w:rtl/>
        </w:rPr>
      </w:pPr>
    </w:p>
    <w:p w14:paraId="34F22253" w14:textId="77777777" w:rsidR="00F402A5" w:rsidRPr="00915AE1" w:rsidRDefault="00F402A5" w:rsidP="00F402A5">
      <w:pPr>
        <w:pBdr>
          <w:bottom w:val="single" w:sz="12" w:space="1" w:color="auto"/>
        </w:pBdr>
        <w:spacing w:line="360" w:lineRule="auto"/>
        <w:jc w:val="both"/>
        <w:rPr>
          <w:szCs w:val="24"/>
          <w:rtl/>
        </w:rPr>
      </w:pPr>
    </w:p>
    <w:p w14:paraId="481B9501" w14:textId="77777777" w:rsidR="00F402A5" w:rsidRPr="00915AE1" w:rsidRDefault="00F402A5" w:rsidP="00F402A5">
      <w:pPr>
        <w:jc w:val="both"/>
        <w:rPr>
          <w:szCs w:val="24"/>
          <w:rtl/>
        </w:rPr>
      </w:pPr>
    </w:p>
    <w:p w14:paraId="653032CF" w14:textId="77777777" w:rsidR="00F402A5" w:rsidRPr="00915AE1" w:rsidRDefault="00F402A5" w:rsidP="00F402A5">
      <w:pPr>
        <w:spacing w:line="360" w:lineRule="auto"/>
        <w:rPr>
          <w:rFonts w:ascii="Arial" w:hAnsi="Arial"/>
          <w:szCs w:val="24"/>
          <w:rtl/>
        </w:rPr>
      </w:pPr>
    </w:p>
    <w:p w14:paraId="051A1B2D" w14:textId="77777777" w:rsidR="00F402A5" w:rsidRPr="00915AE1" w:rsidRDefault="00F402A5" w:rsidP="00F402A5">
      <w:pPr>
        <w:spacing w:line="360" w:lineRule="auto"/>
        <w:ind w:left="30" w:hanging="102"/>
        <w:jc w:val="center"/>
        <w:rPr>
          <w:rFonts w:ascii="Arial" w:hAnsi="Arial"/>
          <w:b/>
          <w:bCs/>
          <w:szCs w:val="24"/>
          <w:u w:val="single"/>
          <w:rtl/>
        </w:rPr>
      </w:pPr>
      <w:r w:rsidRPr="00915AE1">
        <w:rPr>
          <w:rFonts w:ascii="Arial" w:hAnsi="Arial"/>
          <w:b/>
          <w:bCs/>
          <w:szCs w:val="24"/>
          <w:u w:val="single"/>
          <w:rtl/>
        </w:rPr>
        <w:t xml:space="preserve">אישור </w:t>
      </w:r>
    </w:p>
    <w:p w14:paraId="55913702" w14:textId="77777777" w:rsidR="00F402A5" w:rsidRPr="00915AE1" w:rsidRDefault="00F402A5" w:rsidP="00F402A5">
      <w:pPr>
        <w:spacing w:line="360" w:lineRule="auto"/>
        <w:ind w:left="30" w:hanging="102"/>
        <w:jc w:val="center"/>
        <w:rPr>
          <w:rFonts w:ascii="Arial" w:hAnsi="Arial"/>
          <w:b/>
          <w:bCs/>
          <w:szCs w:val="24"/>
          <w:u w:val="single"/>
          <w:rtl/>
        </w:rPr>
      </w:pPr>
    </w:p>
    <w:p w14:paraId="3EF82144"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אני הח"מ ________________________, עו"ד</w:t>
      </w:r>
      <w:r w:rsidRPr="00915AE1">
        <w:rPr>
          <w:rFonts w:ascii="Arial" w:hAnsi="Arial" w:hint="cs"/>
          <w:szCs w:val="24"/>
          <w:rtl/>
        </w:rPr>
        <w:t>,</w:t>
      </w:r>
      <w:r w:rsidRPr="00915AE1">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02109DD" w14:textId="77777777" w:rsidR="00F402A5" w:rsidRPr="00915AE1" w:rsidRDefault="00F402A5" w:rsidP="00F402A5">
      <w:pPr>
        <w:ind w:right="1680"/>
        <w:rPr>
          <w:rFonts w:ascii="Arial" w:hAnsi="Arial"/>
          <w:szCs w:val="24"/>
          <w:rtl/>
        </w:rPr>
      </w:pPr>
    </w:p>
    <w:p w14:paraId="1E844D29" w14:textId="77777777" w:rsidR="00F402A5" w:rsidRPr="00915AE1" w:rsidRDefault="00F402A5" w:rsidP="00F402A5">
      <w:pPr>
        <w:ind w:right="567"/>
        <w:rPr>
          <w:rFonts w:ascii="Arial" w:hAnsi="Arial"/>
          <w:szCs w:val="24"/>
          <w:rtl/>
        </w:rPr>
      </w:pPr>
      <w:r w:rsidRPr="00915AE1">
        <w:rPr>
          <w:rFonts w:ascii="Arial" w:hAnsi="Arial"/>
          <w:szCs w:val="24"/>
          <w:rtl/>
        </w:rPr>
        <w:t>____</w:t>
      </w:r>
      <w:r w:rsidRPr="00915AE1">
        <w:rPr>
          <w:rFonts w:ascii="Arial" w:hAnsi="Arial" w:hint="cs"/>
          <w:szCs w:val="24"/>
          <w:rtl/>
        </w:rPr>
        <w:t>__</w:t>
      </w:r>
      <w:r w:rsidRPr="00915AE1">
        <w:rPr>
          <w:rFonts w:ascii="Arial" w:hAnsi="Arial"/>
          <w:szCs w:val="24"/>
          <w:rtl/>
        </w:rPr>
        <w:t>_______</w:t>
      </w:r>
      <w:r w:rsidRPr="00915AE1">
        <w:rPr>
          <w:rFonts w:ascii="Arial" w:hAnsi="Arial"/>
          <w:szCs w:val="24"/>
          <w:rtl/>
        </w:rPr>
        <w:tab/>
        <w:t xml:space="preserve">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Pr>
        <w:t xml:space="preserve">        </w:t>
      </w:r>
      <w:r w:rsidRPr="00915AE1">
        <w:rPr>
          <w:rFonts w:ascii="Arial" w:hAnsi="Arial"/>
          <w:szCs w:val="24"/>
          <w:rtl/>
        </w:rPr>
        <w:t xml:space="preserve">        __________</w:t>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t>__</w:t>
      </w:r>
      <w:r w:rsidRPr="00915AE1">
        <w:rPr>
          <w:rFonts w:ascii="Arial" w:hAnsi="Arial"/>
          <w:szCs w:val="24"/>
          <w:rtl/>
        </w:rPr>
        <w:softHyphen/>
      </w:r>
      <w:r w:rsidRPr="00915AE1">
        <w:rPr>
          <w:rFonts w:ascii="Arial" w:hAnsi="Arial" w:hint="cs"/>
          <w:szCs w:val="24"/>
          <w:rtl/>
        </w:rPr>
        <w:softHyphen/>
      </w:r>
      <w:r w:rsidRPr="00915AE1">
        <w:rPr>
          <w:rFonts w:ascii="Arial" w:hAnsi="Arial"/>
          <w:szCs w:val="24"/>
          <w:rtl/>
        </w:rPr>
        <w:t>_</w:t>
      </w:r>
      <w:r w:rsidRPr="00915AE1">
        <w:rPr>
          <w:rFonts w:ascii="Arial" w:hAnsi="Arial"/>
          <w:szCs w:val="24"/>
          <w:rtl/>
        </w:rPr>
        <w:tab/>
      </w:r>
      <w:r w:rsidRPr="00915AE1">
        <w:rPr>
          <w:rFonts w:ascii="Arial" w:hAnsi="Arial"/>
          <w:szCs w:val="24"/>
          <w:rtl/>
        </w:rPr>
        <w:tab/>
      </w:r>
      <w:r w:rsidRPr="00915AE1">
        <w:rPr>
          <w:rFonts w:ascii="Arial" w:hAnsi="Arial" w:hint="cs"/>
          <w:szCs w:val="24"/>
          <w:rtl/>
        </w:rPr>
        <w:t xml:space="preserve">  </w:t>
      </w:r>
    </w:p>
    <w:p w14:paraId="5490EA9F" w14:textId="77777777" w:rsidR="00F402A5" w:rsidRPr="00915AE1" w:rsidRDefault="00F402A5" w:rsidP="00F402A5">
      <w:pPr>
        <w:ind w:right="567"/>
        <w:rPr>
          <w:rFonts w:ascii="Arial" w:hAnsi="Arial"/>
          <w:szCs w:val="24"/>
          <w:rtl/>
        </w:rPr>
      </w:pPr>
      <w:r w:rsidRPr="00915AE1">
        <w:rPr>
          <w:rFonts w:ascii="Arial" w:hAnsi="Arial" w:hint="cs"/>
          <w:szCs w:val="24"/>
          <w:rtl/>
        </w:rPr>
        <w:t xml:space="preserve">  </w:t>
      </w:r>
      <w:r w:rsidRPr="00915AE1">
        <w:rPr>
          <w:rFonts w:ascii="Arial" w:hAnsi="Arial"/>
          <w:szCs w:val="24"/>
          <w:rtl/>
        </w:rPr>
        <w:t xml:space="preserve"> </w:t>
      </w:r>
      <w:r w:rsidRPr="00915AE1">
        <w:rPr>
          <w:rFonts w:ascii="Arial" w:hAnsi="Arial"/>
          <w:szCs w:val="24"/>
        </w:rPr>
        <w:t xml:space="preserve">   </w:t>
      </w:r>
      <w:r w:rsidRPr="00915AE1">
        <w:rPr>
          <w:rFonts w:ascii="Arial" w:hAnsi="Arial"/>
          <w:szCs w:val="24"/>
          <w:rtl/>
        </w:rPr>
        <w:t xml:space="preserve">תאריך </w:t>
      </w:r>
      <w:r w:rsidRPr="00915AE1">
        <w:rPr>
          <w:rFonts w:ascii="Arial" w:hAnsi="Arial"/>
          <w:szCs w:val="24"/>
          <w:rtl/>
        </w:rPr>
        <w:tab/>
      </w:r>
      <w:r w:rsidRPr="00915AE1">
        <w:rPr>
          <w:rFonts w:ascii="Arial" w:hAnsi="Arial"/>
          <w:szCs w:val="24"/>
          <w:rtl/>
        </w:rPr>
        <w:tab/>
      </w:r>
      <w:r w:rsidRPr="00915AE1">
        <w:rPr>
          <w:rFonts w:ascii="Arial" w:hAnsi="Arial" w:hint="cs"/>
          <w:szCs w:val="24"/>
          <w:rtl/>
        </w:rPr>
        <w:t xml:space="preserve">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ab/>
        <w:t xml:space="preserve">   חתימ</w:t>
      </w:r>
      <w:r w:rsidRPr="00915AE1">
        <w:rPr>
          <w:rFonts w:ascii="Arial" w:hAnsi="Arial" w:hint="cs"/>
          <w:szCs w:val="24"/>
          <w:rtl/>
        </w:rPr>
        <w:t>ה וחותמת</w:t>
      </w:r>
      <w:r w:rsidRPr="00915AE1">
        <w:rPr>
          <w:rFonts w:ascii="Arial" w:hAnsi="Arial"/>
          <w:szCs w:val="24"/>
          <w:rtl/>
        </w:rPr>
        <w:t xml:space="preserve"> עו</w:t>
      </w:r>
      <w:r w:rsidRPr="00915AE1">
        <w:rPr>
          <w:rFonts w:ascii="Arial" w:hAnsi="Arial" w:hint="cs"/>
          <w:szCs w:val="24"/>
          <w:rtl/>
        </w:rPr>
        <w:t>רך הדין</w:t>
      </w:r>
    </w:p>
    <w:p w14:paraId="5685AF9A" w14:textId="77777777" w:rsidR="00F402A5" w:rsidRPr="00915AE1" w:rsidRDefault="00F402A5" w:rsidP="00F402A5">
      <w:pPr>
        <w:rPr>
          <w:szCs w:val="24"/>
          <w:rtl/>
        </w:rPr>
      </w:pPr>
    </w:p>
    <w:p w14:paraId="61AE789E" w14:textId="77777777" w:rsidR="00F402A5" w:rsidRPr="00915AE1" w:rsidRDefault="00F402A5" w:rsidP="00F402A5">
      <w:pPr>
        <w:spacing w:line="360" w:lineRule="auto"/>
        <w:jc w:val="both"/>
        <w:rPr>
          <w:rFonts w:ascii="Arial" w:hAnsi="Arial"/>
          <w:szCs w:val="24"/>
          <w:rtl/>
        </w:rPr>
      </w:pPr>
    </w:p>
    <w:p w14:paraId="7D561EC9" w14:textId="77777777" w:rsidR="00F402A5" w:rsidRPr="00915AE1" w:rsidRDefault="00F402A5" w:rsidP="00F402A5">
      <w:pPr>
        <w:spacing w:line="360" w:lineRule="auto"/>
        <w:jc w:val="both"/>
        <w:rPr>
          <w:rFonts w:ascii="Arial" w:hAnsi="Arial"/>
          <w:szCs w:val="24"/>
          <w:rtl/>
        </w:rPr>
      </w:pPr>
    </w:p>
    <w:p w14:paraId="6BE7F99B" w14:textId="77777777" w:rsidR="00F402A5" w:rsidRPr="00915AE1" w:rsidRDefault="00F402A5" w:rsidP="00F402A5">
      <w:pPr>
        <w:spacing w:line="360" w:lineRule="auto"/>
        <w:jc w:val="both"/>
        <w:rPr>
          <w:rFonts w:ascii="Arial" w:hAnsi="Arial"/>
          <w:szCs w:val="24"/>
          <w:rtl/>
        </w:rPr>
      </w:pPr>
    </w:p>
    <w:p w14:paraId="3D5FA16D" w14:textId="77777777" w:rsidR="00F402A5" w:rsidRPr="00915AE1" w:rsidRDefault="00F402A5" w:rsidP="00F402A5">
      <w:pPr>
        <w:spacing w:line="360" w:lineRule="auto"/>
        <w:jc w:val="both"/>
        <w:rPr>
          <w:rFonts w:ascii="Arial" w:hAnsi="Arial"/>
          <w:szCs w:val="24"/>
          <w:rtl/>
        </w:rPr>
      </w:pPr>
    </w:p>
    <w:p w14:paraId="18C09EA7" w14:textId="77777777" w:rsidR="00F402A5" w:rsidRPr="00915AE1" w:rsidRDefault="00F402A5" w:rsidP="00F402A5">
      <w:pPr>
        <w:spacing w:line="360" w:lineRule="auto"/>
        <w:jc w:val="both"/>
        <w:rPr>
          <w:rFonts w:ascii="Arial" w:hAnsi="Arial"/>
          <w:szCs w:val="24"/>
          <w:rtl/>
        </w:rPr>
      </w:pPr>
    </w:p>
    <w:p w14:paraId="30932E28" w14:textId="77777777" w:rsidR="00F402A5" w:rsidRPr="00915AE1" w:rsidRDefault="00F402A5" w:rsidP="00F402A5">
      <w:pPr>
        <w:spacing w:line="360" w:lineRule="auto"/>
        <w:ind w:left="6480" w:firstLine="720"/>
        <w:jc w:val="center"/>
        <w:rPr>
          <w:b/>
          <w:bCs/>
          <w:sz w:val="28"/>
          <w:szCs w:val="28"/>
          <w:u w:val="single"/>
          <w:rtl/>
        </w:rPr>
      </w:pPr>
    </w:p>
    <w:p w14:paraId="195E84EF" w14:textId="77777777" w:rsidR="00F402A5" w:rsidRPr="00915AE1" w:rsidRDefault="00F402A5" w:rsidP="00F402A5">
      <w:pPr>
        <w:spacing w:line="360" w:lineRule="auto"/>
        <w:ind w:left="6480" w:firstLine="720"/>
        <w:jc w:val="center"/>
        <w:rPr>
          <w:b/>
          <w:bCs/>
          <w:sz w:val="28"/>
          <w:szCs w:val="28"/>
          <w:u w:val="single"/>
          <w:rtl/>
        </w:rPr>
      </w:pPr>
    </w:p>
    <w:p w14:paraId="5A1E747A" w14:textId="77777777" w:rsidR="00F402A5" w:rsidRPr="00915AE1" w:rsidRDefault="00F402A5" w:rsidP="00F402A5">
      <w:pPr>
        <w:spacing w:line="360" w:lineRule="auto"/>
        <w:ind w:left="6480" w:firstLine="720"/>
        <w:jc w:val="center"/>
        <w:rPr>
          <w:b/>
          <w:bCs/>
          <w:sz w:val="28"/>
          <w:szCs w:val="28"/>
          <w:u w:val="single"/>
          <w:rtl/>
        </w:rPr>
      </w:pPr>
    </w:p>
    <w:p w14:paraId="5D675A3D" w14:textId="77777777" w:rsidR="00F402A5" w:rsidRDefault="00F402A5" w:rsidP="00F402A5">
      <w:pPr>
        <w:spacing w:line="360" w:lineRule="auto"/>
        <w:ind w:left="6480" w:firstLine="720"/>
        <w:jc w:val="center"/>
        <w:rPr>
          <w:b/>
          <w:bCs/>
          <w:sz w:val="28"/>
          <w:szCs w:val="28"/>
          <w:u w:val="single"/>
          <w:rtl/>
        </w:rPr>
      </w:pPr>
    </w:p>
    <w:p w14:paraId="60FDC1E8" w14:textId="77777777" w:rsidR="00F402A5" w:rsidRDefault="00F402A5" w:rsidP="00F402A5">
      <w:pPr>
        <w:spacing w:line="360" w:lineRule="auto"/>
        <w:ind w:left="6480" w:firstLine="720"/>
        <w:jc w:val="center"/>
        <w:rPr>
          <w:b/>
          <w:bCs/>
          <w:sz w:val="28"/>
          <w:szCs w:val="28"/>
          <w:u w:val="single"/>
          <w:rtl/>
        </w:rPr>
      </w:pPr>
    </w:p>
    <w:p w14:paraId="0204C2C4" w14:textId="77777777" w:rsidR="00F402A5" w:rsidRDefault="00F402A5" w:rsidP="00F402A5">
      <w:pPr>
        <w:spacing w:line="360" w:lineRule="auto"/>
        <w:ind w:left="6480" w:firstLine="720"/>
        <w:jc w:val="center"/>
        <w:rPr>
          <w:b/>
          <w:bCs/>
          <w:sz w:val="28"/>
          <w:szCs w:val="28"/>
          <w:u w:val="single"/>
          <w:rtl/>
        </w:rPr>
      </w:pPr>
    </w:p>
    <w:p w14:paraId="0BB098BF" w14:textId="77777777" w:rsidR="00F402A5" w:rsidRDefault="00F402A5" w:rsidP="00F402A5">
      <w:pPr>
        <w:spacing w:line="360" w:lineRule="auto"/>
        <w:ind w:left="6480" w:firstLine="720"/>
        <w:jc w:val="center"/>
        <w:rPr>
          <w:b/>
          <w:bCs/>
          <w:sz w:val="28"/>
          <w:szCs w:val="28"/>
          <w:u w:val="single"/>
          <w:rtl/>
        </w:rPr>
      </w:pPr>
    </w:p>
    <w:p w14:paraId="10E08C11" w14:textId="77777777" w:rsidR="00F402A5" w:rsidRPr="00915AE1" w:rsidRDefault="00F402A5" w:rsidP="00F402A5">
      <w:pPr>
        <w:spacing w:line="360" w:lineRule="auto"/>
        <w:ind w:left="6480" w:firstLine="720"/>
        <w:jc w:val="center"/>
        <w:rPr>
          <w:b/>
          <w:bCs/>
          <w:sz w:val="28"/>
          <w:szCs w:val="28"/>
          <w:u w:val="single"/>
          <w:rtl/>
        </w:rPr>
      </w:pPr>
    </w:p>
    <w:p w14:paraId="116A26E2" w14:textId="77777777" w:rsidR="00F402A5" w:rsidRPr="00915AE1" w:rsidRDefault="00F402A5" w:rsidP="00F402A5">
      <w:pPr>
        <w:spacing w:line="360" w:lineRule="auto"/>
        <w:ind w:left="6480" w:firstLine="720"/>
        <w:jc w:val="center"/>
        <w:rPr>
          <w:b/>
          <w:bCs/>
          <w:sz w:val="28"/>
          <w:szCs w:val="28"/>
          <w:u w:val="single"/>
          <w:rtl/>
        </w:rPr>
      </w:pPr>
    </w:p>
    <w:p w14:paraId="306277F8" w14:textId="77777777" w:rsidR="00F402A5" w:rsidRPr="00915AE1" w:rsidRDefault="00F402A5" w:rsidP="00F402A5">
      <w:pPr>
        <w:spacing w:line="360" w:lineRule="auto"/>
        <w:ind w:left="6480" w:firstLine="720"/>
        <w:jc w:val="center"/>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ז</w:t>
      </w:r>
      <w:r w:rsidRPr="00915AE1">
        <w:rPr>
          <w:rFonts w:hint="cs"/>
          <w:b/>
          <w:bCs/>
          <w:sz w:val="28"/>
          <w:szCs w:val="28"/>
          <w:u w:val="single"/>
          <w:rtl/>
        </w:rPr>
        <w:t>'</w:t>
      </w:r>
    </w:p>
    <w:p w14:paraId="4CA12857" w14:textId="77777777" w:rsidR="00F402A5" w:rsidRPr="00915AE1" w:rsidRDefault="00F402A5" w:rsidP="00F402A5">
      <w:pPr>
        <w:spacing w:line="360" w:lineRule="auto"/>
        <w:jc w:val="both"/>
        <w:rPr>
          <w:szCs w:val="24"/>
          <w:rtl/>
        </w:rPr>
      </w:pPr>
      <w:r w:rsidRPr="00915AE1">
        <w:rPr>
          <w:rFonts w:hint="cs"/>
          <w:szCs w:val="24"/>
          <w:rtl/>
        </w:rPr>
        <w:t xml:space="preserve">        תאריך _______________                                                                                                                   </w:t>
      </w:r>
    </w:p>
    <w:p w14:paraId="5D957F7D" w14:textId="77777777" w:rsidR="00F402A5" w:rsidRPr="00915AE1" w:rsidRDefault="00F402A5" w:rsidP="00F402A5">
      <w:pPr>
        <w:spacing w:line="360" w:lineRule="auto"/>
        <w:jc w:val="both"/>
        <w:rPr>
          <w:b/>
          <w:bCs/>
          <w:szCs w:val="24"/>
          <w:highlight w:val="yellow"/>
          <w:rtl/>
        </w:rPr>
      </w:pPr>
    </w:p>
    <w:p w14:paraId="4B48B387" w14:textId="77777777" w:rsidR="00F402A5" w:rsidRPr="00915AE1" w:rsidRDefault="00F402A5" w:rsidP="00F402A5">
      <w:pPr>
        <w:jc w:val="center"/>
        <w:rPr>
          <w:rFonts w:ascii="Arial" w:hAnsi="Arial"/>
          <w:b/>
          <w:bCs/>
          <w:sz w:val="28"/>
          <w:szCs w:val="28"/>
          <w:u w:val="single"/>
          <w:rtl/>
        </w:rPr>
      </w:pPr>
      <w:r w:rsidRPr="00915AE1">
        <w:rPr>
          <w:rFonts w:ascii="Arial" w:hAnsi="Arial"/>
          <w:b/>
          <w:bCs/>
          <w:sz w:val="28"/>
          <w:szCs w:val="28"/>
          <w:u w:val="single"/>
          <w:rtl/>
        </w:rPr>
        <w:t xml:space="preserve">התחייבות מציע </w:t>
      </w:r>
      <w:r w:rsidRPr="00915AE1">
        <w:rPr>
          <w:rFonts w:ascii="Arial" w:hAnsi="Arial" w:hint="cs"/>
          <w:b/>
          <w:bCs/>
          <w:sz w:val="28"/>
          <w:szCs w:val="28"/>
          <w:u w:val="single"/>
          <w:rtl/>
        </w:rPr>
        <w:t xml:space="preserve">בדבר </w:t>
      </w:r>
      <w:r w:rsidRPr="00915AE1">
        <w:rPr>
          <w:rFonts w:ascii="Arial" w:hAnsi="Arial"/>
          <w:b/>
          <w:bCs/>
          <w:sz w:val="28"/>
          <w:szCs w:val="28"/>
          <w:u w:val="single"/>
          <w:rtl/>
        </w:rPr>
        <w:t>ה</w:t>
      </w:r>
      <w:r w:rsidRPr="00915AE1">
        <w:rPr>
          <w:rFonts w:ascii="Arial" w:hAnsi="Arial" w:hint="cs"/>
          <w:b/>
          <w:bCs/>
          <w:sz w:val="28"/>
          <w:szCs w:val="28"/>
          <w:u w:val="single"/>
          <w:rtl/>
        </w:rPr>
        <w:t>י</w:t>
      </w:r>
      <w:r w:rsidRPr="00915AE1">
        <w:rPr>
          <w:rFonts w:ascii="Arial" w:hAnsi="Arial"/>
          <w:b/>
          <w:bCs/>
          <w:sz w:val="28"/>
          <w:szCs w:val="28"/>
          <w:u w:val="single"/>
          <w:rtl/>
        </w:rPr>
        <w:t>עדר</w:t>
      </w:r>
      <w:r w:rsidRPr="00915AE1">
        <w:rPr>
          <w:rFonts w:ascii="Arial" w:hAnsi="Arial" w:hint="cs"/>
          <w:b/>
          <w:bCs/>
          <w:sz w:val="28"/>
          <w:szCs w:val="28"/>
          <w:u w:val="single"/>
          <w:rtl/>
        </w:rPr>
        <w:t xml:space="preserve"> חשש</w:t>
      </w:r>
      <w:r w:rsidRPr="00915AE1">
        <w:rPr>
          <w:rFonts w:ascii="Arial" w:hAnsi="Arial"/>
          <w:b/>
          <w:bCs/>
          <w:sz w:val="28"/>
          <w:szCs w:val="28"/>
          <w:u w:val="single"/>
          <w:rtl/>
        </w:rPr>
        <w:t xml:space="preserve"> </w:t>
      </w:r>
      <w:r w:rsidRPr="00915AE1">
        <w:rPr>
          <w:rFonts w:ascii="Arial" w:hAnsi="Arial" w:hint="cs"/>
          <w:b/>
          <w:bCs/>
          <w:sz w:val="28"/>
          <w:szCs w:val="28"/>
          <w:u w:val="single"/>
          <w:rtl/>
        </w:rPr>
        <w:t>ל</w:t>
      </w:r>
      <w:r w:rsidRPr="00915AE1">
        <w:rPr>
          <w:rFonts w:ascii="Arial" w:hAnsi="Arial"/>
          <w:b/>
          <w:bCs/>
          <w:sz w:val="28"/>
          <w:szCs w:val="28"/>
          <w:u w:val="single"/>
          <w:rtl/>
        </w:rPr>
        <w:t>ניגוד עניינים</w:t>
      </w:r>
    </w:p>
    <w:p w14:paraId="3F1C2912" w14:textId="77777777" w:rsidR="00F402A5" w:rsidRPr="00915AE1" w:rsidRDefault="00F402A5" w:rsidP="00F402A5">
      <w:pPr>
        <w:spacing w:line="360" w:lineRule="auto"/>
        <w:jc w:val="center"/>
        <w:rPr>
          <w:rFonts w:ascii="Arial" w:hAnsi="Arial"/>
          <w:b/>
          <w:bCs/>
          <w:szCs w:val="24"/>
          <w:u w:val="single"/>
          <w:rtl/>
        </w:rPr>
      </w:pPr>
    </w:p>
    <w:p w14:paraId="36606803" w14:textId="77777777" w:rsidR="00F402A5" w:rsidRPr="00915AE1" w:rsidRDefault="00F402A5" w:rsidP="00F402A5">
      <w:pPr>
        <w:spacing w:line="360" w:lineRule="auto"/>
        <w:jc w:val="center"/>
        <w:rPr>
          <w:rFonts w:ascii="Arial" w:hAnsi="Arial"/>
          <w:b/>
          <w:bCs/>
          <w:szCs w:val="24"/>
          <w:u w:val="single"/>
          <w:rtl/>
        </w:rPr>
      </w:pPr>
    </w:p>
    <w:p w14:paraId="2B831814" w14:textId="77777777" w:rsidR="00F402A5" w:rsidRPr="00915AE1" w:rsidRDefault="00F402A5" w:rsidP="00F402A5">
      <w:pPr>
        <w:spacing w:line="360" w:lineRule="auto"/>
        <w:rPr>
          <w:rFonts w:ascii="Arial" w:hAnsi="Arial"/>
          <w:szCs w:val="24"/>
        </w:rPr>
      </w:pPr>
      <w:r w:rsidRPr="00915AE1">
        <w:rPr>
          <w:rFonts w:ascii="Arial" w:hAnsi="Arial"/>
          <w:szCs w:val="24"/>
          <w:rtl/>
        </w:rPr>
        <w:t>שנערכה ונחתמה ב_____</w:t>
      </w:r>
      <w:r w:rsidRPr="00915AE1">
        <w:rPr>
          <w:rFonts w:ascii="Arial" w:hAnsi="Arial" w:hint="cs"/>
          <w:szCs w:val="24"/>
          <w:rtl/>
        </w:rPr>
        <w:t>___</w:t>
      </w:r>
      <w:r w:rsidRPr="00915AE1">
        <w:rPr>
          <w:rFonts w:ascii="Arial" w:hAnsi="Arial"/>
          <w:szCs w:val="24"/>
          <w:rtl/>
        </w:rPr>
        <w:t xml:space="preserve">_ ביום ____ בחודש _____ </w:t>
      </w:r>
      <w:r w:rsidRPr="00915AE1">
        <w:rPr>
          <w:rFonts w:ascii="Arial" w:hAnsi="Arial" w:hint="cs"/>
          <w:szCs w:val="24"/>
          <w:rtl/>
        </w:rPr>
        <w:t>שנת_______</w:t>
      </w:r>
    </w:p>
    <w:p w14:paraId="5F3F7AB3" w14:textId="77777777" w:rsidR="00F402A5" w:rsidRPr="00915AE1" w:rsidRDefault="00F402A5" w:rsidP="00F402A5">
      <w:pPr>
        <w:spacing w:line="360" w:lineRule="auto"/>
        <w:rPr>
          <w:rFonts w:ascii="Arial" w:hAnsi="Arial"/>
          <w:szCs w:val="24"/>
          <w:rtl/>
        </w:rPr>
      </w:pPr>
      <w:r w:rsidRPr="00915AE1">
        <w:rPr>
          <w:rFonts w:ascii="Arial" w:hAnsi="Arial"/>
          <w:szCs w:val="24"/>
          <w:rtl/>
        </w:rPr>
        <w:t>על ידי</w:t>
      </w:r>
      <w:r w:rsidRPr="00915AE1">
        <w:rPr>
          <w:rFonts w:ascii="Arial" w:hAnsi="Arial" w:hint="cs"/>
          <w:szCs w:val="24"/>
          <w:rtl/>
        </w:rPr>
        <w:t xml:space="preserve"> </w:t>
      </w:r>
      <w:r w:rsidRPr="00915AE1">
        <w:rPr>
          <w:rFonts w:ascii="Arial" w:hAnsi="Arial"/>
          <w:szCs w:val="24"/>
          <w:rtl/>
        </w:rPr>
        <w:t>____________________</w:t>
      </w:r>
    </w:p>
    <w:p w14:paraId="21531127" w14:textId="77777777" w:rsidR="00F402A5" w:rsidRPr="00915AE1" w:rsidRDefault="00F402A5" w:rsidP="00F402A5">
      <w:pPr>
        <w:spacing w:line="360" w:lineRule="auto"/>
        <w:rPr>
          <w:rFonts w:ascii="Arial" w:hAnsi="Arial"/>
          <w:szCs w:val="24"/>
          <w:rtl/>
        </w:rPr>
      </w:pPr>
      <w:r w:rsidRPr="00915AE1">
        <w:rPr>
          <w:rFonts w:ascii="Arial" w:hAnsi="Arial"/>
          <w:szCs w:val="24"/>
          <w:rtl/>
        </w:rPr>
        <w:t>ת.ז. ____________</w:t>
      </w:r>
      <w:r w:rsidRPr="00915AE1">
        <w:rPr>
          <w:rFonts w:ascii="Arial" w:hAnsi="Arial" w:hint="cs"/>
          <w:szCs w:val="24"/>
          <w:rtl/>
        </w:rPr>
        <w:t>______</w:t>
      </w:r>
      <w:r w:rsidRPr="00915AE1">
        <w:rPr>
          <w:rFonts w:ascii="Arial" w:hAnsi="Arial"/>
          <w:szCs w:val="24"/>
          <w:rtl/>
        </w:rPr>
        <w:t>____</w:t>
      </w:r>
    </w:p>
    <w:p w14:paraId="0AC5BCC5" w14:textId="77777777" w:rsidR="00F402A5" w:rsidRPr="00915AE1" w:rsidRDefault="00F402A5" w:rsidP="00F402A5">
      <w:pPr>
        <w:spacing w:line="360" w:lineRule="auto"/>
        <w:rPr>
          <w:rFonts w:ascii="Arial" w:hAnsi="Arial"/>
          <w:szCs w:val="24"/>
          <w:rtl/>
        </w:rPr>
      </w:pPr>
      <w:r w:rsidRPr="00915AE1">
        <w:rPr>
          <w:rFonts w:ascii="Arial" w:hAnsi="Arial"/>
          <w:szCs w:val="24"/>
          <w:rtl/>
        </w:rPr>
        <w:t>מכתובת ___________________</w:t>
      </w:r>
    </w:p>
    <w:p w14:paraId="5EE77C80" w14:textId="77777777" w:rsidR="00F402A5" w:rsidRPr="00915AE1" w:rsidRDefault="00F402A5" w:rsidP="00F402A5">
      <w:pPr>
        <w:jc w:val="both"/>
        <w:rPr>
          <w:rFonts w:ascii="Arial" w:hAnsi="Arial"/>
          <w:szCs w:val="24"/>
          <w:rtl/>
        </w:rPr>
      </w:pPr>
    </w:p>
    <w:p w14:paraId="71A01769" w14:textId="77777777" w:rsidR="00F402A5" w:rsidRPr="00915AE1" w:rsidRDefault="00F402A5" w:rsidP="00F402A5">
      <w:pPr>
        <w:spacing w:line="360" w:lineRule="auto"/>
        <w:jc w:val="both"/>
        <w:rPr>
          <w:rFonts w:ascii="Arial" w:hAnsi="Arial"/>
          <w:szCs w:val="24"/>
          <w:rtl/>
        </w:rPr>
      </w:pPr>
      <w:r w:rsidRPr="00915AE1">
        <w:rPr>
          <w:rFonts w:ascii="Arial" w:hAnsi="Arial"/>
          <w:b/>
          <w:bCs/>
          <w:szCs w:val="24"/>
          <w:rtl/>
        </w:rPr>
        <w:t>הואיל</w:t>
      </w:r>
      <w:r w:rsidRPr="00915AE1">
        <w:rPr>
          <w:rFonts w:ascii="Arial" w:hAnsi="Arial"/>
          <w:szCs w:val="24"/>
          <w:rtl/>
        </w:rPr>
        <w:tab/>
      </w:r>
      <w:r w:rsidRPr="00915AE1">
        <w:rPr>
          <w:rFonts w:ascii="Arial" w:hAnsi="Arial" w:hint="cs"/>
          <w:szCs w:val="24"/>
          <w:rtl/>
        </w:rPr>
        <w:t>ו</w:t>
      </w:r>
      <w:r w:rsidRPr="00915AE1">
        <w:rPr>
          <w:rFonts w:ascii="Arial" w:hAnsi="Arial" w:hint="cs"/>
          <w:szCs w:val="24"/>
          <w:u w:val="single"/>
          <w:rtl/>
        </w:rPr>
        <w:t>רשות הגז הטבעי</w:t>
      </w:r>
      <w:r w:rsidRPr="00915AE1">
        <w:rPr>
          <w:rFonts w:ascii="Arial" w:hAnsi="Arial" w:hint="cs"/>
          <w:szCs w:val="24"/>
          <w:rtl/>
        </w:rPr>
        <w:t xml:space="preserve"> </w:t>
      </w:r>
      <w:r w:rsidRPr="00915AE1">
        <w:rPr>
          <w:rFonts w:ascii="Arial" w:hAnsi="Arial"/>
          <w:szCs w:val="24"/>
          <w:rtl/>
        </w:rPr>
        <w:t>בשם מדינת ישראל מקבל</w:t>
      </w:r>
      <w:r w:rsidRPr="00915AE1">
        <w:rPr>
          <w:rFonts w:ascii="Arial" w:hAnsi="Arial" w:hint="cs"/>
          <w:szCs w:val="24"/>
          <w:rtl/>
        </w:rPr>
        <w:t>ת</w:t>
      </w:r>
      <w:r w:rsidRPr="00915AE1">
        <w:rPr>
          <w:rFonts w:ascii="Arial" w:hAnsi="Arial"/>
          <w:szCs w:val="24"/>
          <w:rtl/>
        </w:rPr>
        <w:t xml:space="preserve"> את השירותים כהגדרתם להלן;</w:t>
      </w:r>
    </w:p>
    <w:p w14:paraId="25AEF9FA" w14:textId="77777777" w:rsidR="00F402A5" w:rsidRPr="00915AE1" w:rsidRDefault="00F402A5" w:rsidP="00F402A5">
      <w:pPr>
        <w:spacing w:line="360" w:lineRule="auto"/>
        <w:jc w:val="both"/>
        <w:rPr>
          <w:rFonts w:ascii="Arial" w:hAnsi="Arial"/>
          <w:szCs w:val="24"/>
          <w:rtl/>
        </w:rPr>
      </w:pPr>
      <w:r w:rsidRPr="00915AE1">
        <w:rPr>
          <w:rFonts w:ascii="Arial" w:hAnsi="Arial"/>
          <w:b/>
          <w:bCs/>
          <w:szCs w:val="24"/>
          <w:rtl/>
        </w:rPr>
        <w:t>והואיל</w:t>
      </w:r>
      <w:r w:rsidRPr="00915AE1">
        <w:rPr>
          <w:rFonts w:ascii="Arial" w:hAnsi="Arial"/>
          <w:szCs w:val="24"/>
          <w:rtl/>
        </w:rPr>
        <w:tab/>
        <w:t>והנני מועסק בקשר למתן השירותים;</w:t>
      </w:r>
    </w:p>
    <w:p w14:paraId="44B8B5C6" w14:textId="77777777" w:rsidR="00F402A5" w:rsidRPr="00915AE1" w:rsidRDefault="00F402A5" w:rsidP="00F402A5">
      <w:pPr>
        <w:spacing w:line="360" w:lineRule="auto"/>
        <w:jc w:val="both"/>
        <w:rPr>
          <w:rFonts w:ascii="Arial" w:hAnsi="Arial"/>
          <w:szCs w:val="24"/>
          <w:rtl/>
        </w:rPr>
      </w:pPr>
      <w:r w:rsidRPr="00915AE1">
        <w:rPr>
          <w:rFonts w:ascii="Arial" w:hAnsi="Arial"/>
          <w:b/>
          <w:bCs/>
          <w:szCs w:val="24"/>
          <w:rtl/>
        </w:rPr>
        <w:t>והואיל</w:t>
      </w:r>
      <w:r w:rsidRPr="00915AE1">
        <w:rPr>
          <w:rFonts w:ascii="Arial" w:hAnsi="Arial"/>
          <w:szCs w:val="24"/>
          <w:rtl/>
        </w:rPr>
        <w:tab/>
        <w:t>והנני עשוי להימצא במצב של ניגוד עניינים במסגרת מתן השירותים ולאחריו;</w:t>
      </w:r>
    </w:p>
    <w:p w14:paraId="7D22517B" w14:textId="77777777" w:rsidR="00F402A5" w:rsidRPr="00915AE1" w:rsidRDefault="00F402A5" w:rsidP="00F402A5">
      <w:pPr>
        <w:spacing w:line="360" w:lineRule="auto"/>
        <w:jc w:val="center"/>
        <w:rPr>
          <w:rFonts w:ascii="Arial" w:hAnsi="Arial"/>
          <w:szCs w:val="24"/>
          <w:rtl/>
        </w:rPr>
      </w:pPr>
    </w:p>
    <w:p w14:paraId="289CD2BF" w14:textId="77777777" w:rsidR="00F402A5" w:rsidRPr="00915AE1" w:rsidRDefault="00F402A5" w:rsidP="00F402A5">
      <w:pPr>
        <w:spacing w:line="360" w:lineRule="auto"/>
        <w:jc w:val="center"/>
        <w:rPr>
          <w:rFonts w:ascii="Arial" w:hAnsi="Arial"/>
          <w:b/>
          <w:bCs/>
          <w:szCs w:val="24"/>
          <w:rtl/>
        </w:rPr>
      </w:pPr>
      <w:r w:rsidRPr="00915AE1">
        <w:rPr>
          <w:rFonts w:ascii="Arial" w:hAnsi="Arial"/>
          <w:b/>
          <w:bCs/>
          <w:szCs w:val="24"/>
          <w:rtl/>
        </w:rPr>
        <w:t>לפיכך הנני מתחייב כלפי מדינת ישראל כדלקמן:</w:t>
      </w:r>
    </w:p>
    <w:p w14:paraId="234DB4FE" w14:textId="77777777" w:rsidR="00F402A5" w:rsidRPr="00915AE1" w:rsidRDefault="00F402A5" w:rsidP="00F402A5">
      <w:pPr>
        <w:spacing w:line="360" w:lineRule="auto"/>
        <w:jc w:val="both"/>
        <w:rPr>
          <w:rFonts w:ascii="Arial" w:hAnsi="Arial"/>
          <w:b/>
          <w:bCs/>
          <w:szCs w:val="24"/>
          <w:rtl/>
        </w:rPr>
      </w:pPr>
    </w:p>
    <w:p w14:paraId="77253250"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 xml:space="preserve">1. </w:t>
      </w:r>
      <w:r w:rsidRPr="00915AE1">
        <w:rPr>
          <w:rFonts w:ascii="Arial" w:hAnsi="Arial"/>
          <w:szCs w:val="24"/>
          <w:u w:val="single"/>
          <w:rtl/>
        </w:rPr>
        <w:t>הגדרות</w:t>
      </w:r>
    </w:p>
    <w:p w14:paraId="6908102F"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בהתחייבות זו תהיה למונחים הבאים המשמעות המופיעה לצידם:</w:t>
      </w:r>
    </w:p>
    <w:p w14:paraId="7561D548" w14:textId="778D17AF" w:rsidR="00F402A5" w:rsidRPr="00915AE1" w:rsidRDefault="00F402A5" w:rsidP="00F402A5">
      <w:pPr>
        <w:spacing w:line="360" w:lineRule="auto"/>
        <w:ind w:left="2118" w:hanging="2160"/>
        <w:jc w:val="both"/>
        <w:rPr>
          <w:rFonts w:ascii="Arial" w:hAnsi="Arial"/>
          <w:szCs w:val="24"/>
          <w:rtl/>
        </w:rPr>
      </w:pPr>
      <w:r w:rsidRPr="00915AE1">
        <w:rPr>
          <w:rFonts w:ascii="Arial" w:hAnsi="Arial"/>
          <w:b/>
          <w:bCs/>
          <w:szCs w:val="24"/>
          <w:rtl/>
        </w:rPr>
        <w:t>"השירותים</w:t>
      </w:r>
      <w:r w:rsidRPr="00915AE1">
        <w:rPr>
          <w:rFonts w:ascii="Arial" w:hAnsi="Arial"/>
          <w:b/>
          <w:bCs/>
          <w:szCs w:val="24"/>
        </w:rPr>
        <w:t>/</w:t>
      </w:r>
      <w:r w:rsidRPr="00915AE1">
        <w:rPr>
          <w:rFonts w:ascii="Arial" w:hAnsi="Arial" w:hint="cs"/>
          <w:b/>
          <w:bCs/>
          <w:szCs w:val="24"/>
          <w:rtl/>
        </w:rPr>
        <w:t>הטובין</w:t>
      </w:r>
      <w:r w:rsidRPr="00915AE1">
        <w:rPr>
          <w:rFonts w:ascii="Arial" w:hAnsi="Arial"/>
          <w:b/>
          <w:bCs/>
          <w:szCs w:val="24"/>
          <w:rtl/>
        </w:rPr>
        <w:t>"</w:t>
      </w:r>
      <w:r w:rsidRPr="00915AE1">
        <w:rPr>
          <w:rFonts w:ascii="Arial" w:hAnsi="Arial"/>
          <w:szCs w:val="24"/>
          <w:rtl/>
        </w:rPr>
        <w:t xml:space="preserve"> –</w:t>
      </w:r>
      <w:r w:rsidRPr="00915AE1">
        <w:rPr>
          <w:rFonts w:ascii="Arial" w:hAnsi="Arial" w:hint="cs"/>
          <w:szCs w:val="24"/>
          <w:rtl/>
        </w:rPr>
        <w:t xml:space="preserve"> מתן שירותים במסגרת </w:t>
      </w:r>
      <w:r w:rsidRPr="00915AE1">
        <w:rPr>
          <w:rFonts w:ascii="Arial" w:hAnsi="Arial"/>
          <w:b/>
          <w:bCs/>
          <w:szCs w:val="24"/>
          <w:rtl/>
        </w:rPr>
        <w:t xml:space="preserve">מכרז פומבי </w:t>
      </w:r>
      <w:r w:rsidRPr="00915AE1">
        <w:rPr>
          <w:rFonts w:ascii="Arial" w:hAnsi="Arial" w:hint="cs"/>
          <w:b/>
          <w:bCs/>
          <w:szCs w:val="24"/>
          <w:rtl/>
        </w:rPr>
        <w:t xml:space="preserve">מס' </w:t>
      </w:r>
      <w:r>
        <w:rPr>
          <w:rFonts w:ascii="Arial" w:hAnsi="Arial" w:hint="cs"/>
          <w:b/>
          <w:bCs/>
          <w:szCs w:val="24"/>
          <w:rtl/>
        </w:rPr>
        <w:t>7/14</w:t>
      </w:r>
      <w:r w:rsidRPr="00915AE1">
        <w:rPr>
          <w:rFonts w:ascii="Arial" w:hAnsi="Arial"/>
          <w:b/>
          <w:bCs/>
          <w:szCs w:val="24"/>
          <w:rtl/>
        </w:rPr>
        <w:t xml:space="preserve"> למתן שירותי ייעוץ כלכלי, חשבונאי, טכנו – כלכלי ורגולטורי   ברשות הגז הטבעי</w:t>
      </w:r>
    </w:p>
    <w:p w14:paraId="45400ED0" w14:textId="77777777" w:rsidR="00F402A5" w:rsidRPr="00915AE1" w:rsidRDefault="00F402A5" w:rsidP="00F402A5">
      <w:pPr>
        <w:spacing w:line="360" w:lineRule="auto"/>
        <w:ind w:left="2118" w:hanging="2160"/>
        <w:jc w:val="both"/>
        <w:rPr>
          <w:rFonts w:ascii="Arial" w:hAnsi="Arial"/>
          <w:szCs w:val="24"/>
          <w:rtl/>
        </w:rPr>
      </w:pPr>
      <w:r w:rsidRPr="00915AE1">
        <w:rPr>
          <w:rFonts w:ascii="Arial" w:hAnsi="Arial"/>
          <w:b/>
          <w:bCs/>
          <w:szCs w:val="24"/>
          <w:rtl/>
        </w:rPr>
        <w:t>"עובד"</w:t>
      </w:r>
      <w:r w:rsidRPr="00915AE1">
        <w:rPr>
          <w:rFonts w:ascii="Arial" w:hAnsi="Arial"/>
          <w:szCs w:val="24"/>
          <w:rtl/>
        </w:rPr>
        <w:t xml:space="preserve"> -</w:t>
      </w:r>
      <w:r w:rsidRPr="00915AE1">
        <w:rPr>
          <w:rFonts w:ascii="Arial" w:hAnsi="Arial"/>
          <w:szCs w:val="24"/>
          <w:rtl/>
        </w:rPr>
        <w:tab/>
        <w:t xml:space="preserve">כל אחד מעובדי </w:t>
      </w:r>
      <w:r w:rsidRPr="00915AE1">
        <w:rPr>
          <w:rFonts w:ascii="Arial" w:hAnsi="Arial" w:hint="cs"/>
          <w:szCs w:val="24"/>
          <w:rtl/>
        </w:rPr>
        <w:t xml:space="preserve">היועץ </w:t>
      </w:r>
      <w:r w:rsidRPr="00915AE1">
        <w:rPr>
          <w:rFonts w:ascii="Arial" w:hAnsi="Arial"/>
          <w:szCs w:val="24"/>
          <w:rtl/>
        </w:rPr>
        <w:t xml:space="preserve">אשר באמצעותו יינתנו השירותים </w:t>
      </w:r>
      <w:r w:rsidRPr="00915AE1">
        <w:rPr>
          <w:rFonts w:ascii="Arial" w:hAnsi="Arial" w:hint="cs"/>
          <w:szCs w:val="24"/>
          <w:rtl/>
        </w:rPr>
        <w:t>לרשות</w:t>
      </w:r>
      <w:r w:rsidRPr="00915AE1">
        <w:rPr>
          <w:rFonts w:ascii="Arial" w:hAnsi="Arial"/>
          <w:szCs w:val="24"/>
          <w:rtl/>
        </w:rPr>
        <w:t>.</w:t>
      </w:r>
    </w:p>
    <w:p w14:paraId="45850B84" w14:textId="77777777" w:rsidR="00F402A5" w:rsidRPr="00915AE1" w:rsidRDefault="00F402A5" w:rsidP="00F402A5">
      <w:pPr>
        <w:spacing w:line="360" w:lineRule="auto"/>
        <w:jc w:val="both"/>
        <w:rPr>
          <w:rFonts w:ascii="Arial" w:hAnsi="Arial"/>
          <w:szCs w:val="24"/>
          <w:rtl/>
        </w:rPr>
      </w:pPr>
      <w:r w:rsidRPr="00915AE1">
        <w:rPr>
          <w:rFonts w:ascii="Arial" w:hAnsi="Arial"/>
          <w:b/>
          <w:bCs/>
          <w:szCs w:val="24"/>
          <w:rtl/>
        </w:rPr>
        <w:t>"מידע"</w:t>
      </w:r>
      <w:r w:rsidRPr="00915AE1">
        <w:rPr>
          <w:rFonts w:ascii="Arial" w:hAnsi="Arial"/>
          <w:szCs w:val="24"/>
          <w:rtl/>
        </w:rPr>
        <w:t xml:space="preserve"> -</w:t>
      </w:r>
      <w:r w:rsidRPr="00915AE1">
        <w:rPr>
          <w:rFonts w:ascii="Arial" w:hAnsi="Arial"/>
          <w:szCs w:val="24"/>
          <w:rtl/>
        </w:rPr>
        <w:tab/>
        <w:t>כל מידע (</w:t>
      </w:r>
      <w:r w:rsidRPr="00915AE1">
        <w:rPr>
          <w:rFonts w:asciiTheme="majorBidi" w:hAnsiTheme="majorBidi"/>
        </w:rPr>
        <w:t>Information</w:t>
      </w:r>
      <w:r w:rsidRPr="00915AE1">
        <w:rPr>
          <w:rFonts w:ascii="Arial" w:hAnsi="Arial"/>
          <w:szCs w:val="24"/>
          <w:rtl/>
        </w:rPr>
        <w:t>), ידע (</w:t>
      </w:r>
      <w:r w:rsidRPr="00915AE1">
        <w:rPr>
          <w:rFonts w:asciiTheme="majorBidi" w:hAnsiTheme="majorBidi"/>
        </w:rPr>
        <w:t>Know-How</w:t>
      </w:r>
      <w:r w:rsidRPr="00915AE1">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C17AB82" w14:textId="77777777" w:rsidR="00F402A5" w:rsidRPr="00915AE1" w:rsidRDefault="00F402A5" w:rsidP="00F402A5">
      <w:pPr>
        <w:spacing w:line="360" w:lineRule="auto"/>
        <w:jc w:val="both"/>
        <w:rPr>
          <w:rFonts w:ascii="Arial" w:hAnsi="Arial"/>
          <w:szCs w:val="24"/>
          <w:rtl/>
        </w:rPr>
      </w:pPr>
      <w:r w:rsidRPr="00915AE1">
        <w:rPr>
          <w:rFonts w:ascii="Arial" w:hAnsi="Arial"/>
          <w:b/>
          <w:bCs/>
          <w:szCs w:val="24"/>
          <w:rtl/>
        </w:rPr>
        <w:t>"סודות מקצועיים"</w:t>
      </w:r>
      <w:r w:rsidRPr="00915AE1">
        <w:rPr>
          <w:rFonts w:ascii="Arial" w:hAnsi="Arial"/>
          <w:szCs w:val="24"/>
          <w:rtl/>
        </w:rPr>
        <w:t xml:space="preserve"> - כל מידע אשר יגיע לידי </w:t>
      </w:r>
      <w:r w:rsidRPr="00915AE1">
        <w:rPr>
          <w:rFonts w:ascii="Arial" w:hAnsi="Arial" w:hint="cs"/>
          <w:szCs w:val="24"/>
          <w:rtl/>
        </w:rPr>
        <w:t>היועץ</w:t>
      </w:r>
      <w:r w:rsidRPr="00915AE1">
        <w:rPr>
          <w:rFonts w:ascii="Arial" w:hAnsi="Arial"/>
          <w:szCs w:val="24"/>
          <w:rtl/>
        </w:rPr>
        <w:t xml:space="preserve"> או </w:t>
      </w:r>
      <w:r w:rsidRPr="00915AE1">
        <w:rPr>
          <w:rFonts w:ascii="Arial" w:hAnsi="Arial" w:hint="cs"/>
          <w:szCs w:val="24"/>
          <w:rtl/>
        </w:rPr>
        <w:t>מי מטעמו</w:t>
      </w:r>
      <w:r w:rsidRPr="00915AE1">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915AE1">
        <w:rPr>
          <w:rFonts w:ascii="Arial" w:hAnsi="Arial" w:hint="cs"/>
          <w:szCs w:val="24"/>
          <w:rtl/>
        </w:rPr>
        <w:t>יימס</w:t>
      </w:r>
      <w:r w:rsidRPr="00915AE1">
        <w:rPr>
          <w:rFonts w:ascii="Arial" w:hAnsi="Arial" w:hint="eastAsia"/>
          <w:szCs w:val="24"/>
          <w:rtl/>
        </w:rPr>
        <w:t>ר</w:t>
      </w:r>
      <w:r w:rsidRPr="00915AE1">
        <w:rPr>
          <w:rFonts w:ascii="Arial" w:hAnsi="Arial"/>
          <w:szCs w:val="24"/>
          <w:rtl/>
        </w:rPr>
        <w:t xml:space="preserve"> ע"י </w:t>
      </w:r>
      <w:r w:rsidRPr="00915AE1">
        <w:rPr>
          <w:rFonts w:ascii="Arial" w:hAnsi="Arial" w:hint="cs"/>
          <w:szCs w:val="24"/>
          <w:rtl/>
        </w:rPr>
        <w:t xml:space="preserve">הרשות ו/או </w:t>
      </w:r>
      <w:r w:rsidRPr="00915AE1">
        <w:rPr>
          <w:rFonts w:ascii="Arial" w:hAnsi="Arial"/>
          <w:szCs w:val="24"/>
          <w:rtl/>
        </w:rPr>
        <w:t>כל גורם אחר ו/או מי מטעמ</w:t>
      </w:r>
      <w:r w:rsidRPr="00915AE1">
        <w:rPr>
          <w:rFonts w:ascii="Arial" w:hAnsi="Arial" w:hint="cs"/>
          <w:szCs w:val="24"/>
          <w:rtl/>
        </w:rPr>
        <w:t>ה</w:t>
      </w:r>
      <w:r w:rsidRPr="00915AE1">
        <w:rPr>
          <w:rFonts w:ascii="Arial" w:hAnsi="Arial"/>
          <w:szCs w:val="24"/>
          <w:rtl/>
        </w:rPr>
        <w:t xml:space="preserve">. </w:t>
      </w:r>
    </w:p>
    <w:p w14:paraId="531B6AEC" w14:textId="77777777" w:rsidR="00F402A5" w:rsidRPr="00915AE1" w:rsidRDefault="00F402A5" w:rsidP="00F402A5">
      <w:pPr>
        <w:spacing w:line="360" w:lineRule="auto"/>
        <w:jc w:val="both"/>
        <w:rPr>
          <w:rFonts w:ascii="Arial" w:hAnsi="Arial"/>
          <w:szCs w:val="24"/>
          <w:rtl/>
        </w:rPr>
      </w:pPr>
    </w:p>
    <w:p w14:paraId="5DE1D1A0"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14:paraId="3B33C490" w14:textId="77777777" w:rsidR="00F402A5" w:rsidRPr="00915AE1" w:rsidRDefault="00F402A5" w:rsidP="00F402A5">
      <w:pPr>
        <w:spacing w:line="360" w:lineRule="auto"/>
        <w:jc w:val="both"/>
        <w:rPr>
          <w:rFonts w:ascii="Arial" w:hAnsi="Arial"/>
          <w:szCs w:val="24"/>
          <w:rtl/>
        </w:rPr>
      </w:pPr>
    </w:p>
    <w:p w14:paraId="4C088F32"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 xml:space="preserve">3. הנני מצהיר ומתחייב שלא אייצג או אפעל מטעם כל גורם שהוא בתחום השירותים נשוא מתן השירותים, למעט מטעם </w:t>
      </w:r>
      <w:r w:rsidRPr="00915AE1">
        <w:rPr>
          <w:rFonts w:ascii="Arial" w:hAnsi="Arial" w:hint="cs"/>
          <w:szCs w:val="24"/>
          <w:rtl/>
        </w:rPr>
        <w:t>הרשות</w:t>
      </w:r>
      <w:r w:rsidRPr="00915AE1">
        <w:rPr>
          <w:rFonts w:ascii="Arial" w:hAnsi="Arial"/>
          <w:szCs w:val="24"/>
          <w:rtl/>
        </w:rPr>
        <w:t>, במהלך תקופת מתן השירותים בין הצדדים ו</w:t>
      </w:r>
      <w:r w:rsidRPr="00915AE1">
        <w:rPr>
          <w:rFonts w:ascii="Arial" w:hAnsi="Arial" w:hint="cs"/>
          <w:szCs w:val="24"/>
          <w:rtl/>
        </w:rPr>
        <w:t>שישה</w:t>
      </w:r>
      <w:r w:rsidRPr="00915AE1">
        <w:rPr>
          <w:rFonts w:ascii="Arial" w:hAnsi="Arial"/>
          <w:szCs w:val="24"/>
          <w:rtl/>
        </w:rPr>
        <w:t xml:space="preserve"> חודשים לאחריה,  אלא אם כן התקבל לכך אישור מראש ובכתב של הרשות.</w:t>
      </w:r>
    </w:p>
    <w:p w14:paraId="7F6A448E" w14:textId="77777777" w:rsidR="00F402A5" w:rsidRPr="00915AE1" w:rsidRDefault="00F402A5" w:rsidP="00F402A5">
      <w:pPr>
        <w:spacing w:line="360" w:lineRule="auto"/>
        <w:jc w:val="both"/>
        <w:rPr>
          <w:rFonts w:ascii="Arial" w:hAnsi="Arial"/>
          <w:szCs w:val="24"/>
          <w:rtl/>
        </w:rPr>
      </w:pPr>
    </w:p>
    <w:p w14:paraId="2AD50229"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 xml:space="preserve">4. הנני מתחייב להודיע לרשות באופן מיידי על כל נתון או מצב שבשלם אני, עלול להימצא במצב של ניגוד עניינים, מיד עם היוודע לי הנתון או המצב האמורים. </w:t>
      </w:r>
    </w:p>
    <w:p w14:paraId="48C09B10" w14:textId="77777777" w:rsidR="00F402A5" w:rsidRPr="00915AE1" w:rsidRDefault="00F402A5" w:rsidP="00F402A5">
      <w:pPr>
        <w:spacing w:line="360" w:lineRule="auto"/>
        <w:jc w:val="both"/>
        <w:rPr>
          <w:rFonts w:ascii="Arial" w:hAnsi="Arial"/>
          <w:szCs w:val="24"/>
          <w:rtl/>
        </w:rPr>
      </w:pPr>
    </w:p>
    <w:p w14:paraId="2009892F"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5. הנני מצהיר ומתחייב לדווח מראש לרשות</w:t>
      </w:r>
      <w:r w:rsidRPr="00915AE1">
        <w:rPr>
          <w:rFonts w:ascii="Arial" w:hAnsi="Arial" w:hint="cs"/>
          <w:szCs w:val="24"/>
          <w:rtl/>
        </w:rPr>
        <w:t xml:space="preserve"> </w:t>
      </w:r>
      <w:r w:rsidRPr="00915AE1">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הרשות רשאי</w:t>
      </w:r>
      <w:r w:rsidRPr="00915AE1">
        <w:rPr>
          <w:rFonts w:ascii="Arial" w:hAnsi="Arial" w:hint="cs"/>
          <w:szCs w:val="24"/>
          <w:rtl/>
        </w:rPr>
        <w:t>ת</w:t>
      </w:r>
      <w:r w:rsidRPr="00915AE1">
        <w:rPr>
          <w:rFonts w:ascii="Arial" w:hAnsi="Arial"/>
          <w:szCs w:val="24"/>
          <w:rtl/>
        </w:rPr>
        <w:t xml:space="preserve"> לא לאשר לי התקשרות כאמור או לתת הוראות אחרות שיבטיחו ה</w:t>
      </w:r>
      <w:r w:rsidRPr="00915AE1">
        <w:rPr>
          <w:rFonts w:ascii="Arial" w:hAnsi="Arial" w:hint="cs"/>
          <w:szCs w:val="24"/>
          <w:rtl/>
        </w:rPr>
        <w:t>י</w:t>
      </w:r>
      <w:r w:rsidRPr="00915AE1">
        <w:rPr>
          <w:rFonts w:ascii="Arial" w:hAnsi="Arial"/>
          <w:szCs w:val="24"/>
          <w:rtl/>
        </w:rPr>
        <w:t>עדר ניגוד עניינים, והנני מתחייב כי  אפעל בהתאם להוראות אלו, בהקשר זה.</w:t>
      </w:r>
    </w:p>
    <w:p w14:paraId="28E097C8" w14:textId="77777777" w:rsidR="00F402A5" w:rsidRPr="00915AE1" w:rsidRDefault="00F402A5" w:rsidP="00F402A5">
      <w:pPr>
        <w:jc w:val="both"/>
        <w:rPr>
          <w:rFonts w:ascii="Arial" w:hAnsi="Arial"/>
          <w:szCs w:val="24"/>
          <w:rtl/>
        </w:rPr>
      </w:pPr>
    </w:p>
    <w:p w14:paraId="4B2BA6FA" w14:textId="77777777" w:rsidR="00F402A5" w:rsidRPr="00915AE1" w:rsidRDefault="00F402A5" w:rsidP="00F402A5">
      <w:pPr>
        <w:jc w:val="both"/>
        <w:rPr>
          <w:rFonts w:ascii="Arial" w:hAnsi="Arial"/>
          <w:szCs w:val="24"/>
          <w:rtl/>
        </w:rPr>
      </w:pPr>
      <w:r w:rsidRPr="00915AE1">
        <w:rPr>
          <w:rFonts w:ascii="Arial" w:hAnsi="Arial"/>
          <w:szCs w:val="24"/>
          <w:rtl/>
        </w:rPr>
        <w:t>6.</w:t>
      </w:r>
      <w:r w:rsidRPr="00915AE1">
        <w:rPr>
          <w:rFonts w:ascii="Arial" w:hAnsi="Arial"/>
          <w:szCs w:val="24"/>
          <w:rtl/>
        </w:rPr>
        <w:tab/>
        <w:t>ולראיה באתי על החתום:</w:t>
      </w:r>
      <w:r w:rsidRPr="00915AE1">
        <w:rPr>
          <w:rFonts w:ascii="Arial" w:hAnsi="Arial" w:hint="cs"/>
          <w:szCs w:val="24"/>
          <w:rtl/>
        </w:rPr>
        <w:t xml:space="preserve"> </w:t>
      </w:r>
      <w:r w:rsidRPr="00915AE1">
        <w:rPr>
          <w:rFonts w:ascii="Arial" w:hAnsi="Arial"/>
          <w:szCs w:val="24"/>
          <w:rtl/>
        </w:rPr>
        <w:tab/>
        <w:t>_____________________</w:t>
      </w:r>
    </w:p>
    <w:p w14:paraId="64B19E0F" w14:textId="77777777" w:rsidR="00F402A5" w:rsidRPr="00915AE1" w:rsidRDefault="00F402A5" w:rsidP="00F402A5">
      <w:pPr>
        <w:spacing w:line="360" w:lineRule="auto"/>
        <w:jc w:val="both"/>
        <w:rPr>
          <w:szCs w:val="24"/>
          <w:rtl/>
        </w:rPr>
      </w:pPr>
      <w:r w:rsidRPr="00915AE1">
        <w:rPr>
          <w:rFonts w:hint="cs"/>
          <w:szCs w:val="24"/>
          <w:rtl/>
        </w:rPr>
        <w:t>          </w:t>
      </w:r>
    </w:p>
    <w:p w14:paraId="0D098C1B" w14:textId="77777777" w:rsidR="00F402A5" w:rsidRPr="00915AE1" w:rsidRDefault="00F402A5" w:rsidP="00F402A5">
      <w:pPr>
        <w:pBdr>
          <w:bottom w:val="single" w:sz="12" w:space="1" w:color="auto"/>
        </w:pBdr>
        <w:spacing w:line="360" w:lineRule="auto"/>
        <w:jc w:val="both"/>
        <w:rPr>
          <w:szCs w:val="24"/>
          <w:rtl/>
        </w:rPr>
      </w:pPr>
    </w:p>
    <w:p w14:paraId="42509571" w14:textId="77777777" w:rsidR="00F402A5" w:rsidRPr="00915AE1" w:rsidRDefault="00F402A5" w:rsidP="00F402A5">
      <w:pPr>
        <w:jc w:val="both"/>
        <w:rPr>
          <w:szCs w:val="24"/>
          <w:rtl/>
        </w:rPr>
      </w:pPr>
    </w:p>
    <w:p w14:paraId="2881DB48" w14:textId="77777777" w:rsidR="00F402A5" w:rsidRPr="00915AE1" w:rsidRDefault="00F402A5" w:rsidP="00F402A5">
      <w:pPr>
        <w:spacing w:line="360" w:lineRule="auto"/>
        <w:jc w:val="both"/>
        <w:rPr>
          <w:szCs w:val="24"/>
          <w:rtl/>
        </w:rPr>
      </w:pPr>
    </w:p>
    <w:p w14:paraId="18C61AB9" w14:textId="77777777" w:rsidR="00F402A5" w:rsidRPr="00915AE1" w:rsidRDefault="00F402A5" w:rsidP="00F402A5">
      <w:pPr>
        <w:spacing w:line="360" w:lineRule="auto"/>
        <w:jc w:val="center"/>
        <w:rPr>
          <w:b/>
          <w:bCs/>
          <w:szCs w:val="24"/>
          <w:u w:val="single"/>
          <w:rtl/>
        </w:rPr>
      </w:pPr>
      <w:r w:rsidRPr="00915AE1">
        <w:rPr>
          <w:rFonts w:hint="cs"/>
          <w:b/>
          <w:bCs/>
          <w:szCs w:val="24"/>
          <w:u w:val="single"/>
          <w:rtl/>
        </w:rPr>
        <w:t>אישור</w:t>
      </w:r>
    </w:p>
    <w:p w14:paraId="02FBDC37" w14:textId="77777777" w:rsidR="00F402A5" w:rsidRPr="00915AE1" w:rsidRDefault="00F402A5" w:rsidP="00F402A5">
      <w:pPr>
        <w:spacing w:line="360" w:lineRule="auto"/>
        <w:jc w:val="both"/>
        <w:rPr>
          <w:szCs w:val="24"/>
          <w:rtl/>
        </w:rPr>
      </w:pPr>
      <w:r w:rsidRPr="00915AE1">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33BD584" w14:textId="77777777" w:rsidR="00F402A5" w:rsidRPr="00915AE1" w:rsidRDefault="00F402A5" w:rsidP="00F402A5">
      <w:pPr>
        <w:spacing w:line="360" w:lineRule="auto"/>
        <w:jc w:val="both"/>
        <w:rPr>
          <w:szCs w:val="24"/>
          <w:rtl/>
        </w:rPr>
      </w:pPr>
      <w:r w:rsidRPr="00915AE1">
        <w:rPr>
          <w:rFonts w:hint="cs"/>
          <w:szCs w:val="24"/>
          <w:rtl/>
        </w:rPr>
        <w:t>_______                                                                         ______ ____________</w:t>
      </w:r>
    </w:p>
    <w:p w14:paraId="797AF0E2" w14:textId="77777777" w:rsidR="00F402A5" w:rsidRPr="00915AE1" w:rsidRDefault="00F402A5" w:rsidP="00F402A5">
      <w:pPr>
        <w:spacing w:line="360" w:lineRule="auto"/>
        <w:jc w:val="both"/>
        <w:rPr>
          <w:szCs w:val="24"/>
        </w:rPr>
      </w:pPr>
      <w:r w:rsidRPr="00915AE1">
        <w:rPr>
          <w:rFonts w:hint="cs"/>
          <w:szCs w:val="24"/>
          <w:rtl/>
        </w:rPr>
        <w:t>תאריך                                                                             חתימה וחותמת עורך דין</w:t>
      </w:r>
    </w:p>
    <w:p w14:paraId="7C780D54" w14:textId="77777777" w:rsidR="00F402A5" w:rsidRPr="00915AE1" w:rsidRDefault="00F402A5" w:rsidP="00F402A5">
      <w:pPr>
        <w:spacing w:line="360" w:lineRule="auto"/>
        <w:jc w:val="center"/>
        <w:rPr>
          <w:b/>
          <w:bCs/>
          <w:sz w:val="28"/>
          <w:szCs w:val="28"/>
          <w:u w:val="single"/>
          <w:rtl/>
        </w:rPr>
      </w:pPr>
    </w:p>
    <w:p w14:paraId="24A439D7" w14:textId="77777777" w:rsidR="00F402A5" w:rsidRPr="00915AE1" w:rsidRDefault="00F402A5" w:rsidP="00F402A5">
      <w:pPr>
        <w:spacing w:line="360" w:lineRule="auto"/>
        <w:jc w:val="center"/>
        <w:rPr>
          <w:b/>
          <w:bCs/>
          <w:sz w:val="28"/>
          <w:szCs w:val="28"/>
          <w:u w:val="single"/>
          <w:rtl/>
        </w:rPr>
      </w:pPr>
    </w:p>
    <w:p w14:paraId="4B4BBD5A" w14:textId="77777777" w:rsidR="00F402A5" w:rsidRPr="00915AE1" w:rsidRDefault="00F402A5" w:rsidP="00F402A5">
      <w:pPr>
        <w:spacing w:line="360" w:lineRule="auto"/>
        <w:jc w:val="center"/>
        <w:rPr>
          <w:b/>
          <w:bCs/>
          <w:sz w:val="28"/>
          <w:szCs w:val="28"/>
          <w:u w:val="single"/>
          <w:rtl/>
        </w:rPr>
      </w:pPr>
    </w:p>
    <w:p w14:paraId="33AC1424" w14:textId="77777777" w:rsidR="00F402A5" w:rsidRPr="00915AE1" w:rsidRDefault="00F402A5" w:rsidP="00F402A5">
      <w:pPr>
        <w:spacing w:line="360" w:lineRule="auto"/>
        <w:jc w:val="center"/>
        <w:rPr>
          <w:b/>
          <w:bCs/>
          <w:sz w:val="28"/>
          <w:szCs w:val="28"/>
          <w:u w:val="single"/>
          <w:rtl/>
        </w:rPr>
      </w:pPr>
    </w:p>
    <w:p w14:paraId="6B8D78E0" w14:textId="77777777" w:rsidR="00F402A5" w:rsidRPr="00915AE1" w:rsidRDefault="00F402A5" w:rsidP="00F402A5">
      <w:pPr>
        <w:spacing w:line="360" w:lineRule="auto"/>
        <w:jc w:val="center"/>
        <w:rPr>
          <w:b/>
          <w:bCs/>
          <w:sz w:val="28"/>
          <w:szCs w:val="28"/>
          <w:u w:val="single"/>
          <w:rtl/>
        </w:rPr>
      </w:pPr>
    </w:p>
    <w:p w14:paraId="2D631460" w14:textId="77777777" w:rsidR="00F402A5" w:rsidRPr="00915AE1" w:rsidRDefault="00F402A5" w:rsidP="00F402A5">
      <w:pPr>
        <w:spacing w:line="360" w:lineRule="auto"/>
        <w:jc w:val="center"/>
        <w:rPr>
          <w:b/>
          <w:bCs/>
          <w:sz w:val="28"/>
          <w:szCs w:val="28"/>
          <w:u w:val="single"/>
          <w:rtl/>
        </w:rPr>
      </w:pPr>
    </w:p>
    <w:p w14:paraId="4D116909" w14:textId="77777777" w:rsidR="00F402A5" w:rsidRPr="00915AE1" w:rsidRDefault="00F402A5" w:rsidP="00F402A5">
      <w:pPr>
        <w:spacing w:line="360" w:lineRule="auto"/>
        <w:jc w:val="center"/>
        <w:rPr>
          <w:b/>
          <w:bCs/>
          <w:sz w:val="28"/>
          <w:szCs w:val="28"/>
          <w:u w:val="single"/>
          <w:rtl/>
        </w:rPr>
      </w:pPr>
    </w:p>
    <w:p w14:paraId="2FF76705" w14:textId="77777777" w:rsidR="00F402A5" w:rsidRPr="00915AE1" w:rsidRDefault="00F402A5" w:rsidP="00F402A5">
      <w:pPr>
        <w:spacing w:line="360" w:lineRule="auto"/>
        <w:jc w:val="center"/>
        <w:rPr>
          <w:b/>
          <w:bCs/>
          <w:sz w:val="28"/>
          <w:szCs w:val="28"/>
          <w:u w:val="single"/>
          <w:rtl/>
        </w:rPr>
      </w:pPr>
    </w:p>
    <w:p w14:paraId="4138021C" w14:textId="77777777" w:rsidR="00F402A5" w:rsidRPr="00915AE1" w:rsidRDefault="00F402A5" w:rsidP="00F402A5">
      <w:pPr>
        <w:spacing w:line="360" w:lineRule="auto"/>
        <w:jc w:val="center"/>
        <w:rPr>
          <w:b/>
          <w:bCs/>
          <w:sz w:val="28"/>
          <w:szCs w:val="28"/>
          <w:u w:val="single"/>
          <w:rtl/>
        </w:rPr>
      </w:pPr>
    </w:p>
    <w:p w14:paraId="1CB5B71A" w14:textId="77777777" w:rsidR="00F402A5" w:rsidRPr="00915AE1" w:rsidRDefault="00F402A5" w:rsidP="00F402A5">
      <w:pPr>
        <w:spacing w:line="360" w:lineRule="auto"/>
        <w:jc w:val="center"/>
        <w:rPr>
          <w:b/>
          <w:bCs/>
          <w:sz w:val="28"/>
          <w:szCs w:val="28"/>
          <w:u w:val="single"/>
          <w:rtl/>
        </w:rPr>
      </w:pPr>
    </w:p>
    <w:p w14:paraId="023E2C80" w14:textId="77777777" w:rsidR="00F402A5" w:rsidRPr="00915AE1" w:rsidRDefault="00F402A5" w:rsidP="00F402A5">
      <w:pPr>
        <w:pageBreakBefore/>
        <w:spacing w:line="360" w:lineRule="auto"/>
        <w:jc w:val="right"/>
        <w:rPr>
          <w:b/>
          <w:bCs/>
          <w:u w:val="single"/>
          <w:rtl/>
        </w:rPr>
      </w:pPr>
      <w:r w:rsidRPr="00915AE1">
        <w:rPr>
          <w:rFonts w:hint="cs"/>
          <w:b/>
          <w:bCs/>
          <w:u w:val="single"/>
          <w:rtl/>
        </w:rPr>
        <w:t xml:space="preserve">המשך נספח </w:t>
      </w:r>
      <w:r>
        <w:rPr>
          <w:rFonts w:hint="cs"/>
          <w:b/>
          <w:bCs/>
          <w:u w:val="single"/>
          <w:rtl/>
        </w:rPr>
        <w:t>ז</w:t>
      </w:r>
      <w:r w:rsidRPr="00915AE1">
        <w:rPr>
          <w:rFonts w:hint="cs"/>
          <w:b/>
          <w:bCs/>
          <w:u w:val="single"/>
          <w:rtl/>
        </w:rPr>
        <w:t>'</w:t>
      </w:r>
    </w:p>
    <w:p w14:paraId="263DEBFD" w14:textId="77777777" w:rsidR="00F402A5" w:rsidRPr="00915AE1" w:rsidRDefault="00F402A5" w:rsidP="00F402A5">
      <w:pPr>
        <w:spacing w:line="360" w:lineRule="auto"/>
        <w:jc w:val="center"/>
        <w:rPr>
          <w:b/>
          <w:bCs/>
          <w:szCs w:val="24"/>
          <w:u w:val="single"/>
          <w:rtl/>
        </w:rPr>
      </w:pPr>
      <w:r w:rsidRPr="00915AE1">
        <w:rPr>
          <w:rFonts w:hint="cs"/>
          <w:b/>
          <w:bCs/>
          <w:szCs w:val="24"/>
          <w:u w:val="single"/>
          <w:rtl/>
        </w:rPr>
        <w:t>שאלון  לבדיקת  ניגוד עניינים</w:t>
      </w:r>
    </w:p>
    <w:p w14:paraId="30931950" w14:textId="77F0B2A9" w:rsidR="00F402A5" w:rsidRPr="00915AE1" w:rsidRDefault="00F402A5" w:rsidP="00F402A5">
      <w:pPr>
        <w:spacing w:line="360" w:lineRule="auto"/>
        <w:jc w:val="center"/>
        <w:rPr>
          <w:szCs w:val="24"/>
          <w:rtl/>
        </w:rPr>
      </w:pPr>
      <w:r w:rsidRPr="00915AE1">
        <w:rPr>
          <w:rFonts w:hint="cs"/>
          <w:b/>
          <w:bCs/>
          <w:szCs w:val="24"/>
          <w:rtl/>
        </w:rPr>
        <w:t xml:space="preserve"> במסגרת </w:t>
      </w:r>
      <w:r w:rsidRPr="00850550">
        <w:rPr>
          <w:rFonts w:ascii="Arial" w:hAnsi="Arial"/>
          <w:b/>
          <w:bCs/>
          <w:szCs w:val="24"/>
          <w:rtl/>
        </w:rPr>
        <w:t>מכרז פומבי מס</w:t>
      </w:r>
      <w:r w:rsidRPr="00F06C79">
        <w:rPr>
          <w:rFonts w:ascii="Arial" w:hAnsi="Arial" w:hint="cs"/>
          <w:b/>
          <w:bCs/>
          <w:szCs w:val="24"/>
          <w:rtl/>
        </w:rPr>
        <w:t xml:space="preserve">' </w:t>
      </w:r>
      <w:r>
        <w:rPr>
          <w:rFonts w:ascii="Arial" w:hAnsi="Arial" w:hint="cs"/>
          <w:b/>
          <w:bCs/>
          <w:szCs w:val="24"/>
          <w:rtl/>
        </w:rPr>
        <w:t>7/14</w:t>
      </w:r>
      <w:r w:rsidRPr="00915AE1">
        <w:rPr>
          <w:rFonts w:ascii="Arial" w:hAnsi="Arial"/>
          <w:b/>
          <w:bCs/>
          <w:szCs w:val="24"/>
          <w:rtl/>
        </w:rPr>
        <w:t xml:space="preserve"> למתן שירותי ייעוץ כלכלי, חשבונאי, טכנו – כלכלי ורגולטורי   ברשות הגז הטבעי</w:t>
      </w:r>
    </w:p>
    <w:p w14:paraId="163ED8B9" w14:textId="77777777" w:rsidR="00F402A5" w:rsidRPr="00915AE1" w:rsidRDefault="00F402A5" w:rsidP="00F402A5">
      <w:pPr>
        <w:spacing w:line="360" w:lineRule="auto"/>
        <w:jc w:val="center"/>
        <w:rPr>
          <w:szCs w:val="24"/>
          <w:rtl/>
        </w:rPr>
      </w:pPr>
      <w:r w:rsidRPr="00915AE1">
        <w:rPr>
          <w:rFonts w:hint="cs"/>
          <w:szCs w:val="24"/>
          <w:rtl/>
        </w:rPr>
        <w:t>שם  המציע:  ___________________________________________________________</w:t>
      </w:r>
    </w:p>
    <w:p w14:paraId="040CEFB4" w14:textId="77777777" w:rsidR="00F402A5" w:rsidRPr="00915AE1" w:rsidRDefault="00F402A5" w:rsidP="00F402A5">
      <w:pPr>
        <w:spacing w:line="360" w:lineRule="auto"/>
        <w:rPr>
          <w:szCs w:val="24"/>
          <w:rtl/>
        </w:rPr>
      </w:pPr>
      <w:r w:rsidRPr="00915AE1">
        <w:rPr>
          <w:rFonts w:hint="cs"/>
          <w:szCs w:val="24"/>
          <w:rtl/>
        </w:rPr>
        <w:t>שמות המצהיר/ים מטעמו: _________________________________________________</w:t>
      </w:r>
    </w:p>
    <w:p w14:paraId="7F546C3B" w14:textId="77777777" w:rsidR="00F402A5" w:rsidRPr="00915AE1" w:rsidRDefault="00F402A5" w:rsidP="00F402A5">
      <w:pPr>
        <w:spacing w:line="360" w:lineRule="auto"/>
        <w:rPr>
          <w:szCs w:val="24"/>
          <w:rtl/>
        </w:rPr>
      </w:pPr>
    </w:p>
    <w:p w14:paraId="64C91B34" w14:textId="77777777" w:rsidR="00F402A5" w:rsidRPr="00915AE1" w:rsidRDefault="00F402A5" w:rsidP="00F402A5">
      <w:pPr>
        <w:spacing w:line="360" w:lineRule="auto"/>
        <w:jc w:val="both"/>
        <w:rPr>
          <w:szCs w:val="24"/>
          <w:rtl/>
        </w:rPr>
      </w:pPr>
      <w:r w:rsidRPr="00915AE1">
        <w:rPr>
          <w:rFonts w:hint="eastAsia"/>
          <w:szCs w:val="24"/>
          <w:rtl/>
        </w:rPr>
        <w:t>לצורך</w:t>
      </w:r>
      <w:r w:rsidRPr="00915AE1">
        <w:rPr>
          <w:szCs w:val="24"/>
          <w:rtl/>
        </w:rPr>
        <w:t xml:space="preserve"> בחינת החשש לניגוד עניינים אנא פרט כל קשר אותו המציע, ו/או מי מעובדיו, ו/או התאגדות בה יש למציע תפקיד ו/או בעלות,</w:t>
      </w:r>
      <w:r w:rsidRPr="00915AE1">
        <w:rPr>
          <w:rFonts w:hint="cs"/>
          <w:szCs w:val="24"/>
          <w:rtl/>
        </w:rPr>
        <w:t xml:space="preserve"> </w:t>
      </w:r>
      <w:r w:rsidRPr="00915AE1">
        <w:rPr>
          <w:szCs w:val="24"/>
          <w:rtl/>
        </w:rPr>
        <w:t>מקיים, קיים או בכוונתו לקיים הקשורים עם השירותים הנדרשים ע"י הרשות (במידת הצורך צרף רשימה</w:t>
      </w:r>
      <w:r w:rsidRPr="00915AE1">
        <w:rPr>
          <w:rFonts w:hint="cs"/>
          <w:szCs w:val="24"/>
          <w:rtl/>
        </w:rPr>
        <w:t>):</w:t>
      </w:r>
    </w:p>
    <w:p w14:paraId="122578D4" w14:textId="77777777" w:rsidR="00F402A5" w:rsidRPr="00915AE1" w:rsidRDefault="00F402A5" w:rsidP="00F402A5">
      <w:pPr>
        <w:numPr>
          <w:ilvl w:val="0"/>
          <w:numId w:val="28"/>
        </w:numPr>
        <w:spacing w:line="360" w:lineRule="auto"/>
        <w:jc w:val="both"/>
        <w:rPr>
          <w:szCs w:val="24"/>
        </w:rPr>
      </w:pPr>
      <w:r w:rsidRPr="00915AE1">
        <w:rPr>
          <w:rFonts w:hint="cs"/>
          <w:szCs w:val="24"/>
          <w:rtl/>
        </w:rPr>
        <w:t>אין קשרים כאמור.</w:t>
      </w:r>
    </w:p>
    <w:p w14:paraId="429915D0" w14:textId="77777777" w:rsidR="00F402A5" w:rsidRPr="00915AE1" w:rsidRDefault="00F402A5" w:rsidP="00F402A5">
      <w:pPr>
        <w:numPr>
          <w:ilvl w:val="0"/>
          <w:numId w:val="28"/>
        </w:numPr>
        <w:spacing w:line="360" w:lineRule="auto"/>
        <w:jc w:val="both"/>
        <w:rPr>
          <w:szCs w:val="24"/>
          <w:rtl/>
        </w:rPr>
      </w:pPr>
      <w:r w:rsidRPr="00915AE1">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F402A5" w:rsidRPr="00915AE1" w14:paraId="35302FE2" w14:textId="77777777" w:rsidTr="00E214F6">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5E69A44" w14:textId="77777777" w:rsidR="00F402A5" w:rsidRPr="00915AE1" w:rsidRDefault="00F402A5" w:rsidP="00E214F6">
            <w:pPr>
              <w:spacing w:line="360" w:lineRule="auto"/>
              <w:jc w:val="center"/>
              <w:rPr>
                <w:rFonts w:eastAsia="Calibri"/>
                <w:b/>
                <w:bCs/>
                <w:szCs w:val="24"/>
              </w:rPr>
            </w:pPr>
            <w:r w:rsidRPr="00915AE1">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AB8E40A" w14:textId="77777777" w:rsidR="00F402A5" w:rsidRPr="00915AE1" w:rsidRDefault="00F402A5" w:rsidP="00E214F6">
            <w:pPr>
              <w:spacing w:line="360" w:lineRule="auto"/>
              <w:jc w:val="center"/>
              <w:rPr>
                <w:rFonts w:eastAsia="Calibri"/>
                <w:b/>
                <w:bCs/>
                <w:szCs w:val="24"/>
              </w:rPr>
            </w:pPr>
            <w:r w:rsidRPr="00915AE1">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2113C76" w14:textId="77777777" w:rsidR="00F402A5" w:rsidRPr="00915AE1" w:rsidRDefault="00F402A5" w:rsidP="00E214F6">
            <w:pPr>
              <w:spacing w:line="360" w:lineRule="auto"/>
              <w:jc w:val="center"/>
              <w:rPr>
                <w:rFonts w:eastAsia="Calibri"/>
                <w:b/>
                <w:bCs/>
                <w:szCs w:val="24"/>
              </w:rPr>
            </w:pPr>
            <w:r w:rsidRPr="00915AE1">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A4932D8" w14:textId="77777777" w:rsidR="00F402A5" w:rsidRPr="00915AE1" w:rsidRDefault="00F402A5" w:rsidP="00E214F6">
            <w:pPr>
              <w:spacing w:line="360" w:lineRule="auto"/>
              <w:jc w:val="center"/>
              <w:rPr>
                <w:rFonts w:eastAsia="Calibri"/>
                <w:b/>
                <w:bCs/>
                <w:szCs w:val="24"/>
              </w:rPr>
            </w:pPr>
            <w:r w:rsidRPr="00915AE1">
              <w:rPr>
                <w:rFonts w:hint="cs"/>
                <w:b/>
                <w:bCs/>
                <w:szCs w:val="24"/>
                <w:rtl/>
              </w:rPr>
              <w:t>תקופת העבודה עם גוף זה</w:t>
            </w:r>
          </w:p>
        </w:tc>
      </w:tr>
      <w:tr w:rsidR="00F402A5" w:rsidRPr="00915AE1" w14:paraId="22EAAA16" w14:textId="77777777" w:rsidTr="00E214F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4A9B969" w14:textId="77777777" w:rsidR="00F402A5" w:rsidRPr="00915AE1" w:rsidRDefault="00F402A5" w:rsidP="00E214F6">
            <w:pPr>
              <w:spacing w:line="360" w:lineRule="auto"/>
              <w:jc w:val="both"/>
              <w:rPr>
                <w:rFonts w:eastAsia="Calibri"/>
                <w:szCs w:val="24"/>
                <w:highlight w:val="yellow"/>
                <w:rtl/>
              </w:rPr>
            </w:pPr>
          </w:p>
          <w:p w14:paraId="4E3AAF7C" w14:textId="77777777" w:rsidR="00F402A5" w:rsidRPr="00915AE1" w:rsidRDefault="00F402A5" w:rsidP="00E214F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C6B06AF" w14:textId="77777777" w:rsidR="00F402A5" w:rsidRPr="00915AE1" w:rsidRDefault="00F402A5" w:rsidP="00E214F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0EC2ADB" w14:textId="77777777" w:rsidR="00F402A5" w:rsidRPr="00915AE1" w:rsidRDefault="00F402A5" w:rsidP="00E214F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F35181C" w14:textId="77777777" w:rsidR="00F402A5" w:rsidRPr="00915AE1" w:rsidRDefault="00F402A5" w:rsidP="00E214F6">
            <w:pPr>
              <w:spacing w:line="360" w:lineRule="auto"/>
              <w:jc w:val="both"/>
              <w:rPr>
                <w:rFonts w:eastAsia="Calibri"/>
                <w:szCs w:val="24"/>
                <w:highlight w:val="yellow"/>
              </w:rPr>
            </w:pPr>
          </w:p>
        </w:tc>
      </w:tr>
      <w:tr w:rsidR="00F402A5" w:rsidRPr="00915AE1" w14:paraId="3385E719" w14:textId="77777777" w:rsidTr="00E214F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F8BE583" w14:textId="77777777" w:rsidR="00F402A5" w:rsidRPr="00915AE1" w:rsidRDefault="00F402A5" w:rsidP="00E214F6">
            <w:pPr>
              <w:spacing w:line="360" w:lineRule="auto"/>
              <w:jc w:val="both"/>
              <w:rPr>
                <w:rFonts w:eastAsia="Calibri"/>
                <w:szCs w:val="24"/>
                <w:highlight w:val="yellow"/>
                <w:rtl/>
              </w:rPr>
            </w:pPr>
          </w:p>
          <w:p w14:paraId="54F08C0F" w14:textId="77777777" w:rsidR="00F402A5" w:rsidRPr="00915AE1" w:rsidRDefault="00F402A5" w:rsidP="00E214F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B3A0181" w14:textId="77777777" w:rsidR="00F402A5" w:rsidRPr="00915AE1" w:rsidRDefault="00F402A5" w:rsidP="00E214F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B587479" w14:textId="77777777" w:rsidR="00F402A5" w:rsidRPr="00915AE1" w:rsidRDefault="00F402A5" w:rsidP="00E214F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B793227" w14:textId="77777777" w:rsidR="00F402A5" w:rsidRPr="00915AE1" w:rsidRDefault="00F402A5" w:rsidP="00E214F6">
            <w:pPr>
              <w:spacing w:line="360" w:lineRule="auto"/>
              <w:jc w:val="both"/>
              <w:rPr>
                <w:rFonts w:eastAsia="Calibri"/>
                <w:szCs w:val="24"/>
                <w:highlight w:val="yellow"/>
              </w:rPr>
            </w:pPr>
          </w:p>
        </w:tc>
      </w:tr>
      <w:tr w:rsidR="00F402A5" w:rsidRPr="00915AE1" w14:paraId="03B03B4E" w14:textId="77777777" w:rsidTr="00E214F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2FF7742" w14:textId="77777777" w:rsidR="00F402A5" w:rsidRPr="00915AE1" w:rsidRDefault="00F402A5" w:rsidP="00E214F6">
            <w:pPr>
              <w:spacing w:line="360" w:lineRule="auto"/>
              <w:jc w:val="both"/>
              <w:rPr>
                <w:rFonts w:eastAsia="Calibri"/>
                <w:szCs w:val="24"/>
                <w:highlight w:val="yellow"/>
                <w:rtl/>
              </w:rPr>
            </w:pPr>
          </w:p>
          <w:p w14:paraId="0D8EFC44" w14:textId="77777777" w:rsidR="00F402A5" w:rsidRPr="00915AE1" w:rsidRDefault="00F402A5" w:rsidP="00E214F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17075A6" w14:textId="77777777" w:rsidR="00F402A5" w:rsidRPr="00915AE1" w:rsidRDefault="00F402A5" w:rsidP="00E214F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25E3CF2" w14:textId="77777777" w:rsidR="00F402A5" w:rsidRPr="00915AE1" w:rsidRDefault="00F402A5" w:rsidP="00E214F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454C902" w14:textId="77777777" w:rsidR="00F402A5" w:rsidRPr="00915AE1" w:rsidRDefault="00F402A5" w:rsidP="00E214F6">
            <w:pPr>
              <w:spacing w:line="360" w:lineRule="auto"/>
              <w:jc w:val="both"/>
              <w:rPr>
                <w:rFonts w:eastAsia="Calibri"/>
                <w:szCs w:val="24"/>
                <w:highlight w:val="yellow"/>
              </w:rPr>
            </w:pPr>
          </w:p>
        </w:tc>
      </w:tr>
      <w:tr w:rsidR="00F402A5" w:rsidRPr="00915AE1" w14:paraId="50CA99B6" w14:textId="77777777" w:rsidTr="00E214F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ADFD031" w14:textId="77777777" w:rsidR="00F402A5" w:rsidRPr="00915AE1" w:rsidRDefault="00F402A5" w:rsidP="00E214F6">
            <w:pPr>
              <w:spacing w:line="360" w:lineRule="auto"/>
              <w:jc w:val="both"/>
              <w:rPr>
                <w:rFonts w:eastAsia="Calibri"/>
                <w:szCs w:val="24"/>
                <w:highlight w:val="yellow"/>
                <w:rtl/>
              </w:rPr>
            </w:pPr>
          </w:p>
          <w:p w14:paraId="1742ABC3" w14:textId="77777777" w:rsidR="00F402A5" w:rsidRPr="00915AE1" w:rsidRDefault="00F402A5" w:rsidP="00E214F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3C42803" w14:textId="77777777" w:rsidR="00F402A5" w:rsidRPr="00915AE1" w:rsidRDefault="00F402A5" w:rsidP="00E214F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73FE291" w14:textId="77777777" w:rsidR="00F402A5" w:rsidRPr="00915AE1" w:rsidRDefault="00F402A5" w:rsidP="00E214F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8E3A8AB" w14:textId="77777777" w:rsidR="00F402A5" w:rsidRPr="00915AE1" w:rsidRDefault="00F402A5" w:rsidP="00E214F6">
            <w:pPr>
              <w:spacing w:line="360" w:lineRule="auto"/>
              <w:jc w:val="both"/>
              <w:rPr>
                <w:rFonts w:eastAsia="Calibri"/>
                <w:szCs w:val="24"/>
                <w:highlight w:val="yellow"/>
              </w:rPr>
            </w:pPr>
          </w:p>
        </w:tc>
      </w:tr>
    </w:tbl>
    <w:p w14:paraId="0777C30C" w14:textId="77777777" w:rsidR="00F402A5" w:rsidRPr="00915AE1" w:rsidRDefault="00F402A5" w:rsidP="00F402A5">
      <w:pPr>
        <w:spacing w:line="360" w:lineRule="auto"/>
        <w:jc w:val="both"/>
        <w:rPr>
          <w:rFonts w:eastAsia="Calibri"/>
          <w:b/>
          <w:bCs/>
          <w:szCs w:val="24"/>
        </w:rPr>
      </w:pPr>
    </w:p>
    <w:p w14:paraId="1882545D" w14:textId="77777777" w:rsidR="00F402A5" w:rsidRPr="00915AE1" w:rsidRDefault="00F402A5" w:rsidP="00F402A5">
      <w:pPr>
        <w:spacing w:line="360" w:lineRule="auto"/>
        <w:jc w:val="both"/>
        <w:rPr>
          <w:b/>
          <w:bCs/>
          <w:szCs w:val="24"/>
          <w:rtl/>
        </w:rPr>
      </w:pPr>
      <w:r w:rsidRPr="00915AE1">
        <w:rPr>
          <w:rFonts w:hint="cs"/>
          <w:b/>
          <w:bCs/>
          <w:szCs w:val="24"/>
          <w:rtl/>
        </w:rPr>
        <w:t xml:space="preserve">אני החתום מטה _____________________ ת.ז מס'_________________, מצהיר בזאת כי: </w:t>
      </w:r>
    </w:p>
    <w:p w14:paraId="5AEB45AE" w14:textId="77777777" w:rsidR="00F402A5" w:rsidRPr="00915AE1" w:rsidRDefault="00F402A5" w:rsidP="00F402A5">
      <w:pPr>
        <w:numPr>
          <w:ilvl w:val="0"/>
          <w:numId w:val="27"/>
        </w:numPr>
        <w:spacing w:line="360" w:lineRule="auto"/>
        <w:ind w:left="360"/>
        <w:jc w:val="both"/>
        <w:rPr>
          <w:b/>
          <w:bCs/>
          <w:szCs w:val="24"/>
          <w:rtl/>
        </w:rPr>
      </w:pPr>
      <w:r w:rsidRPr="00915AE1">
        <w:rPr>
          <w:rFonts w:hint="cs"/>
          <w:b/>
          <w:bCs/>
          <w:szCs w:val="24"/>
          <w:rtl/>
        </w:rPr>
        <w:t xml:space="preserve">כל המידע והפרטים שמסרתי בשאלון זה, מלאים, נכונים ואמיתיים; </w:t>
      </w:r>
    </w:p>
    <w:p w14:paraId="0EDD1282" w14:textId="77777777" w:rsidR="00F402A5" w:rsidRPr="00915AE1" w:rsidRDefault="00F402A5" w:rsidP="00F402A5">
      <w:pPr>
        <w:numPr>
          <w:ilvl w:val="0"/>
          <w:numId w:val="27"/>
        </w:numPr>
        <w:spacing w:line="360" w:lineRule="auto"/>
        <w:ind w:left="360"/>
        <w:jc w:val="both"/>
        <w:rPr>
          <w:b/>
          <w:bCs/>
          <w:szCs w:val="24"/>
          <w:u w:val="single"/>
          <w:rtl/>
        </w:rPr>
      </w:pPr>
      <w:r w:rsidRPr="00915AE1">
        <w:rPr>
          <w:rFonts w:hint="cs"/>
          <w:b/>
          <w:bCs/>
          <w:szCs w:val="24"/>
          <w:rtl/>
        </w:rPr>
        <w:t xml:space="preserve">אני מתחייב לעדכן </w:t>
      </w:r>
      <w:r w:rsidRPr="00275676">
        <w:rPr>
          <w:rFonts w:hint="cs"/>
          <w:b/>
          <w:bCs/>
          <w:szCs w:val="24"/>
          <w:rtl/>
        </w:rPr>
        <w:t xml:space="preserve">את </w:t>
      </w:r>
      <w:r w:rsidRPr="00A73359">
        <w:rPr>
          <w:rFonts w:ascii="Arial" w:hAnsi="Arial" w:hint="eastAsia"/>
          <w:b/>
          <w:bCs/>
          <w:szCs w:val="24"/>
          <w:u w:val="single"/>
          <w:rtl/>
        </w:rPr>
        <w:t>רשות</w:t>
      </w:r>
      <w:r w:rsidRPr="00A73359">
        <w:rPr>
          <w:rFonts w:ascii="Arial" w:hAnsi="Arial"/>
          <w:b/>
          <w:bCs/>
          <w:szCs w:val="24"/>
          <w:u w:val="single"/>
          <w:rtl/>
        </w:rPr>
        <w:t xml:space="preserve"> </w:t>
      </w:r>
      <w:r w:rsidRPr="00A73359">
        <w:rPr>
          <w:rFonts w:ascii="Arial" w:hAnsi="Arial" w:hint="eastAsia"/>
          <w:b/>
          <w:bCs/>
          <w:szCs w:val="24"/>
          <w:u w:val="single"/>
          <w:rtl/>
        </w:rPr>
        <w:t>הגז</w:t>
      </w:r>
      <w:r w:rsidRPr="00A73359">
        <w:rPr>
          <w:rFonts w:ascii="Arial" w:hAnsi="Arial"/>
          <w:b/>
          <w:bCs/>
          <w:szCs w:val="24"/>
          <w:u w:val="single"/>
          <w:rtl/>
        </w:rPr>
        <w:t xml:space="preserve"> </w:t>
      </w:r>
      <w:r w:rsidRPr="00A73359">
        <w:rPr>
          <w:rFonts w:ascii="Arial" w:hAnsi="Arial" w:hint="eastAsia"/>
          <w:b/>
          <w:bCs/>
          <w:szCs w:val="24"/>
          <w:u w:val="single"/>
          <w:rtl/>
        </w:rPr>
        <w:t>הטבעי</w:t>
      </w:r>
      <w:r w:rsidRPr="00275676">
        <w:rPr>
          <w:rFonts w:hint="cs"/>
          <w:b/>
          <w:bCs/>
          <w:szCs w:val="24"/>
          <w:rtl/>
        </w:rPr>
        <w:t xml:space="preserve"> על</w:t>
      </w:r>
      <w:r w:rsidRPr="00915AE1">
        <w:rPr>
          <w:rFonts w:hint="cs"/>
          <w:b/>
          <w:bCs/>
          <w:szCs w:val="24"/>
          <w:rtl/>
        </w:rPr>
        <w:t xml:space="preserve"> כל שינוי שיחול בפרטים ובמידע שמסרתי; </w:t>
      </w:r>
    </w:p>
    <w:p w14:paraId="521BC716" w14:textId="77777777" w:rsidR="00F402A5" w:rsidRPr="00915AE1" w:rsidRDefault="00F402A5" w:rsidP="00F402A5">
      <w:pPr>
        <w:numPr>
          <w:ilvl w:val="0"/>
          <w:numId w:val="27"/>
        </w:numPr>
        <w:spacing w:line="360" w:lineRule="auto"/>
        <w:ind w:left="360"/>
        <w:jc w:val="both"/>
        <w:rPr>
          <w:b/>
          <w:bCs/>
          <w:szCs w:val="24"/>
          <w:u w:val="single"/>
          <w:rtl/>
        </w:rPr>
      </w:pPr>
      <w:r w:rsidRPr="00915AE1">
        <w:rPr>
          <w:rFonts w:hint="cs"/>
          <w:b/>
          <w:bCs/>
          <w:szCs w:val="24"/>
          <w:rtl/>
        </w:rPr>
        <w:t>אני מתחייב להימנע מלטפל בכל עניין שעשוי להוות חשש לניגוד עניינים בין מתן השירותים לרשות ובין עיסוקים אחרים שלי עד לקבלת הנחיה אחרת מהרשות.</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F402A5" w:rsidRPr="00915AE1" w14:paraId="3E9C9E0C" w14:textId="77777777" w:rsidTr="00E214F6">
        <w:trPr>
          <w:jc w:val="center"/>
        </w:trPr>
        <w:tc>
          <w:tcPr>
            <w:tcW w:w="4303" w:type="dxa"/>
            <w:tcMar>
              <w:top w:w="0" w:type="dxa"/>
              <w:left w:w="108" w:type="dxa"/>
              <w:bottom w:w="0" w:type="dxa"/>
              <w:right w:w="108" w:type="dxa"/>
            </w:tcMar>
          </w:tcPr>
          <w:p w14:paraId="0EB18A3C" w14:textId="77777777" w:rsidR="00F402A5" w:rsidRPr="00915AE1" w:rsidRDefault="00F402A5" w:rsidP="00E214F6">
            <w:pPr>
              <w:spacing w:line="360" w:lineRule="auto"/>
              <w:jc w:val="both"/>
              <w:rPr>
                <w:rFonts w:eastAsia="Calibri"/>
                <w:b/>
                <w:bCs/>
                <w:szCs w:val="24"/>
              </w:rPr>
            </w:pPr>
            <w:r w:rsidRPr="00915AE1">
              <w:rPr>
                <w:rFonts w:hint="cs"/>
                <w:b/>
                <w:bCs/>
                <w:szCs w:val="24"/>
                <w:rtl/>
              </w:rPr>
              <w:t>_______________________________</w:t>
            </w:r>
          </w:p>
        </w:tc>
        <w:tc>
          <w:tcPr>
            <w:tcW w:w="3969" w:type="dxa"/>
            <w:tcMar>
              <w:top w:w="0" w:type="dxa"/>
              <w:left w:w="108" w:type="dxa"/>
              <w:bottom w:w="0" w:type="dxa"/>
              <w:right w:w="108" w:type="dxa"/>
            </w:tcMar>
          </w:tcPr>
          <w:p w14:paraId="4C10E135" w14:textId="77777777" w:rsidR="00F402A5" w:rsidRPr="00915AE1" w:rsidRDefault="00F402A5" w:rsidP="00E214F6">
            <w:pPr>
              <w:spacing w:line="360" w:lineRule="auto"/>
              <w:jc w:val="both"/>
              <w:rPr>
                <w:rFonts w:eastAsia="Calibri"/>
                <w:b/>
                <w:bCs/>
                <w:szCs w:val="24"/>
              </w:rPr>
            </w:pPr>
            <w:r w:rsidRPr="00915AE1">
              <w:rPr>
                <w:rFonts w:hint="cs"/>
                <w:b/>
                <w:bCs/>
                <w:szCs w:val="24"/>
                <w:rtl/>
              </w:rPr>
              <w:t>____________________________</w:t>
            </w:r>
          </w:p>
        </w:tc>
      </w:tr>
      <w:tr w:rsidR="00F402A5" w:rsidRPr="00915AE1" w14:paraId="6BAE6F7A" w14:textId="77777777" w:rsidTr="00E214F6">
        <w:trPr>
          <w:jc w:val="center"/>
        </w:trPr>
        <w:tc>
          <w:tcPr>
            <w:tcW w:w="4303" w:type="dxa"/>
            <w:tcMar>
              <w:top w:w="0" w:type="dxa"/>
              <w:left w:w="108" w:type="dxa"/>
              <w:bottom w:w="0" w:type="dxa"/>
              <w:right w:w="108" w:type="dxa"/>
            </w:tcMar>
          </w:tcPr>
          <w:p w14:paraId="19680C80" w14:textId="77777777" w:rsidR="00F402A5" w:rsidRPr="00915AE1" w:rsidRDefault="00F402A5" w:rsidP="00E214F6">
            <w:pPr>
              <w:spacing w:line="360" w:lineRule="auto"/>
              <w:jc w:val="center"/>
              <w:rPr>
                <w:rFonts w:eastAsia="Calibri"/>
                <w:b/>
                <w:bCs/>
                <w:szCs w:val="24"/>
              </w:rPr>
            </w:pPr>
            <w:r w:rsidRPr="00915AE1">
              <w:rPr>
                <w:rFonts w:hint="cs"/>
                <w:b/>
                <w:bCs/>
                <w:szCs w:val="24"/>
                <w:rtl/>
              </w:rPr>
              <w:t>תאריך</w:t>
            </w:r>
          </w:p>
        </w:tc>
        <w:tc>
          <w:tcPr>
            <w:tcW w:w="3969" w:type="dxa"/>
            <w:tcMar>
              <w:top w:w="0" w:type="dxa"/>
              <w:left w:w="108" w:type="dxa"/>
              <w:bottom w:w="0" w:type="dxa"/>
              <w:right w:w="108" w:type="dxa"/>
            </w:tcMar>
          </w:tcPr>
          <w:p w14:paraId="47B451AF" w14:textId="77777777" w:rsidR="00F402A5" w:rsidRPr="00915AE1" w:rsidRDefault="00F402A5" w:rsidP="00E214F6">
            <w:pPr>
              <w:spacing w:line="360" w:lineRule="auto"/>
              <w:jc w:val="center"/>
              <w:rPr>
                <w:rFonts w:eastAsia="Calibri"/>
                <w:b/>
                <w:bCs/>
                <w:szCs w:val="24"/>
              </w:rPr>
            </w:pPr>
            <w:r w:rsidRPr="00915AE1">
              <w:rPr>
                <w:rFonts w:hint="cs"/>
                <w:b/>
                <w:bCs/>
                <w:szCs w:val="24"/>
                <w:rtl/>
              </w:rPr>
              <w:t>חתימה</w:t>
            </w:r>
          </w:p>
        </w:tc>
      </w:tr>
    </w:tbl>
    <w:p w14:paraId="1DF79169" w14:textId="77777777" w:rsidR="00F402A5" w:rsidRPr="00915AE1" w:rsidRDefault="00F402A5" w:rsidP="00F402A5">
      <w:pPr>
        <w:spacing w:line="360" w:lineRule="auto"/>
        <w:jc w:val="center"/>
        <w:rPr>
          <w:b/>
          <w:bCs/>
          <w:szCs w:val="24"/>
          <w:u w:val="single"/>
          <w:rtl/>
        </w:rPr>
      </w:pPr>
    </w:p>
    <w:p w14:paraId="3D9226D0" w14:textId="77777777" w:rsidR="00F402A5" w:rsidRPr="00915AE1" w:rsidRDefault="00F402A5" w:rsidP="00F402A5">
      <w:pPr>
        <w:spacing w:line="360" w:lineRule="auto"/>
        <w:jc w:val="center"/>
        <w:rPr>
          <w:b/>
          <w:bCs/>
          <w:szCs w:val="24"/>
          <w:u w:val="single"/>
          <w:rtl/>
        </w:rPr>
      </w:pPr>
    </w:p>
    <w:p w14:paraId="2AE7BFD9" w14:textId="77777777" w:rsidR="00F402A5" w:rsidRPr="00915AE1" w:rsidRDefault="00F402A5" w:rsidP="00F402A5">
      <w:pPr>
        <w:pageBreakBefore/>
        <w:spacing w:line="360" w:lineRule="auto"/>
        <w:jc w:val="right"/>
        <w:rPr>
          <w:b/>
          <w:bCs/>
          <w:sz w:val="28"/>
          <w:szCs w:val="28"/>
          <w:u w:val="single"/>
          <w:rtl/>
        </w:rPr>
      </w:pPr>
      <w:r w:rsidRPr="00915AE1">
        <w:rPr>
          <w:rFonts w:hint="cs"/>
          <w:szCs w:val="24"/>
          <w:rtl/>
        </w:rPr>
        <w:t>                              </w:t>
      </w:r>
      <w:r w:rsidRPr="00915AE1">
        <w:rPr>
          <w:rFonts w:hint="cs"/>
          <w:b/>
          <w:bCs/>
          <w:sz w:val="28"/>
          <w:szCs w:val="28"/>
          <w:u w:val="single"/>
          <w:rtl/>
        </w:rPr>
        <w:t xml:space="preserve">נספח </w:t>
      </w:r>
      <w:r>
        <w:rPr>
          <w:rFonts w:hint="cs"/>
          <w:b/>
          <w:bCs/>
          <w:sz w:val="28"/>
          <w:szCs w:val="28"/>
          <w:u w:val="single"/>
          <w:rtl/>
        </w:rPr>
        <w:t>ח</w:t>
      </w:r>
      <w:r w:rsidRPr="00915AE1">
        <w:rPr>
          <w:rFonts w:hint="cs"/>
          <w:b/>
          <w:bCs/>
          <w:sz w:val="28"/>
          <w:szCs w:val="28"/>
          <w:u w:val="single"/>
          <w:rtl/>
        </w:rPr>
        <w:t>'</w:t>
      </w:r>
    </w:p>
    <w:p w14:paraId="17B7A9D9" w14:textId="77777777" w:rsidR="00F402A5" w:rsidRPr="00915AE1" w:rsidRDefault="00F402A5" w:rsidP="00F402A5">
      <w:pPr>
        <w:spacing w:before="120" w:after="120" w:line="360" w:lineRule="auto"/>
        <w:jc w:val="center"/>
        <w:rPr>
          <w:b/>
          <w:bCs/>
          <w:sz w:val="28"/>
          <w:szCs w:val="28"/>
          <w:u w:val="single"/>
          <w:rtl/>
        </w:rPr>
      </w:pPr>
      <w:r w:rsidRPr="00915AE1">
        <w:rPr>
          <w:rFonts w:hint="cs"/>
          <w:b/>
          <w:bCs/>
          <w:sz w:val="28"/>
          <w:szCs w:val="28"/>
          <w:u w:val="single"/>
          <w:rtl/>
        </w:rPr>
        <w:t>התחייבות המציע בדבר שמירת סודיות</w:t>
      </w:r>
    </w:p>
    <w:p w14:paraId="7BFB9E47" w14:textId="77777777" w:rsidR="00F402A5" w:rsidRPr="00915AE1" w:rsidRDefault="00F402A5" w:rsidP="00F402A5">
      <w:pPr>
        <w:spacing w:before="120" w:after="120" w:line="360" w:lineRule="auto"/>
        <w:jc w:val="both"/>
        <w:rPr>
          <w:szCs w:val="24"/>
          <w:rtl/>
        </w:rPr>
      </w:pPr>
    </w:p>
    <w:p w14:paraId="7EF40FB0" w14:textId="77777777" w:rsidR="00F402A5" w:rsidRPr="00915AE1" w:rsidRDefault="00F402A5" w:rsidP="00F402A5">
      <w:pPr>
        <w:ind w:left="360"/>
        <w:jc w:val="center"/>
        <w:rPr>
          <w:szCs w:val="24"/>
          <w:rtl/>
        </w:rPr>
      </w:pPr>
      <w:r w:rsidRPr="00915AE1">
        <w:rPr>
          <w:szCs w:val="24"/>
          <w:rtl/>
        </w:rPr>
        <w:t xml:space="preserve">שנערכה ונחתמה ב______ ביום ____ בחודש _____ </w:t>
      </w:r>
      <w:r w:rsidRPr="00915AE1">
        <w:rPr>
          <w:rFonts w:hint="cs"/>
          <w:szCs w:val="24"/>
          <w:rtl/>
        </w:rPr>
        <w:t>שנת_______</w:t>
      </w:r>
    </w:p>
    <w:p w14:paraId="740AC38D" w14:textId="77777777" w:rsidR="00F402A5" w:rsidRPr="00915AE1" w:rsidRDefault="00F402A5" w:rsidP="00F402A5">
      <w:pPr>
        <w:ind w:left="360"/>
        <w:jc w:val="center"/>
        <w:rPr>
          <w:szCs w:val="24"/>
          <w:rtl/>
        </w:rPr>
      </w:pPr>
    </w:p>
    <w:p w14:paraId="5BFCF8B9"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על ידי</w:t>
      </w:r>
      <w:r w:rsidRPr="00915AE1">
        <w:rPr>
          <w:rFonts w:ascii="Arial" w:hAnsi="Arial" w:hint="cs"/>
          <w:szCs w:val="24"/>
          <w:rtl/>
        </w:rPr>
        <w:t xml:space="preserve"> </w:t>
      </w:r>
      <w:r w:rsidRPr="00915AE1">
        <w:rPr>
          <w:rFonts w:ascii="Arial" w:hAnsi="Arial"/>
          <w:szCs w:val="24"/>
          <w:rtl/>
        </w:rPr>
        <w:t>______________</w:t>
      </w:r>
      <w:r w:rsidRPr="00915AE1">
        <w:rPr>
          <w:rFonts w:ascii="Arial" w:hAnsi="Arial" w:hint="cs"/>
          <w:szCs w:val="24"/>
          <w:rtl/>
        </w:rPr>
        <w:t>___</w:t>
      </w:r>
      <w:r w:rsidRPr="00915AE1">
        <w:rPr>
          <w:rFonts w:ascii="Arial" w:hAnsi="Arial"/>
          <w:szCs w:val="24"/>
          <w:rtl/>
        </w:rPr>
        <w:t>______</w:t>
      </w:r>
    </w:p>
    <w:p w14:paraId="12DEBED5"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ת.ז. _____________</w:t>
      </w:r>
      <w:r w:rsidRPr="00915AE1">
        <w:rPr>
          <w:rFonts w:ascii="Arial" w:hAnsi="Arial" w:hint="cs"/>
          <w:szCs w:val="24"/>
          <w:rtl/>
        </w:rPr>
        <w:t>_________</w:t>
      </w:r>
      <w:r w:rsidRPr="00915AE1">
        <w:rPr>
          <w:rFonts w:ascii="Arial" w:hAnsi="Arial"/>
          <w:szCs w:val="24"/>
          <w:rtl/>
        </w:rPr>
        <w:t>___</w:t>
      </w:r>
    </w:p>
    <w:p w14:paraId="064B9AE5"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מכתובת ______________________</w:t>
      </w:r>
    </w:p>
    <w:p w14:paraId="1D81E86F" w14:textId="77777777" w:rsidR="00F402A5" w:rsidRPr="00915AE1" w:rsidRDefault="00F402A5" w:rsidP="00F402A5">
      <w:pPr>
        <w:spacing w:line="360" w:lineRule="auto"/>
        <w:jc w:val="both"/>
        <w:rPr>
          <w:rFonts w:ascii="Arial" w:hAnsi="Arial"/>
          <w:szCs w:val="24"/>
          <w:rtl/>
        </w:rPr>
      </w:pPr>
      <w:r w:rsidRPr="00915AE1">
        <w:rPr>
          <w:rFonts w:ascii="Arial" w:hAnsi="Arial" w:hint="cs"/>
          <w:szCs w:val="24"/>
          <w:rtl/>
        </w:rPr>
        <w:t>מטעם המציע __________________</w:t>
      </w:r>
    </w:p>
    <w:p w14:paraId="1BBEA85E" w14:textId="77777777" w:rsidR="00F402A5" w:rsidRPr="00915AE1" w:rsidRDefault="00F402A5" w:rsidP="00F402A5">
      <w:pPr>
        <w:ind w:left="360"/>
        <w:jc w:val="both"/>
        <w:rPr>
          <w:rFonts w:ascii="Arial" w:hAnsi="Arial"/>
          <w:szCs w:val="24"/>
          <w:rtl/>
        </w:rPr>
      </w:pPr>
    </w:p>
    <w:p w14:paraId="7C4DE0E8" w14:textId="77777777" w:rsidR="00F402A5" w:rsidRPr="00915AE1" w:rsidRDefault="00F402A5" w:rsidP="00F402A5">
      <w:pPr>
        <w:spacing w:line="360" w:lineRule="auto"/>
        <w:ind w:left="1440" w:hanging="1080"/>
        <w:jc w:val="both"/>
        <w:rPr>
          <w:rFonts w:ascii="Arial" w:hAnsi="Arial"/>
          <w:szCs w:val="24"/>
          <w:rtl/>
        </w:rPr>
      </w:pPr>
      <w:r w:rsidRPr="00915AE1">
        <w:rPr>
          <w:rFonts w:ascii="Arial" w:hAnsi="Arial"/>
          <w:b/>
          <w:bCs/>
          <w:szCs w:val="24"/>
          <w:rtl/>
        </w:rPr>
        <w:t>הואיל</w:t>
      </w:r>
      <w:r w:rsidRPr="00915AE1">
        <w:rPr>
          <w:rFonts w:ascii="Arial" w:hAnsi="Arial"/>
          <w:szCs w:val="24"/>
          <w:rtl/>
        </w:rPr>
        <w:tab/>
      </w:r>
      <w:r w:rsidRPr="00915AE1">
        <w:rPr>
          <w:rFonts w:ascii="Arial" w:hAnsi="Arial" w:hint="cs"/>
          <w:szCs w:val="24"/>
          <w:rtl/>
        </w:rPr>
        <w:t>ו</w:t>
      </w:r>
      <w:r w:rsidRPr="00915AE1">
        <w:rPr>
          <w:rFonts w:ascii="Arial" w:hAnsi="Arial" w:hint="cs"/>
          <w:szCs w:val="24"/>
          <w:u w:val="single"/>
          <w:rtl/>
        </w:rPr>
        <w:t>רשות הגז הטבעי</w:t>
      </w:r>
      <w:r w:rsidRPr="00915AE1">
        <w:rPr>
          <w:rFonts w:ascii="Arial" w:hAnsi="Arial" w:hint="cs"/>
          <w:szCs w:val="24"/>
          <w:rtl/>
        </w:rPr>
        <w:t xml:space="preserve">, </w:t>
      </w:r>
      <w:r w:rsidRPr="00915AE1">
        <w:rPr>
          <w:rFonts w:ascii="Arial" w:hAnsi="Arial"/>
          <w:szCs w:val="24"/>
          <w:rtl/>
        </w:rPr>
        <w:t>בשם מדינת ישראל</w:t>
      </w:r>
      <w:r w:rsidRPr="00915AE1">
        <w:rPr>
          <w:rFonts w:ascii="Arial" w:hAnsi="Arial" w:hint="cs"/>
          <w:szCs w:val="24"/>
          <w:rtl/>
        </w:rPr>
        <w:t>,</w:t>
      </w:r>
      <w:r w:rsidRPr="00915AE1">
        <w:rPr>
          <w:rFonts w:ascii="Arial" w:hAnsi="Arial"/>
          <w:szCs w:val="24"/>
          <w:rtl/>
        </w:rPr>
        <w:t xml:space="preserve"> מקבל</w:t>
      </w:r>
      <w:r w:rsidRPr="00915AE1">
        <w:rPr>
          <w:rFonts w:ascii="Arial" w:hAnsi="Arial" w:hint="cs"/>
          <w:szCs w:val="24"/>
          <w:rtl/>
        </w:rPr>
        <w:t>ת</w:t>
      </w:r>
      <w:r w:rsidRPr="00915AE1">
        <w:rPr>
          <w:rFonts w:ascii="Arial" w:hAnsi="Arial"/>
          <w:szCs w:val="24"/>
          <w:rtl/>
        </w:rPr>
        <w:t xml:space="preserve"> את השירותים כהגדרתם להלן;</w:t>
      </w:r>
    </w:p>
    <w:p w14:paraId="52BA1E6A" w14:textId="77777777" w:rsidR="00F402A5" w:rsidRPr="00915AE1" w:rsidRDefault="00F402A5" w:rsidP="00F402A5">
      <w:pPr>
        <w:spacing w:line="360" w:lineRule="auto"/>
        <w:ind w:left="360"/>
        <w:jc w:val="both"/>
        <w:rPr>
          <w:rFonts w:ascii="Arial" w:hAnsi="Arial"/>
          <w:szCs w:val="24"/>
          <w:rtl/>
        </w:rPr>
      </w:pPr>
      <w:r w:rsidRPr="00915AE1">
        <w:rPr>
          <w:rFonts w:ascii="Arial" w:hAnsi="Arial"/>
          <w:b/>
          <w:bCs/>
          <w:szCs w:val="24"/>
          <w:rtl/>
        </w:rPr>
        <w:t>והואיל</w:t>
      </w:r>
      <w:r w:rsidRPr="00915AE1">
        <w:rPr>
          <w:rFonts w:ascii="Arial" w:hAnsi="Arial"/>
          <w:szCs w:val="24"/>
          <w:rtl/>
        </w:rPr>
        <w:t xml:space="preserve"> </w:t>
      </w:r>
      <w:r w:rsidRPr="00915AE1">
        <w:rPr>
          <w:rFonts w:ascii="Arial" w:hAnsi="Arial" w:hint="cs"/>
          <w:szCs w:val="24"/>
          <w:rtl/>
        </w:rPr>
        <w:tab/>
      </w:r>
      <w:r w:rsidRPr="00915AE1">
        <w:rPr>
          <w:rFonts w:ascii="Arial" w:hAnsi="Arial"/>
          <w:szCs w:val="24"/>
          <w:rtl/>
        </w:rPr>
        <w:t>והנני מועסק בקשר למתן השירותים;</w:t>
      </w:r>
    </w:p>
    <w:p w14:paraId="492DA558" w14:textId="77777777" w:rsidR="00F402A5" w:rsidRPr="00915AE1" w:rsidRDefault="00F402A5" w:rsidP="00F402A5">
      <w:pPr>
        <w:spacing w:line="360" w:lineRule="auto"/>
        <w:ind w:left="360"/>
        <w:jc w:val="both"/>
        <w:rPr>
          <w:rFonts w:ascii="Arial" w:hAnsi="Arial"/>
          <w:szCs w:val="24"/>
          <w:rtl/>
        </w:rPr>
      </w:pPr>
      <w:r w:rsidRPr="00915AE1">
        <w:rPr>
          <w:rFonts w:ascii="Arial" w:hAnsi="Arial"/>
          <w:b/>
          <w:bCs/>
          <w:szCs w:val="24"/>
          <w:rtl/>
        </w:rPr>
        <w:t>והואיל</w:t>
      </w:r>
      <w:r w:rsidRPr="00915AE1">
        <w:rPr>
          <w:rFonts w:ascii="Arial" w:hAnsi="Arial"/>
          <w:szCs w:val="24"/>
          <w:rtl/>
        </w:rPr>
        <w:t xml:space="preserve"> </w:t>
      </w:r>
      <w:r w:rsidRPr="00915AE1">
        <w:rPr>
          <w:rFonts w:ascii="Arial" w:hAnsi="Arial" w:hint="cs"/>
          <w:szCs w:val="24"/>
          <w:rtl/>
        </w:rPr>
        <w:tab/>
      </w:r>
      <w:r w:rsidRPr="00915AE1">
        <w:rPr>
          <w:rFonts w:ascii="Arial" w:hAnsi="Arial"/>
          <w:szCs w:val="24"/>
          <w:rtl/>
        </w:rPr>
        <w:t>והנני עשוי להיחשף לסודות מקצועיים עליהם מעוניינת מדינת ישראל להגן;</w:t>
      </w:r>
    </w:p>
    <w:p w14:paraId="772CFCD4" w14:textId="77777777" w:rsidR="00F402A5" w:rsidRPr="00915AE1" w:rsidRDefault="00F402A5" w:rsidP="00F402A5">
      <w:pPr>
        <w:spacing w:line="360" w:lineRule="auto"/>
        <w:ind w:left="360"/>
        <w:jc w:val="both"/>
        <w:rPr>
          <w:rFonts w:ascii="Arial" w:hAnsi="Arial"/>
          <w:szCs w:val="24"/>
          <w:rtl/>
        </w:rPr>
      </w:pPr>
    </w:p>
    <w:p w14:paraId="13EC4562" w14:textId="77777777" w:rsidR="00F402A5" w:rsidRPr="00915AE1" w:rsidRDefault="00F402A5" w:rsidP="00F402A5">
      <w:pPr>
        <w:spacing w:line="360" w:lineRule="auto"/>
        <w:ind w:left="360"/>
        <w:jc w:val="center"/>
        <w:rPr>
          <w:rFonts w:ascii="Arial" w:hAnsi="Arial"/>
          <w:b/>
          <w:bCs/>
          <w:szCs w:val="24"/>
          <w:rtl/>
        </w:rPr>
      </w:pPr>
      <w:r w:rsidRPr="00915AE1">
        <w:rPr>
          <w:rFonts w:ascii="Arial" w:hAnsi="Arial"/>
          <w:b/>
          <w:bCs/>
          <w:szCs w:val="24"/>
          <w:rtl/>
        </w:rPr>
        <w:t>לפיכך הנני מתחייב כלפי מדינת ישראל כדלקמן:</w:t>
      </w:r>
    </w:p>
    <w:p w14:paraId="6A2E7786" w14:textId="77777777" w:rsidR="00F402A5" w:rsidRPr="00915AE1" w:rsidRDefault="00F402A5" w:rsidP="00F402A5">
      <w:pPr>
        <w:spacing w:line="360" w:lineRule="auto"/>
        <w:ind w:left="360"/>
        <w:jc w:val="both"/>
        <w:rPr>
          <w:rFonts w:ascii="Arial" w:hAnsi="Arial"/>
          <w:szCs w:val="24"/>
          <w:rtl/>
        </w:rPr>
      </w:pPr>
    </w:p>
    <w:p w14:paraId="13AC2EFE" w14:textId="77777777" w:rsidR="00F402A5" w:rsidRPr="00915AE1" w:rsidRDefault="00F402A5" w:rsidP="00F402A5">
      <w:pPr>
        <w:numPr>
          <w:ilvl w:val="0"/>
          <w:numId w:val="29"/>
        </w:numPr>
        <w:spacing w:line="360" w:lineRule="auto"/>
        <w:jc w:val="both"/>
        <w:rPr>
          <w:rFonts w:ascii="Arial" w:hAnsi="Arial"/>
          <w:szCs w:val="24"/>
          <w:rtl/>
        </w:rPr>
      </w:pPr>
      <w:r w:rsidRPr="00915AE1">
        <w:rPr>
          <w:rFonts w:ascii="Arial" w:hAnsi="Arial"/>
          <w:szCs w:val="24"/>
          <w:u w:val="single"/>
          <w:rtl/>
        </w:rPr>
        <w:t>הגדרות</w:t>
      </w:r>
    </w:p>
    <w:p w14:paraId="4F937B8C" w14:textId="77777777" w:rsidR="00F402A5" w:rsidRPr="00915AE1" w:rsidRDefault="00F402A5" w:rsidP="00F402A5">
      <w:pPr>
        <w:spacing w:line="360" w:lineRule="auto"/>
        <w:ind w:left="360"/>
        <w:jc w:val="both"/>
        <w:rPr>
          <w:rFonts w:ascii="Arial" w:hAnsi="Arial"/>
          <w:szCs w:val="24"/>
          <w:rtl/>
        </w:rPr>
      </w:pPr>
      <w:r w:rsidRPr="00915AE1">
        <w:rPr>
          <w:rFonts w:ascii="Arial" w:hAnsi="Arial"/>
          <w:szCs w:val="24"/>
          <w:rtl/>
        </w:rPr>
        <w:t>בהתחייבות זו תהיה למונחים הבאים המשמעות המופיעה לצידם:</w:t>
      </w:r>
    </w:p>
    <w:p w14:paraId="67F78951" w14:textId="54073C81" w:rsidR="00F402A5" w:rsidRPr="00850550" w:rsidRDefault="00F402A5" w:rsidP="00F402A5">
      <w:pPr>
        <w:spacing w:line="360" w:lineRule="auto"/>
        <w:ind w:left="2160" w:hanging="1800"/>
        <w:jc w:val="both"/>
        <w:rPr>
          <w:rFonts w:ascii="Arial" w:hAnsi="Arial"/>
          <w:szCs w:val="24"/>
          <w:rtl/>
        </w:rPr>
      </w:pPr>
      <w:r w:rsidRPr="00915AE1">
        <w:rPr>
          <w:rFonts w:ascii="Arial" w:hAnsi="Arial"/>
          <w:b/>
          <w:bCs/>
          <w:szCs w:val="24"/>
          <w:rtl/>
        </w:rPr>
        <w:t>"השירותים"</w:t>
      </w:r>
      <w:r w:rsidRPr="00915AE1">
        <w:rPr>
          <w:rFonts w:ascii="Arial" w:hAnsi="Arial"/>
          <w:szCs w:val="24"/>
          <w:rtl/>
        </w:rPr>
        <w:t xml:space="preserve"> -</w:t>
      </w:r>
      <w:r w:rsidRPr="00915AE1">
        <w:rPr>
          <w:rFonts w:hint="cs"/>
          <w:szCs w:val="24"/>
          <w:rtl/>
        </w:rPr>
        <w:t xml:space="preserve"> </w:t>
      </w:r>
      <w:r w:rsidRPr="00915AE1">
        <w:rPr>
          <w:rFonts w:hint="cs"/>
          <w:szCs w:val="24"/>
          <w:rtl/>
        </w:rPr>
        <w:tab/>
      </w:r>
      <w:r w:rsidRPr="00915AE1">
        <w:rPr>
          <w:szCs w:val="24"/>
          <w:rtl/>
        </w:rPr>
        <w:t xml:space="preserve">מתן שירותים </w:t>
      </w:r>
      <w:r w:rsidRPr="00850550">
        <w:rPr>
          <w:rFonts w:hint="cs"/>
          <w:szCs w:val="24"/>
          <w:rtl/>
        </w:rPr>
        <w:t xml:space="preserve">במסגרת </w:t>
      </w:r>
      <w:r w:rsidRPr="00850550">
        <w:rPr>
          <w:rFonts w:ascii="Arial" w:hAnsi="Arial"/>
          <w:b/>
          <w:bCs/>
          <w:szCs w:val="24"/>
          <w:rtl/>
        </w:rPr>
        <w:t xml:space="preserve">מכרז </w:t>
      </w:r>
      <w:r w:rsidRPr="00F06C79">
        <w:rPr>
          <w:rFonts w:ascii="Arial" w:hAnsi="Arial"/>
          <w:b/>
          <w:bCs/>
          <w:szCs w:val="24"/>
          <w:rtl/>
        </w:rPr>
        <w:t xml:space="preserve">פומבי </w:t>
      </w:r>
      <w:r w:rsidRPr="00850550">
        <w:rPr>
          <w:rFonts w:ascii="Arial" w:hAnsi="Arial"/>
          <w:b/>
          <w:bCs/>
          <w:szCs w:val="24"/>
          <w:rtl/>
        </w:rPr>
        <w:t>מס</w:t>
      </w:r>
      <w:r w:rsidRPr="00F06C79">
        <w:rPr>
          <w:rFonts w:ascii="Arial" w:hAnsi="Arial" w:hint="cs"/>
          <w:b/>
          <w:bCs/>
          <w:szCs w:val="24"/>
          <w:rtl/>
        </w:rPr>
        <w:t xml:space="preserve">' </w:t>
      </w:r>
      <w:r>
        <w:rPr>
          <w:rFonts w:ascii="Arial" w:hAnsi="Arial" w:hint="cs"/>
          <w:b/>
          <w:bCs/>
          <w:szCs w:val="24"/>
          <w:rtl/>
        </w:rPr>
        <w:t>7/14</w:t>
      </w:r>
      <w:r w:rsidRPr="00850550">
        <w:rPr>
          <w:rFonts w:ascii="Arial" w:hAnsi="Arial"/>
          <w:b/>
          <w:bCs/>
          <w:szCs w:val="24"/>
          <w:rtl/>
        </w:rPr>
        <w:t xml:space="preserve"> למתן שירותי </w:t>
      </w:r>
      <w:r w:rsidRPr="00850550">
        <w:rPr>
          <w:rFonts w:ascii="Arial" w:hAnsi="Arial" w:hint="eastAsia"/>
          <w:b/>
          <w:bCs/>
          <w:szCs w:val="24"/>
          <w:rtl/>
        </w:rPr>
        <w:t>ייעוץ</w:t>
      </w:r>
      <w:r w:rsidRPr="00850550">
        <w:rPr>
          <w:rFonts w:ascii="Arial" w:hAnsi="Arial"/>
          <w:b/>
          <w:bCs/>
          <w:szCs w:val="24"/>
          <w:rtl/>
        </w:rPr>
        <w:t xml:space="preserve"> כלכלי, חשבונאי, טכנו – כלכלי ורגולטורי   ברשות הגז הטבעי</w:t>
      </w:r>
      <w:r w:rsidRPr="00F06C79">
        <w:rPr>
          <w:rFonts w:ascii="Arial" w:hAnsi="Arial" w:hint="cs"/>
          <w:szCs w:val="24"/>
          <w:rtl/>
        </w:rPr>
        <w:t>;</w:t>
      </w:r>
    </w:p>
    <w:p w14:paraId="1E5BD201" w14:textId="77777777" w:rsidR="00F402A5" w:rsidRPr="00915AE1" w:rsidRDefault="00F402A5" w:rsidP="00F402A5">
      <w:pPr>
        <w:spacing w:line="360" w:lineRule="auto"/>
        <w:ind w:left="360"/>
        <w:jc w:val="both"/>
        <w:rPr>
          <w:rFonts w:ascii="Arial" w:hAnsi="Arial"/>
          <w:szCs w:val="24"/>
          <w:rtl/>
        </w:rPr>
      </w:pPr>
      <w:r w:rsidRPr="00850550">
        <w:rPr>
          <w:rFonts w:ascii="Arial" w:hAnsi="Arial"/>
          <w:b/>
          <w:bCs/>
          <w:szCs w:val="24"/>
          <w:rtl/>
        </w:rPr>
        <w:t>"עובד"</w:t>
      </w:r>
      <w:r w:rsidRPr="00850550">
        <w:rPr>
          <w:rFonts w:ascii="Arial" w:hAnsi="Arial"/>
          <w:szCs w:val="24"/>
          <w:rtl/>
        </w:rPr>
        <w:t xml:space="preserve"> -</w:t>
      </w:r>
      <w:r w:rsidRPr="00850550">
        <w:rPr>
          <w:rFonts w:ascii="Arial" w:hAnsi="Arial"/>
          <w:szCs w:val="24"/>
          <w:rtl/>
        </w:rPr>
        <w:tab/>
      </w:r>
      <w:r w:rsidRPr="00850550">
        <w:rPr>
          <w:rFonts w:ascii="Arial" w:hAnsi="Arial" w:hint="cs"/>
          <w:szCs w:val="24"/>
          <w:rtl/>
        </w:rPr>
        <w:tab/>
      </w:r>
      <w:r w:rsidRPr="00850550">
        <w:rPr>
          <w:rFonts w:ascii="Arial" w:hAnsi="Arial"/>
          <w:szCs w:val="24"/>
          <w:rtl/>
        </w:rPr>
        <w:t>כל אחד מעובדי הקבלן אשר באמצעותו יינתנו השירותים</w:t>
      </w:r>
      <w:r w:rsidRPr="00915AE1">
        <w:rPr>
          <w:rFonts w:ascii="Arial" w:hAnsi="Arial"/>
          <w:szCs w:val="24"/>
          <w:rtl/>
        </w:rPr>
        <w:t xml:space="preserve"> </w:t>
      </w:r>
      <w:r w:rsidRPr="00915AE1">
        <w:rPr>
          <w:rFonts w:ascii="Arial" w:hAnsi="Arial" w:hint="cs"/>
          <w:szCs w:val="24"/>
          <w:rtl/>
        </w:rPr>
        <w:t>לרשות</w:t>
      </w:r>
      <w:r w:rsidRPr="00915AE1">
        <w:rPr>
          <w:rFonts w:ascii="Arial" w:hAnsi="Arial"/>
          <w:szCs w:val="24"/>
          <w:rtl/>
        </w:rPr>
        <w:t>.</w:t>
      </w:r>
    </w:p>
    <w:p w14:paraId="43942137" w14:textId="77777777" w:rsidR="00F402A5" w:rsidRPr="00915AE1" w:rsidRDefault="00F402A5" w:rsidP="00F402A5">
      <w:pPr>
        <w:spacing w:line="360" w:lineRule="auto"/>
        <w:ind w:left="360"/>
        <w:jc w:val="both"/>
        <w:rPr>
          <w:rFonts w:ascii="Arial" w:hAnsi="Arial"/>
          <w:szCs w:val="24"/>
          <w:rtl/>
        </w:rPr>
      </w:pPr>
      <w:r w:rsidRPr="00915AE1">
        <w:rPr>
          <w:rFonts w:ascii="Arial" w:hAnsi="Arial"/>
          <w:b/>
          <w:bCs/>
          <w:szCs w:val="24"/>
          <w:rtl/>
        </w:rPr>
        <w:t>"מידע"</w:t>
      </w:r>
      <w:r w:rsidRPr="00915AE1">
        <w:rPr>
          <w:rFonts w:ascii="Arial" w:hAnsi="Arial"/>
          <w:szCs w:val="24"/>
          <w:rtl/>
        </w:rPr>
        <w:t xml:space="preserve"> -</w:t>
      </w:r>
      <w:r w:rsidRPr="00915AE1">
        <w:rPr>
          <w:rFonts w:ascii="Arial" w:hAnsi="Arial"/>
          <w:szCs w:val="24"/>
          <w:rtl/>
        </w:rPr>
        <w:tab/>
      </w:r>
      <w:r w:rsidRPr="00915AE1">
        <w:rPr>
          <w:rFonts w:ascii="Arial" w:hAnsi="Arial" w:hint="cs"/>
          <w:szCs w:val="24"/>
          <w:rtl/>
        </w:rPr>
        <w:tab/>
      </w:r>
      <w:r w:rsidRPr="00915AE1">
        <w:rPr>
          <w:rFonts w:ascii="Arial" w:hAnsi="Arial"/>
          <w:szCs w:val="24"/>
          <w:rtl/>
        </w:rPr>
        <w:t>כל מידע (</w:t>
      </w:r>
      <w:r w:rsidRPr="00915AE1">
        <w:rPr>
          <w:rFonts w:asciiTheme="majorBidi" w:hAnsiTheme="majorBidi"/>
        </w:rPr>
        <w:t>Information</w:t>
      </w:r>
      <w:r w:rsidRPr="00915AE1">
        <w:rPr>
          <w:rFonts w:ascii="Arial" w:hAnsi="Arial"/>
          <w:szCs w:val="24"/>
          <w:rtl/>
        </w:rPr>
        <w:t>), ידע (</w:t>
      </w:r>
      <w:r w:rsidRPr="00915AE1">
        <w:rPr>
          <w:rFonts w:asciiTheme="majorBidi" w:hAnsiTheme="majorBidi"/>
        </w:rPr>
        <w:t>Know-How</w:t>
      </w:r>
      <w:r w:rsidRPr="00915AE1">
        <w:rPr>
          <w:rFonts w:ascii="Arial" w:hAnsi="Arial"/>
          <w:szCs w:val="24"/>
          <w:rtl/>
        </w:rPr>
        <w:t xml:space="preserve">), ידיעה, מסמך, תכתובת, תוכנית,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 xml:space="preserve">נתון, מודל, חוות דעת, מסקנה וכל דבר אחר כיוצ"ב הקשור ו/או הנוגע למתן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 xml:space="preserve">השירותים בין בכתב ובין בע"פ ו/או בכל צורה או דרך של שימור ידיעות בצורה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חשמלית ו/או אלקטרונית ו/או אופטית ו/או מגנטית ו/או אחרת.</w:t>
      </w:r>
    </w:p>
    <w:p w14:paraId="24CB254E" w14:textId="77777777" w:rsidR="00F402A5" w:rsidRPr="00915AE1" w:rsidRDefault="00F402A5" w:rsidP="00F402A5">
      <w:pPr>
        <w:spacing w:line="360" w:lineRule="auto"/>
        <w:ind w:left="2154" w:hanging="1794"/>
        <w:jc w:val="both"/>
        <w:rPr>
          <w:rFonts w:ascii="Arial" w:hAnsi="Arial"/>
          <w:szCs w:val="24"/>
          <w:rtl/>
        </w:rPr>
      </w:pPr>
      <w:r w:rsidRPr="00915AE1">
        <w:rPr>
          <w:rFonts w:ascii="Arial" w:hAnsi="Arial"/>
          <w:b/>
          <w:bCs/>
          <w:szCs w:val="24"/>
          <w:rtl/>
        </w:rPr>
        <w:t>"סודות מקצועיים"</w:t>
      </w:r>
      <w:r w:rsidRPr="00915AE1">
        <w:rPr>
          <w:rFonts w:ascii="Arial" w:hAnsi="Arial"/>
          <w:szCs w:val="24"/>
          <w:rtl/>
        </w:rPr>
        <w:t xml:space="preserve"> </w:t>
      </w:r>
      <w:r w:rsidRPr="00915AE1">
        <w:rPr>
          <w:rFonts w:ascii="Arial" w:hAnsi="Arial"/>
          <w:szCs w:val="24"/>
        </w:rPr>
        <w:t>-</w:t>
      </w:r>
      <w:r w:rsidRPr="00915AE1">
        <w:rPr>
          <w:rFonts w:ascii="Arial" w:hAnsi="Arial"/>
          <w:szCs w:val="24"/>
          <w:rtl/>
        </w:rPr>
        <w:t xml:space="preserve"> כל מידע אשר יגיע לידי היועץ</w:t>
      </w:r>
      <w:r w:rsidRPr="00915AE1">
        <w:rPr>
          <w:rFonts w:ascii="Arial" w:hAnsi="Arial" w:hint="cs"/>
          <w:szCs w:val="24"/>
          <w:rtl/>
        </w:rPr>
        <w:t xml:space="preserve"> </w:t>
      </w:r>
      <w:r w:rsidRPr="00915AE1">
        <w:rPr>
          <w:rFonts w:ascii="Arial" w:hAnsi="Arial"/>
          <w:szCs w:val="24"/>
          <w:rtl/>
        </w:rPr>
        <w:t xml:space="preserve">או </w:t>
      </w:r>
      <w:r w:rsidRPr="00915AE1">
        <w:rPr>
          <w:rFonts w:ascii="Arial" w:hAnsi="Arial" w:hint="cs"/>
          <w:szCs w:val="24"/>
          <w:rtl/>
        </w:rPr>
        <w:t>מי מטעמו</w:t>
      </w:r>
      <w:r w:rsidRPr="00915AE1">
        <w:rPr>
          <w:rFonts w:ascii="Arial" w:hAnsi="Arial"/>
          <w:szCs w:val="24"/>
          <w:rtl/>
        </w:rPr>
        <w:t xml:space="preserve"> בקשר למתן השירותים,</w:t>
      </w:r>
      <w:r w:rsidRPr="00915AE1">
        <w:rPr>
          <w:rFonts w:ascii="Arial" w:hAnsi="Arial" w:hint="cs"/>
          <w:szCs w:val="24"/>
          <w:rtl/>
        </w:rPr>
        <w:t xml:space="preserve"> </w:t>
      </w:r>
      <w:r w:rsidRPr="00915AE1">
        <w:rPr>
          <w:rFonts w:ascii="Arial" w:hAnsi="Arial"/>
          <w:szCs w:val="24"/>
          <w:rtl/>
        </w:rPr>
        <w:t>בין</w:t>
      </w:r>
      <w:r w:rsidRPr="00915AE1">
        <w:rPr>
          <w:rFonts w:ascii="Arial" w:hAnsi="Arial" w:hint="cs"/>
          <w:szCs w:val="24"/>
          <w:rtl/>
        </w:rPr>
        <w:t xml:space="preserve"> אם</w:t>
      </w:r>
      <w:r w:rsidRPr="00915AE1">
        <w:rPr>
          <w:rFonts w:ascii="Arial" w:hAnsi="Arial"/>
          <w:szCs w:val="24"/>
          <w:rtl/>
        </w:rPr>
        <w:t xml:space="preserve"> </w:t>
      </w:r>
      <w:r w:rsidRPr="00915AE1">
        <w:rPr>
          <w:rFonts w:ascii="Arial" w:hAnsi="Arial" w:hint="cs"/>
          <w:szCs w:val="24"/>
          <w:rtl/>
        </w:rPr>
        <w:tab/>
      </w:r>
      <w:r w:rsidRPr="00915AE1">
        <w:rPr>
          <w:rFonts w:ascii="Arial" w:hAnsi="Arial"/>
          <w:szCs w:val="24"/>
          <w:rtl/>
        </w:rPr>
        <w:t>נתקבל במהלך מתן השירותים או לאחר מכן, לרבות ומבלי לפגוע</w:t>
      </w:r>
      <w:r w:rsidRPr="00915AE1">
        <w:rPr>
          <w:rFonts w:ascii="Arial" w:hAnsi="Arial" w:hint="cs"/>
          <w:szCs w:val="24"/>
          <w:rtl/>
        </w:rPr>
        <w:t xml:space="preserve"> </w:t>
      </w:r>
      <w:r w:rsidRPr="00915AE1">
        <w:rPr>
          <w:rFonts w:ascii="Arial" w:hAnsi="Arial"/>
          <w:szCs w:val="24"/>
          <w:rtl/>
        </w:rPr>
        <w:t>בכלליות האמור לעיל</w:t>
      </w:r>
      <w:r w:rsidRPr="00915AE1">
        <w:rPr>
          <w:rFonts w:ascii="Arial" w:hAnsi="Arial"/>
          <w:szCs w:val="24"/>
        </w:rPr>
        <w:t xml:space="preserve"> </w:t>
      </w:r>
      <w:r w:rsidRPr="00915AE1">
        <w:rPr>
          <w:rFonts w:ascii="Arial" w:hAnsi="Arial"/>
          <w:szCs w:val="24"/>
          <w:rtl/>
        </w:rPr>
        <w:t>בכלליות האמור לעיל: מידע אשר י</w:t>
      </w:r>
      <w:r w:rsidRPr="00915AE1">
        <w:rPr>
          <w:rFonts w:ascii="Arial" w:hAnsi="Arial" w:hint="cs"/>
          <w:szCs w:val="24"/>
          <w:rtl/>
        </w:rPr>
        <w:t>י</w:t>
      </w:r>
      <w:r w:rsidRPr="00915AE1">
        <w:rPr>
          <w:rFonts w:ascii="Arial" w:hAnsi="Arial"/>
          <w:szCs w:val="24"/>
          <w:rtl/>
        </w:rPr>
        <w:t xml:space="preserve">מסר ע"י </w:t>
      </w:r>
      <w:r w:rsidRPr="00915AE1">
        <w:rPr>
          <w:rFonts w:ascii="Arial" w:hAnsi="Arial" w:hint="cs"/>
          <w:szCs w:val="24"/>
          <w:rtl/>
        </w:rPr>
        <w:t>הרשות</w:t>
      </w:r>
      <w:r w:rsidRPr="00915AE1">
        <w:rPr>
          <w:rFonts w:ascii="Arial" w:hAnsi="Arial"/>
          <w:szCs w:val="24"/>
          <w:rtl/>
        </w:rPr>
        <w:t xml:space="preserve"> ו/או כל גורם אחר ו/או מי מטעמ</w:t>
      </w:r>
      <w:r w:rsidRPr="00915AE1">
        <w:rPr>
          <w:rFonts w:ascii="Arial" w:hAnsi="Arial" w:hint="cs"/>
          <w:szCs w:val="24"/>
          <w:rtl/>
        </w:rPr>
        <w:t>ה</w:t>
      </w:r>
      <w:r w:rsidRPr="00915AE1">
        <w:rPr>
          <w:rFonts w:ascii="Arial" w:hAnsi="Arial"/>
          <w:szCs w:val="24"/>
          <w:rtl/>
        </w:rPr>
        <w:t xml:space="preserve">. </w:t>
      </w:r>
    </w:p>
    <w:p w14:paraId="2062F183" w14:textId="77777777" w:rsidR="00F402A5" w:rsidRPr="00915AE1" w:rsidRDefault="00F402A5" w:rsidP="00F402A5">
      <w:pPr>
        <w:spacing w:line="360" w:lineRule="auto"/>
        <w:ind w:left="360"/>
        <w:jc w:val="both"/>
        <w:rPr>
          <w:rFonts w:ascii="Arial" w:hAnsi="Arial"/>
          <w:szCs w:val="24"/>
          <w:rtl/>
        </w:rPr>
      </w:pPr>
    </w:p>
    <w:p w14:paraId="0ED7EFB5" w14:textId="77777777" w:rsidR="00F402A5" w:rsidRPr="00915AE1" w:rsidRDefault="00F402A5" w:rsidP="00F402A5">
      <w:pPr>
        <w:numPr>
          <w:ilvl w:val="0"/>
          <w:numId w:val="29"/>
        </w:numPr>
        <w:spacing w:line="360" w:lineRule="auto"/>
        <w:jc w:val="both"/>
        <w:rPr>
          <w:rFonts w:ascii="Arial" w:hAnsi="Arial"/>
          <w:szCs w:val="24"/>
          <w:rtl/>
        </w:rPr>
      </w:pPr>
      <w:r w:rsidRPr="00915AE1">
        <w:rPr>
          <w:rFonts w:ascii="Arial" w:hAnsi="Arial"/>
          <w:szCs w:val="24"/>
          <w:u w:val="single"/>
          <w:rtl/>
        </w:rPr>
        <w:t>שמירת סודיות</w:t>
      </w:r>
    </w:p>
    <w:p w14:paraId="0D13A050" w14:textId="77777777" w:rsidR="00F402A5" w:rsidRPr="00915AE1" w:rsidRDefault="00F402A5" w:rsidP="00F402A5">
      <w:pPr>
        <w:spacing w:line="360" w:lineRule="auto"/>
        <w:ind w:left="360"/>
        <w:jc w:val="both"/>
        <w:rPr>
          <w:rFonts w:ascii="Arial" w:hAnsi="Arial"/>
          <w:szCs w:val="24"/>
          <w:rtl/>
        </w:rPr>
      </w:pPr>
      <w:r w:rsidRPr="00915AE1">
        <w:rPr>
          <w:rFonts w:ascii="Arial" w:hAnsi="Arial"/>
          <w:szCs w:val="24"/>
          <w:rtl/>
        </w:rPr>
        <w:t>הנני מתחייב לשמור את המידע ו/או הסודות המקצועיים בסודיות מוחלטת ולעשות בהם שימוש אך ורק לצורך מתן השירותים</w:t>
      </w:r>
      <w:r w:rsidRPr="00915AE1">
        <w:rPr>
          <w:rFonts w:ascii="Arial" w:hAnsi="Arial" w:hint="cs"/>
          <w:szCs w:val="24"/>
          <w:rtl/>
        </w:rPr>
        <w:t xml:space="preserve"> נשוא מכרז זה</w:t>
      </w:r>
      <w:r w:rsidRPr="00915AE1">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44F9E152" w14:textId="77777777" w:rsidR="00F402A5" w:rsidRPr="00915AE1" w:rsidRDefault="00F402A5" w:rsidP="00F402A5">
      <w:pPr>
        <w:numPr>
          <w:ilvl w:val="0"/>
          <w:numId w:val="29"/>
        </w:numPr>
        <w:tabs>
          <w:tab w:val="left" w:pos="8958"/>
        </w:tabs>
        <w:spacing w:line="360" w:lineRule="auto"/>
        <w:ind w:right="0"/>
        <w:jc w:val="both"/>
        <w:rPr>
          <w:rFonts w:ascii="Arial" w:hAnsi="Arial"/>
          <w:szCs w:val="24"/>
          <w:rtl/>
        </w:rPr>
      </w:pPr>
      <w:r w:rsidRPr="00915AE1">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4145F2D6" w14:textId="77777777" w:rsidR="00F402A5" w:rsidRPr="00915AE1" w:rsidRDefault="00F402A5" w:rsidP="00F402A5">
      <w:pPr>
        <w:numPr>
          <w:ilvl w:val="0"/>
          <w:numId w:val="29"/>
        </w:numPr>
        <w:spacing w:line="360" w:lineRule="auto"/>
        <w:ind w:right="0"/>
        <w:jc w:val="both"/>
        <w:rPr>
          <w:rFonts w:ascii="Arial" w:hAnsi="Arial"/>
          <w:szCs w:val="24"/>
          <w:rtl/>
        </w:rPr>
      </w:pPr>
      <w:r w:rsidRPr="00915AE1">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381D2BC" w14:textId="77777777" w:rsidR="00F402A5" w:rsidRPr="00915AE1" w:rsidRDefault="00F402A5" w:rsidP="00F402A5">
      <w:pPr>
        <w:widowControl w:val="0"/>
        <w:adjustRightInd w:val="0"/>
        <w:spacing w:before="120" w:after="120" w:line="360" w:lineRule="auto"/>
        <w:ind w:right="720"/>
        <w:textAlignment w:val="baseline"/>
        <w:rPr>
          <w:szCs w:val="24"/>
          <w:rtl/>
        </w:rPr>
      </w:pPr>
    </w:p>
    <w:p w14:paraId="167E4BB8" w14:textId="77777777" w:rsidR="00F402A5" w:rsidRPr="00915AE1" w:rsidRDefault="00F402A5" w:rsidP="00F402A5">
      <w:pPr>
        <w:widowControl w:val="0"/>
        <w:adjustRightInd w:val="0"/>
        <w:spacing w:before="120" w:after="120" w:line="360" w:lineRule="auto"/>
        <w:ind w:right="720"/>
        <w:jc w:val="center"/>
        <w:textAlignment w:val="baseline"/>
        <w:rPr>
          <w:szCs w:val="24"/>
          <w:u w:val="single"/>
          <w:rtl/>
        </w:rPr>
      </w:pPr>
      <w:r w:rsidRPr="00915AE1">
        <w:rPr>
          <w:rFonts w:hint="eastAsia"/>
          <w:szCs w:val="24"/>
          <w:u w:val="single"/>
          <w:rtl/>
        </w:rPr>
        <w:t>ולראיה</w:t>
      </w:r>
      <w:r w:rsidRPr="00915AE1">
        <w:rPr>
          <w:szCs w:val="24"/>
          <w:u w:val="single"/>
          <w:rtl/>
        </w:rPr>
        <w:t xml:space="preserve"> </w:t>
      </w:r>
      <w:r w:rsidRPr="00915AE1">
        <w:rPr>
          <w:rFonts w:hint="eastAsia"/>
          <w:szCs w:val="24"/>
          <w:u w:val="single"/>
          <w:rtl/>
        </w:rPr>
        <w:t>באתי</w:t>
      </w:r>
      <w:r w:rsidRPr="00915AE1">
        <w:rPr>
          <w:szCs w:val="24"/>
          <w:u w:val="single"/>
          <w:rtl/>
        </w:rPr>
        <w:t xml:space="preserve"> </w:t>
      </w:r>
      <w:r w:rsidRPr="00915AE1">
        <w:rPr>
          <w:rFonts w:hint="eastAsia"/>
          <w:szCs w:val="24"/>
          <w:u w:val="single"/>
          <w:rtl/>
        </w:rPr>
        <w:t>על</w:t>
      </w:r>
      <w:r w:rsidRPr="00915AE1">
        <w:rPr>
          <w:szCs w:val="24"/>
          <w:u w:val="single"/>
          <w:rtl/>
        </w:rPr>
        <w:t xml:space="preserve"> </w:t>
      </w:r>
      <w:r w:rsidRPr="00915AE1">
        <w:rPr>
          <w:rFonts w:hint="eastAsia"/>
          <w:szCs w:val="24"/>
          <w:u w:val="single"/>
          <w:rtl/>
        </w:rPr>
        <w:t>החתום</w:t>
      </w:r>
      <w:r w:rsidRPr="00915AE1">
        <w:rPr>
          <w:rFonts w:hint="cs"/>
          <w:szCs w:val="24"/>
          <w:u w:val="single"/>
          <w:rtl/>
        </w:rPr>
        <w:t>:</w:t>
      </w:r>
    </w:p>
    <w:p w14:paraId="062B8805" w14:textId="77777777" w:rsidR="00F402A5" w:rsidRPr="00915AE1" w:rsidRDefault="00F402A5" w:rsidP="00F402A5">
      <w:pPr>
        <w:widowControl w:val="0"/>
        <w:adjustRightInd w:val="0"/>
        <w:spacing w:before="120" w:after="120" w:line="360" w:lineRule="auto"/>
        <w:ind w:right="720"/>
        <w:jc w:val="center"/>
        <w:textAlignment w:val="baseline"/>
        <w:rPr>
          <w:b/>
          <w:bCs/>
          <w:szCs w:val="24"/>
          <w:rtl/>
        </w:rPr>
      </w:pPr>
    </w:p>
    <w:p w14:paraId="4F0DE7CE" w14:textId="77777777" w:rsidR="00F402A5" w:rsidRPr="00915AE1" w:rsidRDefault="00F402A5" w:rsidP="00F402A5">
      <w:pPr>
        <w:widowControl w:val="0"/>
        <w:adjustRightInd w:val="0"/>
        <w:spacing w:before="120" w:after="120" w:line="360" w:lineRule="auto"/>
        <w:ind w:right="720"/>
        <w:jc w:val="center"/>
        <w:textAlignment w:val="baseline"/>
        <w:rPr>
          <w:szCs w:val="24"/>
          <w:rtl/>
        </w:rPr>
      </w:pPr>
      <w:r w:rsidRPr="00915AE1">
        <w:rPr>
          <w:rFonts w:hint="cs"/>
          <w:szCs w:val="24"/>
          <w:rtl/>
        </w:rPr>
        <w:t>______________________           ________________           ______________</w:t>
      </w:r>
    </w:p>
    <w:p w14:paraId="6382A852" w14:textId="77777777" w:rsidR="00F402A5" w:rsidRPr="00915AE1" w:rsidRDefault="00F402A5" w:rsidP="00F402A5">
      <w:pPr>
        <w:widowControl w:val="0"/>
        <w:adjustRightInd w:val="0"/>
        <w:spacing w:before="120" w:after="120" w:line="360" w:lineRule="auto"/>
        <w:ind w:right="720"/>
        <w:jc w:val="center"/>
        <w:textAlignment w:val="baseline"/>
        <w:rPr>
          <w:szCs w:val="24"/>
          <w:rtl/>
        </w:rPr>
      </w:pPr>
      <w:r w:rsidRPr="00915AE1">
        <w:rPr>
          <w:rFonts w:hint="cs"/>
          <w:szCs w:val="24"/>
          <w:rtl/>
        </w:rPr>
        <w:t>שם + חתימת מורשה החתימה              חותמת התאגיד                     תאריך</w:t>
      </w:r>
    </w:p>
    <w:p w14:paraId="26802D81" w14:textId="77777777" w:rsidR="00F402A5" w:rsidRPr="00915AE1" w:rsidRDefault="00F402A5" w:rsidP="00F402A5">
      <w:pPr>
        <w:spacing w:line="360" w:lineRule="auto"/>
        <w:jc w:val="center"/>
        <w:rPr>
          <w:b/>
          <w:bCs/>
          <w:sz w:val="28"/>
          <w:szCs w:val="28"/>
          <w:u w:val="single"/>
          <w:rtl/>
        </w:rPr>
      </w:pPr>
      <w:r w:rsidRPr="00915AE1">
        <w:rPr>
          <w:b/>
          <w:bCs/>
          <w:sz w:val="28"/>
          <w:szCs w:val="28"/>
          <w:u w:val="single"/>
          <w:rtl/>
        </w:rPr>
        <w:br w:type="page"/>
      </w:r>
    </w:p>
    <w:p w14:paraId="1E5E6DEE" w14:textId="77777777" w:rsidR="00F402A5" w:rsidRPr="00915AE1" w:rsidRDefault="00F402A5" w:rsidP="00F402A5">
      <w:pPr>
        <w:pageBreakBefore/>
        <w:spacing w:line="360" w:lineRule="auto"/>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ח</w:t>
      </w:r>
      <w:r w:rsidRPr="00915AE1">
        <w:rPr>
          <w:rFonts w:hint="cs"/>
          <w:b/>
          <w:bCs/>
          <w:sz w:val="28"/>
          <w:szCs w:val="28"/>
          <w:u w:val="single"/>
          <w:rtl/>
        </w:rPr>
        <w:t xml:space="preserve"> 1</w:t>
      </w:r>
    </w:p>
    <w:p w14:paraId="27AC028D" w14:textId="77777777" w:rsidR="00F402A5" w:rsidRPr="00915AE1" w:rsidRDefault="00F402A5" w:rsidP="00F402A5">
      <w:pPr>
        <w:spacing w:line="360" w:lineRule="auto"/>
        <w:jc w:val="center"/>
        <w:rPr>
          <w:b/>
          <w:bCs/>
          <w:sz w:val="28"/>
          <w:szCs w:val="28"/>
          <w:u w:val="single"/>
          <w:rtl/>
        </w:rPr>
      </w:pPr>
      <w:r w:rsidRPr="00915AE1">
        <w:rPr>
          <w:b/>
          <w:bCs/>
          <w:sz w:val="28"/>
          <w:szCs w:val="28"/>
          <w:u w:val="single"/>
          <w:rtl/>
        </w:rPr>
        <w:t xml:space="preserve">התחייבות </w:t>
      </w:r>
      <w:r w:rsidRPr="00915AE1">
        <w:rPr>
          <w:rFonts w:hint="cs"/>
          <w:b/>
          <w:bCs/>
          <w:sz w:val="28"/>
          <w:szCs w:val="28"/>
          <w:u w:val="single"/>
          <w:rtl/>
        </w:rPr>
        <w:t xml:space="preserve">בדבר </w:t>
      </w:r>
      <w:r w:rsidRPr="00915AE1">
        <w:rPr>
          <w:b/>
          <w:bCs/>
          <w:sz w:val="28"/>
          <w:szCs w:val="28"/>
          <w:u w:val="single"/>
          <w:rtl/>
        </w:rPr>
        <w:t>שמירת סודיות</w:t>
      </w:r>
      <w:r w:rsidRPr="00915AE1">
        <w:rPr>
          <w:rFonts w:hint="cs"/>
          <w:b/>
          <w:bCs/>
          <w:sz w:val="28"/>
          <w:szCs w:val="28"/>
          <w:u w:val="single"/>
          <w:rtl/>
        </w:rPr>
        <w:t>- אנשי הצוות</w:t>
      </w:r>
      <w:r>
        <w:rPr>
          <w:rFonts w:hint="cs"/>
          <w:b/>
          <w:bCs/>
          <w:sz w:val="28"/>
          <w:szCs w:val="28"/>
          <w:u w:val="single"/>
          <w:rtl/>
        </w:rPr>
        <w:t xml:space="preserve"> ויועצים חיצוניים</w:t>
      </w:r>
    </w:p>
    <w:p w14:paraId="0CEAB2D1" w14:textId="77777777" w:rsidR="00F402A5" w:rsidRPr="00915AE1" w:rsidRDefault="00F402A5" w:rsidP="00F402A5">
      <w:pPr>
        <w:spacing w:line="360" w:lineRule="auto"/>
        <w:ind w:left="709" w:hanging="709"/>
        <w:rPr>
          <w:b/>
          <w:bCs/>
          <w:szCs w:val="24"/>
          <w:rtl/>
        </w:rPr>
      </w:pPr>
      <w:r w:rsidRPr="00915AE1">
        <w:rPr>
          <w:szCs w:val="24"/>
          <w:rtl/>
        </w:rPr>
        <w:t>הואיל</w:t>
      </w:r>
      <w:r w:rsidRPr="00915AE1">
        <w:rPr>
          <w:szCs w:val="24"/>
          <w:rtl/>
        </w:rPr>
        <w:tab/>
        <w:t xml:space="preserve">ונחתם בין  ____________ </w:t>
      </w:r>
      <w:r w:rsidRPr="00915AE1">
        <w:rPr>
          <w:b/>
          <w:bCs/>
          <w:szCs w:val="24"/>
          <w:rtl/>
        </w:rPr>
        <w:t>(להלן:"ה</w:t>
      </w:r>
      <w:r w:rsidRPr="00915AE1">
        <w:rPr>
          <w:rFonts w:hint="cs"/>
          <w:b/>
          <w:bCs/>
          <w:szCs w:val="24"/>
          <w:rtl/>
        </w:rPr>
        <w:t>יועץ</w:t>
      </w:r>
      <w:r w:rsidRPr="00915AE1">
        <w:rPr>
          <w:b/>
          <w:bCs/>
          <w:szCs w:val="24"/>
          <w:rtl/>
        </w:rPr>
        <w:t xml:space="preserve">") </w:t>
      </w:r>
      <w:r w:rsidRPr="00915AE1">
        <w:rPr>
          <w:szCs w:val="24"/>
          <w:rtl/>
        </w:rPr>
        <w:t xml:space="preserve">לבין </w:t>
      </w:r>
      <w:r w:rsidRPr="00915AE1">
        <w:rPr>
          <w:rFonts w:ascii="Arial" w:hAnsi="Arial" w:hint="cs"/>
          <w:szCs w:val="24"/>
          <w:u w:val="single"/>
          <w:rtl/>
        </w:rPr>
        <w:t>רשות הגז הטבעי</w:t>
      </w:r>
      <w:r w:rsidRPr="00915AE1">
        <w:rPr>
          <w:rFonts w:hint="cs"/>
          <w:szCs w:val="24"/>
          <w:rtl/>
        </w:rPr>
        <w:t xml:space="preserve"> </w:t>
      </w:r>
      <w:r w:rsidRPr="00915AE1">
        <w:rPr>
          <w:b/>
          <w:bCs/>
          <w:szCs w:val="24"/>
          <w:rtl/>
        </w:rPr>
        <w:t xml:space="preserve">(להלן: "הרשות") </w:t>
      </w:r>
      <w:r w:rsidRPr="00915AE1">
        <w:rPr>
          <w:szCs w:val="24"/>
          <w:rtl/>
        </w:rPr>
        <w:t xml:space="preserve">הסכם מספר _________מיום _______בחודש_______ שנת _______ </w:t>
      </w:r>
      <w:r w:rsidRPr="00915AE1">
        <w:rPr>
          <w:b/>
          <w:bCs/>
          <w:szCs w:val="24"/>
          <w:rtl/>
        </w:rPr>
        <w:t xml:space="preserve">(להלן: "ההסכם") </w:t>
      </w:r>
      <w:r w:rsidRPr="00915AE1">
        <w:rPr>
          <w:szCs w:val="24"/>
          <w:rtl/>
        </w:rPr>
        <w:t xml:space="preserve"> לאספקת השירותים המפורטים בהסכם </w:t>
      </w:r>
      <w:r w:rsidRPr="00915AE1">
        <w:rPr>
          <w:b/>
          <w:bCs/>
          <w:szCs w:val="24"/>
          <w:rtl/>
        </w:rPr>
        <w:t>(להלן: "השירותים")</w:t>
      </w:r>
      <w:r w:rsidRPr="00915AE1">
        <w:rPr>
          <w:b/>
          <w:bCs/>
          <w:szCs w:val="24"/>
        </w:rPr>
        <w:t>;</w:t>
      </w:r>
    </w:p>
    <w:p w14:paraId="22DABC5E" w14:textId="77777777" w:rsidR="00F402A5" w:rsidRPr="00915AE1" w:rsidRDefault="00F402A5" w:rsidP="00F402A5">
      <w:pPr>
        <w:spacing w:line="360" w:lineRule="auto"/>
        <w:ind w:left="657" w:hanging="709"/>
        <w:jc w:val="both"/>
        <w:rPr>
          <w:szCs w:val="24"/>
          <w:rtl/>
        </w:rPr>
      </w:pPr>
      <w:r w:rsidRPr="00915AE1">
        <w:rPr>
          <w:szCs w:val="24"/>
          <w:rtl/>
        </w:rPr>
        <w:t>והואיל</w:t>
      </w:r>
      <w:r w:rsidRPr="00915AE1">
        <w:rPr>
          <w:szCs w:val="24"/>
          <w:rtl/>
        </w:rPr>
        <w:tab/>
        <w:t>ואני מועסק על-ידי היועץ בין השאר לשם אספקת השירותים לרשות;</w:t>
      </w:r>
    </w:p>
    <w:p w14:paraId="3C791DB8" w14:textId="77777777" w:rsidR="00F402A5" w:rsidRPr="00915AE1" w:rsidRDefault="00F402A5" w:rsidP="00F402A5">
      <w:pPr>
        <w:spacing w:line="360" w:lineRule="auto"/>
        <w:ind w:left="658" w:hanging="709"/>
        <w:jc w:val="both"/>
        <w:rPr>
          <w:szCs w:val="24"/>
          <w:rtl/>
        </w:rPr>
      </w:pPr>
      <w:r w:rsidRPr="00915AE1">
        <w:rPr>
          <w:szCs w:val="24"/>
          <w:rtl/>
        </w:rPr>
        <w:t>והואיל</w:t>
      </w:r>
      <w:r w:rsidRPr="00915AE1">
        <w:rPr>
          <w:szCs w:val="24"/>
          <w:rtl/>
        </w:rPr>
        <w:tab/>
        <w:t>והרשות הסכי</w:t>
      </w:r>
      <w:r w:rsidRPr="00915AE1">
        <w:rPr>
          <w:rFonts w:hint="cs"/>
          <w:szCs w:val="24"/>
          <w:rtl/>
        </w:rPr>
        <w:t>מה</w:t>
      </w:r>
      <w:r w:rsidRPr="00915AE1">
        <w:rPr>
          <w:szCs w:val="24"/>
          <w:rtl/>
        </w:rPr>
        <w:t xml:space="preserve">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0D75DED5" w14:textId="77777777" w:rsidR="00F402A5" w:rsidRPr="00915AE1" w:rsidRDefault="00F402A5" w:rsidP="00F402A5">
      <w:pPr>
        <w:spacing w:line="360" w:lineRule="auto"/>
        <w:ind w:left="657" w:hanging="709"/>
        <w:jc w:val="both"/>
        <w:rPr>
          <w:szCs w:val="24"/>
          <w:rtl/>
        </w:rPr>
      </w:pPr>
      <w:r w:rsidRPr="00915AE1">
        <w:rPr>
          <w:szCs w:val="24"/>
          <w:rtl/>
        </w:rPr>
        <w:t>והואיל</w:t>
      </w:r>
      <w:r w:rsidRPr="00915AE1">
        <w:rPr>
          <w:szCs w:val="24"/>
          <w:rtl/>
        </w:rPr>
        <w:tab/>
        <w:t>והוסבר לי וידוע לי כי במהלך העסקתי או בקשר אליה יתכן כי אעסוק או אקבל לחזקתי או יבוא לידיעתי מידע (</w:t>
      </w:r>
      <w:r w:rsidRPr="00915AE1">
        <w:rPr>
          <w:szCs w:val="24"/>
        </w:rPr>
        <w:t>Information</w:t>
      </w:r>
      <w:r w:rsidRPr="00915AE1">
        <w:rPr>
          <w:szCs w:val="24"/>
          <w:rtl/>
        </w:rPr>
        <w:t xml:space="preserve">), או ידע </w:t>
      </w:r>
      <w:r w:rsidRPr="00915AE1">
        <w:rPr>
          <w:szCs w:val="24"/>
        </w:rPr>
        <w:t>Know- How)</w:t>
      </w:r>
      <w:r w:rsidRPr="00915AE1">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915AE1">
        <w:rPr>
          <w:b/>
          <w:bCs/>
          <w:szCs w:val="24"/>
          <w:rtl/>
        </w:rPr>
        <w:t>(להלן: "המידע");</w:t>
      </w:r>
    </w:p>
    <w:p w14:paraId="7DF253B0" w14:textId="77777777" w:rsidR="00F402A5" w:rsidRPr="00915AE1" w:rsidRDefault="00F402A5" w:rsidP="00F402A5">
      <w:pPr>
        <w:spacing w:line="360" w:lineRule="auto"/>
        <w:ind w:left="657" w:hanging="709"/>
        <w:jc w:val="both"/>
        <w:rPr>
          <w:szCs w:val="24"/>
          <w:rtl/>
        </w:rPr>
      </w:pPr>
      <w:r w:rsidRPr="00915AE1">
        <w:rPr>
          <w:szCs w:val="24"/>
          <w:rtl/>
        </w:rPr>
        <w:t>והואיל</w:t>
      </w:r>
      <w:r w:rsidRPr="00915AE1">
        <w:rPr>
          <w:szCs w:val="24"/>
          <w:rtl/>
        </w:rPr>
        <w:tab/>
        <w:t>והוסבר לי וידוע לי כי גילוי או אי שמירה בסוד או מסירת המידע בכל צורה שהיא לכל אדם או גוף כלשהם מלבד לנציגי הרשות המוסמכים לעניין ההסכם, ללא קבלת אישור נציג הרשות המוסמך מראש ובכתב עלול לגרום לרשות או לצדדים נזק מרובה ומהווה עבירה פלילית לפי סעיף 118 לחוק העונשין, תשל"ז- 1977 וחוק הגנת הפרטיות, התשמ"א- 1981;</w:t>
      </w:r>
    </w:p>
    <w:p w14:paraId="54817D9F" w14:textId="77777777" w:rsidR="00F402A5" w:rsidRPr="00915AE1" w:rsidRDefault="00F402A5" w:rsidP="00F402A5">
      <w:pPr>
        <w:spacing w:line="360" w:lineRule="auto"/>
        <w:jc w:val="both"/>
        <w:rPr>
          <w:szCs w:val="24"/>
          <w:rtl/>
        </w:rPr>
      </w:pPr>
    </w:p>
    <w:p w14:paraId="06BD322E" w14:textId="77777777" w:rsidR="00F402A5" w:rsidRPr="00915AE1" w:rsidRDefault="00F402A5" w:rsidP="00F402A5">
      <w:pPr>
        <w:spacing w:line="360" w:lineRule="auto"/>
        <w:ind w:left="799" w:hanging="142"/>
        <w:jc w:val="both"/>
        <w:rPr>
          <w:b/>
          <w:bCs/>
          <w:szCs w:val="24"/>
          <w:rtl/>
        </w:rPr>
      </w:pPr>
      <w:r w:rsidRPr="00915AE1">
        <w:rPr>
          <w:b/>
          <w:bCs/>
          <w:szCs w:val="24"/>
          <w:rtl/>
        </w:rPr>
        <w:t>אי לזאת, אני הח"מ מתחייב כלפי רשות הגז הטבעי</w:t>
      </w:r>
      <w:r w:rsidRPr="00915AE1">
        <w:rPr>
          <w:rFonts w:hint="cs"/>
          <w:b/>
          <w:bCs/>
          <w:szCs w:val="24"/>
          <w:rtl/>
        </w:rPr>
        <w:t xml:space="preserve"> </w:t>
      </w:r>
      <w:r w:rsidRPr="00915AE1">
        <w:rPr>
          <w:b/>
          <w:bCs/>
          <w:szCs w:val="24"/>
          <w:rtl/>
        </w:rPr>
        <w:t xml:space="preserve">כדלקמן: </w:t>
      </w:r>
    </w:p>
    <w:p w14:paraId="233AB407" w14:textId="77777777" w:rsidR="00F402A5" w:rsidRPr="00915AE1" w:rsidRDefault="00F402A5" w:rsidP="00F402A5">
      <w:pPr>
        <w:numPr>
          <w:ilvl w:val="0"/>
          <w:numId w:val="10"/>
        </w:numPr>
        <w:spacing w:line="360" w:lineRule="auto"/>
        <w:jc w:val="both"/>
        <w:rPr>
          <w:szCs w:val="24"/>
        </w:rPr>
      </w:pPr>
      <w:r w:rsidRPr="00915AE1">
        <w:rPr>
          <w:szCs w:val="24"/>
          <w:rtl/>
        </w:rPr>
        <w:t xml:space="preserve">המבוא להתחייבות זו מהווה חלק בלתי נפרד הימנה. </w:t>
      </w:r>
    </w:p>
    <w:p w14:paraId="1E19358E" w14:textId="77777777" w:rsidR="00F402A5" w:rsidRPr="00915AE1" w:rsidRDefault="00F402A5" w:rsidP="00F402A5">
      <w:pPr>
        <w:numPr>
          <w:ilvl w:val="0"/>
          <w:numId w:val="10"/>
        </w:numPr>
        <w:spacing w:line="360" w:lineRule="auto"/>
        <w:jc w:val="both"/>
        <w:rPr>
          <w:szCs w:val="24"/>
        </w:rPr>
      </w:pPr>
      <w:r w:rsidRPr="00915AE1">
        <w:rPr>
          <w:szCs w:val="24"/>
          <w:rtl/>
        </w:rPr>
        <w:t>לשמור על סודיות גמורה ומוחלטת של המידע ו/או כל הקשור או הנובע ממתן השירותים.</w:t>
      </w:r>
    </w:p>
    <w:p w14:paraId="4828473A" w14:textId="77777777" w:rsidR="00F402A5" w:rsidRPr="00915AE1" w:rsidRDefault="00F402A5" w:rsidP="00F402A5">
      <w:pPr>
        <w:numPr>
          <w:ilvl w:val="0"/>
          <w:numId w:val="10"/>
        </w:numPr>
        <w:spacing w:line="360" w:lineRule="auto"/>
        <w:jc w:val="both"/>
        <w:rPr>
          <w:szCs w:val="24"/>
        </w:rPr>
      </w:pPr>
      <w:r w:rsidRPr="00915AE1">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C415037" w14:textId="77777777" w:rsidR="00F402A5" w:rsidRPr="00915AE1" w:rsidRDefault="00F402A5" w:rsidP="00F402A5">
      <w:pPr>
        <w:numPr>
          <w:ilvl w:val="0"/>
          <w:numId w:val="10"/>
        </w:numPr>
        <w:spacing w:line="360" w:lineRule="auto"/>
        <w:jc w:val="both"/>
        <w:rPr>
          <w:szCs w:val="24"/>
        </w:rPr>
      </w:pPr>
      <w:r w:rsidRPr="00915AE1">
        <w:rPr>
          <w:szCs w:val="24"/>
          <w:rtl/>
        </w:rPr>
        <w:t xml:space="preserve">ומבלי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0AF2726" w14:textId="77777777" w:rsidR="00F402A5" w:rsidRPr="00915AE1" w:rsidRDefault="00F402A5" w:rsidP="00F402A5">
      <w:pPr>
        <w:numPr>
          <w:ilvl w:val="0"/>
          <w:numId w:val="10"/>
        </w:numPr>
        <w:spacing w:line="360" w:lineRule="auto"/>
        <w:jc w:val="both"/>
        <w:rPr>
          <w:szCs w:val="24"/>
        </w:rPr>
      </w:pPr>
      <w:r w:rsidRPr="00915AE1">
        <w:rPr>
          <w:szCs w:val="24"/>
          <w:rtl/>
        </w:rPr>
        <w:t>לנקוט אמצעי זהירות קפדנית ולעשות את כל הדרוש כדי לקיים את</w:t>
      </w:r>
      <w:r w:rsidRPr="00915AE1">
        <w:rPr>
          <w:rFonts w:hint="cs"/>
          <w:szCs w:val="24"/>
          <w:rtl/>
        </w:rPr>
        <w:t xml:space="preserve"> מלוא</w:t>
      </w:r>
      <w:r w:rsidRPr="00915AE1">
        <w:rPr>
          <w:szCs w:val="24"/>
          <w:rtl/>
        </w:rPr>
        <w:t xml:space="preserve"> התחייבו</w:t>
      </w:r>
      <w:r w:rsidRPr="00915AE1">
        <w:rPr>
          <w:rFonts w:hint="cs"/>
          <w:szCs w:val="24"/>
          <w:rtl/>
        </w:rPr>
        <w:t>יו</w:t>
      </w:r>
      <w:r w:rsidRPr="00915AE1">
        <w:rPr>
          <w:szCs w:val="24"/>
          <w:rtl/>
        </w:rPr>
        <w:t>תי</w:t>
      </w:r>
      <w:r w:rsidRPr="00915AE1">
        <w:rPr>
          <w:rFonts w:hint="cs"/>
          <w:szCs w:val="24"/>
          <w:rtl/>
        </w:rPr>
        <w:t>י</w:t>
      </w:r>
      <w:r w:rsidRPr="00915AE1">
        <w:rPr>
          <w:szCs w:val="24"/>
          <w:rtl/>
        </w:rPr>
        <w:t xml:space="preserve"> על פי התחייבות זו לרבות שמירת על סודיות המידע, בין השאר, </w:t>
      </w:r>
      <w:r w:rsidRPr="00915AE1">
        <w:rPr>
          <w:rFonts w:hint="cs"/>
          <w:szCs w:val="24"/>
          <w:rtl/>
        </w:rPr>
        <w:t>ו</w:t>
      </w:r>
      <w:r w:rsidRPr="00915AE1">
        <w:rPr>
          <w:szCs w:val="24"/>
          <w:rtl/>
        </w:rPr>
        <w:t>לנקוט בכל אמצעי הזהירות הנדרשים מבחינה בטיחותית, ביטחונית, נוהלית או אחרת.</w:t>
      </w:r>
    </w:p>
    <w:p w14:paraId="5A7D9620" w14:textId="77777777" w:rsidR="00F402A5" w:rsidRPr="00915AE1" w:rsidRDefault="00F402A5" w:rsidP="00F402A5">
      <w:pPr>
        <w:numPr>
          <w:ilvl w:val="0"/>
          <w:numId w:val="10"/>
        </w:numPr>
        <w:spacing w:line="360" w:lineRule="auto"/>
        <w:jc w:val="both"/>
        <w:rPr>
          <w:szCs w:val="24"/>
        </w:rPr>
      </w:pPr>
      <w:r w:rsidRPr="00915AE1">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1EF521BF" w14:textId="77777777" w:rsidR="00F402A5" w:rsidRPr="00915AE1" w:rsidRDefault="00F402A5" w:rsidP="00F402A5">
      <w:pPr>
        <w:numPr>
          <w:ilvl w:val="0"/>
          <w:numId w:val="10"/>
        </w:numPr>
        <w:spacing w:line="360" w:lineRule="auto"/>
        <w:jc w:val="both"/>
        <w:rPr>
          <w:szCs w:val="24"/>
        </w:rPr>
      </w:pPr>
      <w:r w:rsidRPr="00915AE1">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והרשות לא </w:t>
      </w:r>
      <w:r w:rsidRPr="00915AE1">
        <w:rPr>
          <w:rFonts w:hint="cs"/>
          <w:szCs w:val="24"/>
          <w:rtl/>
        </w:rPr>
        <w:t>תהיה</w:t>
      </w:r>
      <w:r w:rsidRPr="00915AE1">
        <w:rPr>
          <w:szCs w:val="24"/>
          <w:rtl/>
        </w:rPr>
        <w:t xml:space="preserve"> אחראי</w:t>
      </w:r>
      <w:r w:rsidRPr="00915AE1">
        <w:rPr>
          <w:rFonts w:hint="cs"/>
          <w:szCs w:val="24"/>
          <w:rtl/>
        </w:rPr>
        <w:t>ת</w:t>
      </w:r>
      <w:r w:rsidRPr="00915AE1">
        <w:rPr>
          <w:szCs w:val="24"/>
          <w:rtl/>
        </w:rPr>
        <w:t xml:space="preserve"> ולא </w:t>
      </w:r>
      <w:r w:rsidRPr="00915AE1">
        <w:rPr>
          <w:rFonts w:hint="cs"/>
          <w:szCs w:val="24"/>
          <w:rtl/>
        </w:rPr>
        <w:t>ת</w:t>
      </w:r>
      <w:r w:rsidRPr="00915AE1">
        <w:rPr>
          <w:szCs w:val="24"/>
          <w:rtl/>
        </w:rPr>
        <w:t>שפה אותי על כל תביעה עתידית.</w:t>
      </w:r>
    </w:p>
    <w:p w14:paraId="3D1C4C57" w14:textId="77777777" w:rsidR="00F402A5" w:rsidRPr="00915AE1" w:rsidRDefault="00F402A5" w:rsidP="00F402A5">
      <w:pPr>
        <w:numPr>
          <w:ilvl w:val="0"/>
          <w:numId w:val="10"/>
        </w:numPr>
        <w:spacing w:line="360" w:lineRule="auto"/>
        <w:jc w:val="both"/>
        <w:rPr>
          <w:szCs w:val="24"/>
        </w:rPr>
      </w:pPr>
      <w:r w:rsidRPr="00915AE1">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הרשות. </w:t>
      </w:r>
    </w:p>
    <w:p w14:paraId="01A9890A" w14:textId="77777777" w:rsidR="00F402A5" w:rsidRPr="00915AE1" w:rsidRDefault="00F402A5" w:rsidP="00F402A5">
      <w:pPr>
        <w:numPr>
          <w:ilvl w:val="0"/>
          <w:numId w:val="10"/>
        </w:numPr>
        <w:spacing w:line="360" w:lineRule="auto"/>
        <w:jc w:val="both"/>
        <w:rPr>
          <w:szCs w:val="24"/>
        </w:rPr>
      </w:pPr>
      <w:r w:rsidRPr="00915AE1">
        <w:rPr>
          <w:szCs w:val="24"/>
          <w:rtl/>
        </w:rPr>
        <w:t>להימנע מלהשתתף או לטפל בכל צורה אחרת, במישרין או בעקיפין, בנושאים העלולים להעמידני במצב של חשש לניגוד עניינים.</w:t>
      </w:r>
    </w:p>
    <w:p w14:paraId="5FFAF988" w14:textId="77777777" w:rsidR="00F402A5" w:rsidRPr="00915AE1" w:rsidRDefault="00F402A5" w:rsidP="00F402A5">
      <w:pPr>
        <w:numPr>
          <w:ilvl w:val="0"/>
          <w:numId w:val="10"/>
        </w:numPr>
        <w:spacing w:line="360" w:lineRule="auto"/>
        <w:jc w:val="both"/>
        <w:rPr>
          <w:szCs w:val="24"/>
        </w:rPr>
      </w:pPr>
      <w:r w:rsidRPr="00915AE1">
        <w:rPr>
          <w:szCs w:val="24"/>
          <w:rtl/>
        </w:rPr>
        <w:t>במסגרת מתן השירותים ועניינים הקשורים בהם, שלא לייצג או לפעול מטעם כל גורם שהוא, למעט מטעם הרשות.</w:t>
      </w:r>
    </w:p>
    <w:p w14:paraId="3A43B963" w14:textId="77777777" w:rsidR="00F402A5" w:rsidRPr="00915AE1" w:rsidRDefault="00F402A5" w:rsidP="00F402A5">
      <w:pPr>
        <w:numPr>
          <w:ilvl w:val="0"/>
          <w:numId w:val="10"/>
        </w:numPr>
        <w:spacing w:line="360" w:lineRule="auto"/>
        <w:jc w:val="both"/>
        <w:rPr>
          <w:szCs w:val="24"/>
        </w:rPr>
      </w:pPr>
      <w:r w:rsidRPr="00915AE1">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915AE1">
        <w:rPr>
          <w:rFonts w:hint="cs"/>
          <w:szCs w:val="24"/>
          <w:rtl/>
        </w:rPr>
        <w:t>ץ</w:t>
      </w:r>
      <w:r w:rsidRPr="00915AE1">
        <w:rPr>
          <w:szCs w:val="24"/>
          <w:rtl/>
        </w:rPr>
        <w:t xml:space="preserve"> המשפטי של </w:t>
      </w:r>
      <w:r w:rsidRPr="00915AE1">
        <w:rPr>
          <w:rFonts w:hint="cs"/>
          <w:szCs w:val="24"/>
          <w:rtl/>
        </w:rPr>
        <w:t>ה</w:t>
      </w:r>
      <w:r w:rsidRPr="00915AE1">
        <w:rPr>
          <w:szCs w:val="24"/>
          <w:rtl/>
        </w:rPr>
        <w:t>רשות, ואפעל על פי הוראותי</w:t>
      </w:r>
      <w:r w:rsidRPr="00915AE1">
        <w:rPr>
          <w:rFonts w:hint="cs"/>
          <w:szCs w:val="24"/>
          <w:rtl/>
        </w:rPr>
        <w:t>ו</w:t>
      </w:r>
      <w:r w:rsidRPr="00915AE1">
        <w:rPr>
          <w:szCs w:val="24"/>
          <w:rtl/>
        </w:rPr>
        <w:t xml:space="preserve">. </w:t>
      </w:r>
    </w:p>
    <w:p w14:paraId="532BEE3E" w14:textId="77777777" w:rsidR="00F402A5" w:rsidRPr="00915AE1" w:rsidRDefault="00F402A5" w:rsidP="00F402A5">
      <w:pPr>
        <w:numPr>
          <w:ilvl w:val="0"/>
          <w:numId w:val="10"/>
        </w:numPr>
        <w:spacing w:line="360" w:lineRule="auto"/>
        <w:jc w:val="both"/>
        <w:rPr>
          <w:szCs w:val="24"/>
        </w:rPr>
      </w:pPr>
      <w:r w:rsidRPr="00915AE1">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75FB436" w14:textId="77777777" w:rsidR="00F402A5" w:rsidRPr="00915AE1" w:rsidRDefault="00F402A5" w:rsidP="00F402A5">
      <w:pPr>
        <w:numPr>
          <w:ilvl w:val="0"/>
          <w:numId w:val="10"/>
        </w:numPr>
        <w:spacing w:line="360" w:lineRule="auto"/>
        <w:jc w:val="both"/>
        <w:rPr>
          <w:szCs w:val="24"/>
        </w:rPr>
      </w:pPr>
      <w:r w:rsidRPr="00915AE1">
        <w:rPr>
          <w:szCs w:val="24"/>
          <w:rtl/>
        </w:rPr>
        <w:t xml:space="preserve">התחייבותי זו לא תפורש כיוצרת קשר אישי מכל סוג שהוא ביני לביניכם. </w:t>
      </w:r>
    </w:p>
    <w:p w14:paraId="0D9166D8" w14:textId="77777777" w:rsidR="00F402A5" w:rsidRPr="00915AE1" w:rsidRDefault="00F402A5" w:rsidP="00F402A5">
      <w:pPr>
        <w:numPr>
          <w:ilvl w:val="0"/>
          <w:numId w:val="10"/>
        </w:numPr>
        <w:spacing w:line="360" w:lineRule="auto"/>
        <w:jc w:val="both"/>
        <w:rPr>
          <w:szCs w:val="24"/>
        </w:rPr>
      </w:pPr>
      <w:r w:rsidRPr="00915AE1">
        <w:rPr>
          <w:szCs w:val="24"/>
          <w:rtl/>
        </w:rPr>
        <w:t xml:space="preserve">מוסכם וידוע לי כי על העתקים של המידע, אשר התקבלו בכל דרך שהיא, יחולו כל הוראות כתב התחייבות זה.  </w:t>
      </w:r>
    </w:p>
    <w:p w14:paraId="1E231D2D" w14:textId="77777777" w:rsidR="00F402A5" w:rsidRPr="00915AE1" w:rsidRDefault="00F402A5" w:rsidP="00F402A5">
      <w:pPr>
        <w:numPr>
          <w:ilvl w:val="0"/>
          <w:numId w:val="10"/>
        </w:numPr>
        <w:spacing w:line="360" w:lineRule="auto"/>
        <w:jc w:val="both"/>
        <w:rPr>
          <w:szCs w:val="24"/>
          <w:rtl/>
        </w:rPr>
      </w:pPr>
      <w:r w:rsidRPr="00915AE1">
        <w:rPr>
          <w:szCs w:val="24"/>
          <w:rtl/>
        </w:rPr>
        <w:t xml:space="preserve">מוסכם וידוע לי כי אין בהתחייבות זו כדי לגרוע מכל זכות או סעד או סמכות אחרת המוקנית לרשות על-פי כל דין או הסכם לרבות ההסכם. </w:t>
      </w:r>
    </w:p>
    <w:p w14:paraId="4422FD5F" w14:textId="77777777" w:rsidR="00F402A5" w:rsidRPr="00915AE1" w:rsidRDefault="00F402A5" w:rsidP="00F402A5">
      <w:pPr>
        <w:spacing w:line="360" w:lineRule="auto"/>
        <w:rPr>
          <w:szCs w:val="24"/>
        </w:rPr>
      </w:pPr>
    </w:p>
    <w:p w14:paraId="0D5EFDEE" w14:textId="77777777" w:rsidR="00F402A5" w:rsidRPr="00915AE1" w:rsidRDefault="00F402A5" w:rsidP="00F402A5">
      <w:pPr>
        <w:jc w:val="center"/>
        <w:rPr>
          <w:b/>
          <w:bCs/>
          <w:szCs w:val="24"/>
          <w:u w:val="single"/>
          <w:rtl/>
        </w:rPr>
      </w:pPr>
      <w:r w:rsidRPr="00915AE1">
        <w:rPr>
          <w:b/>
          <w:bCs/>
          <w:szCs w:val="24"/>
          <w:u w:val="single"/>
          <w:rtl/>
        </w:rPr>
        <w:t>ולראיה באתי על החתום</w:t>
      </w:r>
    </w:p>
    <w:p w14:paraId="104053D4" w14:textId="77777777" w:rsidR="00F402A5" w:rsidRPr="00915AE1" w:rsidRDefault="00F402A5" w:rsidP="00F402A5">
      <w:pPr>
        <w:jc w:val="center"/>
        <w:rPr>
          <w:szCs w:val="24"/>
          <w:rtl/>
        </w:rPr>
      </w:pPr>
    </w:p>
    <w:p w14:paraId="0EDCA09E" w14:textId="77777777" w:rsidR="00F402A5" w:rsidRPr="00915AE1" w:rsidRDefault="00F402A5" w:rsidP="00F402A5">
      <w:pPr>
        <w:jc w:val="center"/>
        <w:rPr>
          <w:szCs w:val="24"/>
          <w:rtl/>
        </w:rPr>
      </w:pPr>
      <w:r w:rsidRPr="00915AE1">
        <w:rPr>
          <w:szCs w:val="24"/>
          <w:rtl/>
        </w:rPr>
        <w:t>היום: _</w:t>
      </w:r>
      <w:r w:rsidRPr="00915AE1">
        <w:rPr>
          <w:rFonts w:hint="cs"/>
          <w:szCs w:val="24"/>
          <w:rtl/>
        </w:rPr>
        <w:t>___</w:t>
      </w:r>
      <w:r w:rsidRPr="00915AE1">
        <w:rPr>
          <w:szCs w:val="24"/>
          <w:rtl/>
        </w:rPr>
        <w:t xml:space="preserve">_ בחודש: </w:t>
      </w:r>
      <w:r w:rsidRPr="00915AE1">
        <w:rPr>
          <w:rFonts w:hint="cs"/>
          <w:szCs w:val="24"/>
          <w:rtl/>
        </w:rPr>
        <w:t>___</w:t>
      </w:r>
      <w:r w:rsidRPr="00915AE1">
        <w:rPr>
          <w:szCs w:val="24"/>
          <w:rtl/>
        </w:rPr>
        <w:t>___ שנת: ___</w:t>
      </w:r>
      <w:r w:rsidRPr="00915AE1">
        <w:rPr>
          <w:rFonts w:hint="cs"/>
          <w:szCs w:val="24"/>
          <w:rtl/>
        </w:rPr>
        <w:t>____</w:t>
      </w:r>
      <w:r w:rsidRPr="00915AE1">
        <w:rPr>
          <w:szCs w:val="24"/>
          <w:rtl/>
        </w:rPr>
        <w:t>_</w:t>
      </w:r>
    </w:p>
    <w:p w14:paraId="410A9481" w14:textId="77777777" w:rsidR="00F402A5" w:rsidRPr="00915AE1" w:rsidRDefault="00F402A5" w:rsidP="00F402A5">
      <w:pPr>
        <w:jc w:val="center"/>
        <w:rPr>
          <w:szCs w:val="24"/>
          <w:rtl/>
        </w:rPr>
      </w:pPr>
    </w:p>
    <w:p w14:paraId="4DF0012A" w14:textId="77777777" w:rsidR="00F402A5" w:rsidRPr="00915AE1" w:rsidRDefault="00F402A5" w:rsidP="00F402A5">
      <w:pPr>
        <w:jc w:val="center"/>
        <w:rPr>
          <w:szCs w:val="24"/>
          <w:rtl/>
        </w:rPr>
      </w:pPr>
      <w:r w:rsidRPr="00915AE1">
        <w:rPr>
          <w:szCs w:val="24"/>
          <w:rtl/>
        </w:rPr>
        <w:t>שם פרטי ומשפחה:__________________  ת"ז:______________</w:t>
      </w:r>
    </w:p>
    <w:p w14:paraId="0B697C1B" w14:textId="77777777" w:rsidR="00F402A5" w:rsidRPr="00915AE1" w:rsidRDefault="00F402A5" w:rsidP="00F402A5">
      <w:pPr>
        <w:spacing w:line="360" w:lineRule="auto"/>
        <w:jc w:val="center"/>
        <w:rPr>
          <w:szCs w:val="24"/>
          <w:rtl/>
        </w:rPr>
      </w:pPr>
    </w:p>
    <w:p w14:paraId="68CAD519" w14:textId="77777777" w:rsidR="00F402A5" w:rsidRPr="00915AE1" w:rsidRDefault="00F402A5" w:rsidP="00F402A5">
      <w:pPr>
        <w:spacing w:line="360" w:lineRule="auto"/>
        <w:jc w:val="center"/>
        <w:rPr>
          <w:szCs w:val="24"/>
          <w:rtl/>
        </w:rPr>
      </w:pPr>
      <w:r w:rsidRPr="00915AE1">
        <w:rPr>
          <w:szCs w:val="24"/>
          <w:rtl/>
        </w:rPr>
        <w:t>חתימה: _____________________</w:t>
      </w:r>
    </w:p>
    <w:p w14:paraId="485E1040" w14:textId="77777777" w:rsidR="00F402A5" w:rsidRPr="00915AE1" w:rsidRDefault="00F402A5" w:rsidP="00F402A5">
      <w:pPr>
        <w:pageBreakBefore/>
        <w:spacing w:line="340" w:lineRule="exact"/>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ט</w:t>
      </w:r>
      <w:r w:rsidRPr="00915AE1">
        <w:rPr>
          <w:rFonts w:hint="cs"/>
          <w:b/>
          <w:bCs/>
          <w:sz w:val="28"/>
          <w:szCs w:val="28"/>
          <w:u w:val="single"/>
          <w:rtl/>
        </w:rPr>
        <w:t xml:space="preserve">' </w:t>
      </w:r>
    </w:p>
    <w:p w14:paraId="5BA23DDE" w14:textId="77777777" w:rsidR="00F402A5" w:rsidRPr="00F06C79" w:rsidRDefault="00F402A5" w:rsidP="00F402A5">
      <w:pPr>
        <w:spacing w:line="360" w:lineRule="auto"/>
        <w:jc w:val="center"/>
        <w:rPr>
          <w:b/>
          <w:bCs/>
          <w:sz w:val="28"/>
          <w:szCs w:val="28"/>
          <w:u w:val="single"/>
          <w:rtl/>
        </w:rPr>
      </w:pPr>
      <w:r w:rsidRPr="00850550">
        <w:rPr>
          <w:rFonts w:hint="cs"/>
          <w:b/>
          <w:bCs/>
          <w:sz w:val="28"/>
          <w:szCs w:val="28"/>
          <w:u w:val="single"/>
          <w:rtl/>
        </w:rPr>
        <w:t xml:space="preserve"> </w:t>
      </w:r>
      <w:r w:rsidRPr="00F06C79">
        <w:rPr>
          <w:rFonts w:hint="cs"/>
          <w:b/>
          <w:bCs/>
          <w:sz w:val="28"/>
          <w:szCs w:val="28"/>
          <w:u w:val="single"/>
          <w:rtl/>
        </w:rPr>
        <w:t>הצעת המחיר (ייעוץ שעתי)</w:t>
      </w:r>
    </w:p>
    <w:p w14:paraId="7A2C4696" w14:textId="77777777" w:rsidR="00F402A5" w:rsidRPr="00915AE1" w:rsidRDefault="00F402A5" w:rsidP="00F402A5">
      <w:pPr>
        <w:spacing w:line="360" w:lineRule="auto"/>
        <w:jc w:val="center"/>
        <w:rPr>
          <w:b/>
          <w:bCs/>
          <w:szCs w:val="24"/>
          <w:highlight w:val="yellow"/>
          <w:u w:val="single"/>
          <w:rtl/>
        </w:rPr>
      </w:pPr>
    </w:p>
    <w:p w14:paraId="0F9CD9A3" w14:textId="513C41D9" w:rsidR="00F402A5" w:rsidRPr="00915AE1" w:rsidRDefault="00F402A5" w:rsidP="00F402A5">
      <w:pPr>
        <w:spacing w:line="360" w:lineRule="auto"/>
        <w:jc w:val="center"/>
        <w:rPr>
          <w:b/>
          <w:bCs/>
          <w:sz w:val="28"/>
          <w:szCs w:val="28"/>
          <w:u w:val="single"/>
          <w:rtl/>
        </w:rPr>
      </w:pPr>
      <w:r w:rsidRPr="00915AE1">
        <w:rPr>
          <w:rFonts w:hint="eastAsia"/>
          <w:b/>
          <w:bCs/>
          <w:sz w:val="28"/>
          <w:szCs w:val="28"/>
          <w:u w:val="single"/>
          <w:rtl/>
        </w:rPr>
        <w:t>מכרז</w:t>
      </w:r>
      <w:r w:rsidRPr="00915AE1">
        <w:rPr>
          <w:b/>
          <w:bCs/>
          <w:sz w:val="28"/>
          <w:szCs w:val="28"/>
          <w:u w:val="single"/>
          <w:rtl/>
        </w:rPr>
        <w:t xml:space="preserve"> פומבי מס' </w:t>
      </w:r>
      <w:r>
        <w:rPr>
          <w:rFonts w:hint="cs"/>
          <w:b/>
          <w:bCs/>
          <w:sz w:val="28"/>
          <w:szCs w:val="28"/>
          <w:u w:val="single"/>
          <w:rtl/>
        </w:rPr>
        <w:t>7/14</w:t>
      </w:r>
    </w:p>
    <w:p w14:paraId="0F56007C" w14:textId="77777777" w:rsidR="00F402A5" w:rsidRDefault="00F402A5" w:rsidP="00F402A5">
      <w:pPr>
        <w:spacing w:line="360" w:lineRule="auto"/>
        <w:rPr>
          <w:b/>
          <w:bCs/>
          <w:szCs w:val="24"/>
          <w:rtl/>
        </w:rPr>
      </w:pPr>
    </w:p>
    <w:p w14:paraId="715D4659" w14:textId="77777777" w:rsidR="00F402A5" w:rsidRPr="00A73359" w:rsidRDefault="00F402A5" w:rsidP="00F402A5">
      <w:pPr>
        <w:spacing w:line="360" w:lineRule="auto"/>
        <w:rPr>
          <w:b/>
          <w:bCs/>
          <w:szCs w:val="24"/>
          <w:rtl/>
        </w:rPr>
      </w:pPr>
      <w:r w:rsidRPr="00A73359">
        <w:rPr>
          <w:b/>
          <w:bCs/>
          <w:szCs w:val="24"/>
          <w:rtl/>
        </w:rPr>
        <w:t>לכבוד רשות הגז הטבעי,</w:t>
      </w:r>
    </w:p>
    <w:p w14:paraId="2260B21B" w14:textId="79AB299C" w:rsidR="00F402A5" w:rsidRPr="00915AE1" w:rsidRDefault="00F402A5" w:rsidP="00F402A5">
      <w:pPr>
        <w:spacing w:before="120" w:after="120" w:line="360" w:lineRule="auto"/>
        <w:jc w:val="both"/>
        <w:rPr>
          <w:rFonts w:ascii="Arial" w:hAnsi="Arial"/>
        </w:rPr>
      </w:pPr>
      <w:r w:rsidRPr="00915AE1">
        <w:rPr>
          <w:rFonts w:ascii="Arial" w:hAnsi="Arial" w:hint="eastAsia"/>
          <w:szCs w:val="24"/>
          <w:rtl/>
        </w:rPr>
        <w:t>לאחר</w:t>
      </w:r>
      <w:r w:rsidRPr="00915AE1">
        <w:rPr>
          <w:rFonts w:ascii="Arial" w:hAnsi="Arial"/>
          <w:szCs w:val="24"/>
          <w:rtl/>
        </w:rPr>
        <w:t xml:space="preserve"> </w:t>
      </w:r>
      <w:r w:rsidRPr="00915AE1">
        <w:rPr>
          <w:rFonts w:ascii="Arial" w:hAnsi="Arial" w:hint="eastAsia"/>
          <w:szCs w:val="24"/>
          <w:rtl/>
        </w:rPr>
        <w:t>ש</w:t>
      </w:r>
      <w:r w:rsidRPr="00915AE1">
        <w:rPr>
          <w:rFonts w:ascii="Arial" w:hAnsi="Arial"/>
          <w:szCs w:val="24"/>
          <w:rtl/>
        </w:rPr>
        <w:t>קראנו והבנו היטב את האמור בכל מסמכי ה</w:t>
      </w:r>
      <w:r w:rsidRPr="00915AE1">
        <w:rPr>
          <w:rFonts w:ascii="Arial" w:hAnsi="Arial" w:hint="eastAsia"/>
          <w:szCs w:val="24"/>
          <w:rtl/>
        </w:rPr>
        <w:t>מכרז</w:t>
      </w:r>
      <w:r w:rsidRPr="00915AE1">
        <w:rPr>
          <w:rFonts w:ascii="Arial" w:hAnsi="Arial"/>
          <w:szCs w:val="24"/>
          <w:rtl/>
        </w:rPr>
        <w:t xml:space="preserve"> ונספחי</w:t>
      </w:r>
      <w:r w:rsidRPr="00915AE1">
        <w:rPr>
          <w:rFonts w:ascii="Arial" w:hAnsi="Arial" w:hint="eastAsia"/>
          <w:szCs w:val="24"/>
          <w:rtl/>
        </w:rPr>
        <w:t>ו</w:t>
      </w:r>
      <w:r w:rsidRPr="00915AE1">
        <w:rPr>
          <w:rFonts w:ascii="Arial" w:hAnsi="Arial"/>
          <w:szCs w:val="24"/>
          <w:rtl/>
        </w:rPr>
        <w:t xml:space="preserve"> אנו מסכימים לכל האמור בהם, ומתכבדים להגיש לכם בזאת את הצעת</w:t>
      </w:r>
      <w:r w:rsidRPr="00915AE1">
        <w:rPr>
          <w:rFonts w:ascii="Arial" w:hAnsi="Arial" w:hint="eastAsia"/>
          <w:szCs w:val="24"/>
          <w:rtl/>
        </w:rPr>
        <w:t>נו</w:t>
      </w:r>
      <w:r w:rsidRPr="00915AE1">
        <w:rPr>
          <w:rFonts w:ascii="Arial" w:hAnsi="Arial"/>
          <w:szCs w:val="24"/>
          <w:rtl/>
        </w:rPr>
        <w:t xml:space="preserve"> </w:t>
      </w:r>
      <w:r w:rsidRPr="00915AE1">
        <w:rPr>
          <w:rFonts w:ascii="Arial" w:hAnsi="Arial" w:hint="eastAsia"/>
          <w:szCs w:val="24"/>
          <w:rtl/>
        </w:rPr>
        <w:t>הכספית</w:t>
      </w:r>
      <w:r w:rsidRPr="00915AE1">
        <w:rPr>
          <w:rFonts w:ascii="Arial" w:hAnsi="Arial"/>
          <w:szCs w:val="24"/>
          <w:rtl/>
        </w:rPr>
        <w:t xml:space="preserve"> </w:t>
      </w:r>
      <w:r w:rsidRPr="00915AE1">
        <w:rPr>
          <w:rFonts w:ascii="Arial" w:hAnsi="Arial" w:hint="eastAsia"/>
          <w:b/>
          <w:bCs/>
          <w:szCs w:val="24"/>
          <w:rtl/>
        </w:rPr>
        <w:t>ל</w:t>
      </w:r>
      <w:r w:rsidRPr="00915AE1">
        <w:rPr>
          <w:rFonts w:ascii="Arial" w:hAnsi="Arial"/>
          <w:b/>
          <w:bCs/>
          <w:szCs w:val="24"/>
          <w:rtl/>
        </w:rPr>
        <w:t xml:space="preserve">מכרז </w:t>
      </w:r>
      <w:r w:rsidRPr="00850550">
        <w:rPr>
          <w:rFonts w:ascii="Arial" w:hAnsi="Arial"/>
          <w:b/>
          <w:bCs/>
          <w:szCs w:val="24"/>
          <w:rtl/>
        </w:rPr>
        <w:t>פומבי מס</w:t>
      </w:r>
      <w:r w:rsidRPr="00F06C79">
        <w:rPr>
          <w:rFonts w:ascii="Arial" w:hAnsi="Arial" w:hint="cs"/>
          <w:b/>
          <w:bCs/>
          <w:szCs w:val="24"/>
          <w:rtl/>
        </w:rPr>
        <w:t>'</w:t>
      </w:r>
      <w:r w:rsidRPr="00F06C79">
        <w:rPr>
          <w:rFonts w:ascii="Arial" w:hAnsi="Arial"/>
          <w:b/>
          <w:bCs/>
          <w:szCs w:val="24"/>
          <w:rtl/>
        </w:rPr>
        <w:t xml:space="preserve"> </w:t>
      </w:r>
      <w:r>
        <w:rPr>
          <w:rFonts w:ascii="Arial" w:hAnsi="Arial" w:hint="cs"/>
          <w:b/>
          <w:bCs/>
          <w:szCs w:val="24"/>
          <w:rtl/>
        </w:rPr>
        <w:t>7/14</w:t>
      </w:r>
      <w:r w:rsidRPr="00915AE1">
        <w:rPr>
          <w:rFonts w:ascii="Arial" w:hAnsi="Arial"/>
          <w:b/>
          <w:bCs/>
          <w:szCs w:val="24"/>
          <w:rtl/>
        </w:rPr>
        <w:t xml:space="preserve"> למתן </w:t>
      </w:r>
      <w:r w:rsidRPr="00915AE1">
        <w:rPr>
          <w:rFonts w:ascii="Arial" w:hAnsi="Arial" w:hint="eastAsia"/>
          <w:b/>
          <w:bCs/>
          <w:szCs w:val="24"/>
          <w:rtl/>
        </w:rPr>
        <w:t>שירותי</w:t>
      </w:r>
      <w:r w:rsidRPr="00915AE1">
        <w:rPr>
          <w:rFonts w:ascii="Arial" w:hAnsi="Arial"/>
          <w:b/>
          <w:bCs/>
          <w:szCs w:val="24"/>
          <w:rtl/>
        </w:rPr>
        <w:t xml:space="preserve"> ייעוץ כלכלי, חשבונאי, טכנו – כלכלי ורגולטורי ברשות הגז הטבעי </w:t>
      </w:r>
      <w:r w:rsidRPr="00915AE1">
        <w:rPr>
          <w:rFonts w:ascii="Arial" w:hAnsi="Arial" w:hint="eastAsia"/>
          <w:szCs w:val="24"/>
          <w:rtl/>
        </w:rPr>
        <w:t>אנו</w:t>
      </w:r>
      <w:r w:rsidRPr="00915AE1">
        <w:rPr>
          <w:rFonts w:ascii="Arial" w:hAnsi="Arial"/>
          <w:szCs w:val="24"/>
          <w:rtl/>
        </w:rPr>
        <w:t xml:space="preserve"> מצהירים על כי אנו מקיימים אחר כל התנאים כנדרש בתנאי המכרז, ובזאת מצורפים האישורים והאסמכתאות על כך. </w:t>
      </w:r>
    </w:p>
    <w:p w14:paraId="729D6D54" w14:textId="77777777" w:rsidR="00F402A5" w:rsidRPr="00915AE1" w:rsidRDefault="00F402A5" w:rsidP="00F402A5">
      <w:pPr>
        <w:spacing w:line="360" w:lineRule="auto"/>
        <w:jc w:val="both"/>
        <w:rPr>
          <w:b/>
          <w:bCs/>
          <w:szCs w:val="24"/>
          <w:rtl/>
        </w:rPr>
      </w:pPr>
    </w:p>
    <w:p w14:paraId="1C782036" w14:textId="77777777" w:rsidR="00F402A5" w:rsidRPr="00F06C79" w:rsidRDefault="00F402A5" w:rsidP="00F402A5">
      <w:pPr>
        <w:pStyle w:val="af2"/>
        <w:numPr>
          <w:ilvl w:val="0"/>
          <w:numId w:val="67"/>
        </w:numPr>
        <w:spacing w:line="360" w:lineRule="auto"/>
        <w:contextualSpacing w:val="0"/>
        <w:jc w:val="both"/>
        <w:rPr>
          <w:b/>
          <w:bCs/>
          <w:szCs w:val="24"/>
          <w:u w:val="single"/>
          <w:rtl/>
        </w:rPr>
      </w:pPr>
      <w:r w:rsidRPr="00F06C79">
        <w:rPr>
          <w:rFonts w:hint="cs"/>
          <w:b/>
          <w:bCs/>
          <w:szCs w:val="24"/>
          <w:u w:val="single"/>
          <w:rtl/>
        </w:rPr>
        <w:t>הוראות</w:t>
      </w:r>
      <w:r w:rsidRPr="00F06C79">
        <w:rPr>
          <w:b/>
          <w:bCs/>
          <w:szCs w:val="24"/>
          <w:u w:val="single"/>
          <w:rtl/>
        </w:rPr>
        <w:t xml:space="preserve"> </w:t>
      </w:r>
      <w:r w:rsidRPr="00F06C79">
        <w:rPr>
          <w:rFonts w:hint="cs"/>
          <w:b/>
          <w:bCs/>
          <w:szCs w:val="24"/>
          <w:u w:val="single"/>
          <w:rtl/>
        </w:rPr>
        <w:t>כלליות</w:t>
      </w:r>
      <w:r w:rsidRPr="00F06C79">
        <w:rPr>
          <w:b/>
          <w:bCs/>
          <w:szCs w:val="24"/>
          <w:u w:val="single"/>
          <w:rtl/>
        </w:rPr>
        <w:t xml:space="preserve"> </w:t>
      </w:r>
      <w:r w:rsidRPr="00F06C79">
        <w:rPr>
          <w:rFonts w:hint="cs"/>
          <w:b/>
          <w:bCs/>
          <w:szCs w:val="24"/>
          <w:u w:val="single"/>
          <w:rtl/>
        </w:rPr>
        <w:t>להצעת</w:t>
      </w:r>
      <w:r w:rsidRPr="00F06C79">
        <w:rPr>
          <w:b/>
          <w:bCs/>
          <w:szCs w:val="24"/>
          <w:u w:val="single"/>
          <w:rtl/>
        </w:rPr>
        <w:t xml:space="preserve"> </w:t>
      </w:r>
      <w:r w:rsidRPr="00F06C79">
        <w:rPr>
          <w:rFonts w:hint="cs"/>
          <w:b/>
          <w:bCs/>
          <w:szCs w:val="24"/>
          <w:u w:val="single"/>
          <w:rtl/>
        </w:rPr>
        <w:t>המחיר</w:t>
      </w:r>
      <w:r w:rsidRPr="00F06C79">
        <w:rPr>
          <w:b/>
          <w:bCs/>
          <w:szCs w:val="24"/>
          <w:u w:val="single"/>
          <w:rtl/>
        </w:rPr>
        <w:t>:</w:t>
      </w:r>
    </w:p>
    <w:p w14:paraId="47787249" w14:textId="77777777" w:rsidR="00F402A5" w:rsidRPr="00A73359" w:rsidRDefault="00F402A5" w:rsidP="00F402A5">
      <w:pPr>
        <w:pStyle w:val="affe"/>
        <w:numPr>
          <w:ilvl w:val="0"/>
          <w:numId w:val="66"/>
        </w:numPr>
        <w:spacing w:before="120" w:line="360" w:lineRule="auto"/>
        <w:ind w:hanging="650"/>
        <w:jc w:val="both"/>
        <w:rPr>
          <w:rFonts w:cs="David"/>
          <w:sz w:val="24"/>
          <w:szCs w:val="24"/>
        </w:rPr>
      </w:pPr>
      <w:r w:rsidRPr="00915AE1">
        <w:rPr>
          <w:rFonts w:cs="David" w:hint="eastAsia"/>
          <w:sz w:val="24"/>
          <w:szCs w:val="24"/>
          <w:rtl/>
        </w:rPr>
        <w:t>הצעת</w:t>
      </w:r>
      <w:r w:rsidRPr="00915AE1">
        <w:rPr>
          <w:rFonts w:cs="David"/>
          <w:sz w:val="24"/>
          <w:szCs w:val="24"/>
          <w:rtl/>
        </w:rPr>
        <w:t xml:space="preserve"> המחיר לעיל הינה </w:t>
      </w:r>
      <w:r w:rsidRPr="00A73359">
        <w:rPr>
          <w:rFonts w:cs="David" w:hint="cs"/>
          <w:sz w:val="24"/>
          <w:szCs w:val="24"/>
          <w:rtl/>
        </w:rPr>
        <w:t>סופית</w:t>
      </w:r>
      <w:r w:rsidRPr="00A73359">
        <w:rPr>
          <w:rFonts w:cs="David"/>
          <w:sz w:val="24"/>
          <w:szCs w:val="24"/>
          <w:rtl/>
        </w:rPr>
        <w:t xml:space="preserve"> </w:t>
      </w:r>
      <w:r w:rsidRPr="00A73359">
        <w:rPr>
          <w:rFonts w:cs="David" w:hint="cs"/>
          <w:sz w:val="24"/>
          <w:szCs w:val="24"/>
          <w:rtl/>
        </w:rPr>
        <w:t>וכוללת</w:t>
      </w:r>
      <w:r w:rsidRPr="00A73359">
        <w:rPr>
          <w:rFonts w:cs="David"/>
          <w:sz w:val="24"/>
          <w:szCs w:val="24"/>
          <w:rtl/>
        </w:rPr>
        <w:t xml:space="preserve"> </w:t>
      </w:r>
      <w:r w:rsidRPr="00A73359">
        <w:rPr>
          <w:rFonts w:cs="David" w:hint="cs"/>
          <w:sz w:val="24"/>
          <w:szCs w:val="24"/>
          <w:rtl/>
        </w:rPr>
        <w:t>את</w:t>
      </w:r>
      <w:r w:rsidRPr="00A73359">
        <w:rPr>
          <w:rFonts w:cs="David"/>
          <w:sz w:val="24"/>
          <w:szCs w:val="24"/>
          <w:rtl/>
        </w:rPr>
        <w:t xml:space="preserve"> </w:t>
      </w:r>
      <w:r w:rsidRPr="00A73359">
        <w:rPr>
          <w:rFonts w:cs="David" w:hint="cs"/>
          <w:sz w:val="24"/>
          <w:szCs w:val="24"/>
          <w:rtl/>
        </w:rPr>
        <w:t>כל</w:t>
      </w:r>
      <w:r w:rsidRPr="00A73359">
        <w:rPr>
          <w:rFonts w:cs="David"/>
          <w:sz w:val="24"/>
          <w:szCs w:val="24"/>
          <w:rtl/>
        </w:rPr>
        <w:t xml:space="preserve"> </w:t>
      </w:r>
      <w:r w:rsidRPr="00A73359">
        <w:rPr>
          <w:rFonts w:cs="David" w:hint="cs"/>
          <w:sz w:val="24"/>
          <w:szCs w:val="24"/>
          <w:rtl/>
        </w:rPr>
        <w:t>ההוצאות</w:t>
      </w:r>
      <w:r w:rsidRPr="00A73359">
        <w:rPr>
          <w:rFonts w:cs="David"/>
          <w:sz w:val="24"/>
          <w:szCs w:val="24"/>
          <w:rtl/>
        </w:rPr>
        <w:t xml:space="preserve"> </w:t>
      </w:r>
      <w:r w:rsidRPr="00A73359">
        <w:rPr>
          <w:rFonts w:cs="David" w:hint="cs"/>
          <w:sz w:val="24"/>
          <w:szCs w:val="24"/>
          <w:rtl/>
        </w:rPr>
        <w:t>הכרוכות</w:t>
      </w:r>
      <w:r w:rsidRPr="00A73359">
        <w:rPr>
          <w:rFonts w:cs="David"/>
          <w:sz w:val="24"/>
          <w:szCs w:val="24"/>
          <w:rtl/>
        </w:rPr>
        <w:t xml:space="preserve"> </w:t>
      </w:r>
      <w:r w:rsidRPr="00A73359">
        <w:rPr>
          <w:rFonts w:cs="David" w:hint="cs"/>
          <w:sz w:val="24"/>
          <w:szCs w:val="24"/>
          <w:rtl/>
        </w:rPr>
        <w:t>במתן</w:t>
      </w:r>
      <w:r w:rsidRPr="00A73359">
        <w:rPr>
          <w:rFonts w:cs="David"/>
          <w:sz w:val="24"/>
          <w:szCs w:val="24"/>
          <w:rtl/>
        </w:rPr>
        <w:t xml:space="preserve"> </w:t>
      </w:r>
      <w:r w:rsidRPr="00A73359">
        <w:rPr>
          <w:rFonts w:cs="David" w:hint="cs"/>
          <w:sz w:val="24"/>
          <w:szCs w:val="24"/>
          <w:rtl/>
        </w:rPr>
        <w:t>השירותים</w:t>
      </w:r>
      <w:r w:rsidRPr="00A73359">
        <w:rPr>
          <w:rFonts w:cs="David"/>
          <w:sz w:val="24"/>
          <w:szCs w:val="24"/>
          <w:rtl/>
        </w:rPr>
        <w:t xml:space="preserve"> (</w:t>
      </w:r>
      <w:r w:rsidRPr="00A73359">
        <w:rPr>
          <w:rFonts w:cs="David" w:hint="cs"/>
          <w:sz w:val="24"/>
          <w:szCs w:val="24"/>
          <w:rtl/>
        </w:rPr>
        <w:t>טלפונים</w:t>
      </w:r>
      <w:r w:rsidRPr="00A73359">
        <w:rPr>
          <w:rFonts w:cs="David"/>
          <w:sz w:val="24"/>
          <w:szCs w:val="24"/>
          <w:rtl/>
        </w:rPr>
        <w:t xml:space="preserve">, </w:t>
      </w:r>
      <w:r w:rsidRPr="00A73359">
        <w:rPr>
          <w:rFonts w:cs="David" w:hint="cs"/>
          <w:sz w:val="24"/>
          <w:szCs w:val="24"/>
          <w:rtl/>
        </w:rPr>
        <w:t>צילומים</w:t>
      </w:r>
      <w:r w:rsidRPr="00A73359">
        <w:rPr>
          <w:rFonts w:cs="David"/>
          <w:sz w:val="24"/>
          <w:szCs w:val="24"/>
          <w:rtl/>
        </w:rPr>
        <w:t xml:space="preserve">, </w:t>
      </w:r>
      <w:r w:rsidRPr="00A73359">
        <w:rPr>
          <w:rFonts w:cs="David" w:hint="cs"/>
          <w:sz w:val="24"/>
          <w:szCs w:val="24"/>
          <w:rtl/>
        </w:rPr>
        <w:t>אש</w:t>
      </w:r>
      <w:r w:rsidRPr="00A73359">
        <w:rPr>
          <w:rFonts w:cs="David"/>
          <w:sz w:val="24"/>
          <w:szCs w:val="24"/>
          <w:rtl/>
        </w:rPr>
        <w:t>"</w:t>
      </w:r>
      <w:r w:rsidRPr="00A73359">
        <w:rPr>
          <w:rFonts w:cs="David" w:hint="cs"/>
          <w:sz w:val="24"/>
          <w:szCs w:val="24"/>
          <w:rtl/>
        </w:rPr>
        <w:t>ל</w:t>
      </w:r>
      <w:r w:rsidRPr="00A73359">
        <w:rPr>
          <w:rFonts w:cs="David"/>
          <w:sz w:val="24"/>
          <w:szCs w:val="24"/>
          <w:rtl/>
        </w:rPr>
        <w:t xml:space="preserve">, </w:t>
      </w:r>
      <w:r w:rsidRPr="00A73359">
        <w:rPr>
          <w:rFonts w:cs="David" w:hint="cs"/>
          <w:sz w:val="24"/>
          <w:szCs w:val="24"/>
          <w:rtl/>
        </w:rPr>
        <w:t>ביטול</w:t>
      </w:r>
      <w:r w:rsidRPr="00A73359">
        <w:rPr>
          <w:rFonts w:cs="David"/>
          <w:sz w:val="24"/>
          <w:szCs w:val="24"/>
          <w:rtl/>
        </w:rPr>
        <w:t xml:space="preserve"> </w:t>
      </w:r>
      <w:r w:rsidRPr="00A73359">
        <w:rPr>
          <w:rFonts w:cs="David" w:hint="cs"/>
          <w:sz w:val="24"/>
          <w:szCs w:val="24"/>
          <w:rtl/>
        </w:rPr>
        <w:t>זמן</w:t>
      </w:r>
      <w:r w:rsidRPr="00A73359">
        <w:rPr>
          <w:rFonts w:cs="David"/>
          <w:sz w:val="24"/>
          <w:szCs w:val="24"/>
          <w:rtl/>
        </w:rPr>
        <w:t xml:space="preserve"> </w:t>
      </w:r>
      <w:r w:rsidRPr="00915AE1">
        <w:rPr>
          <w:rFonts w:cs="David" w:hint="cs"/>
          <w:sz w:val="24"/>
          <w:szCs w:val="24"/>
          <w:rtl/>
        </w:rPr>
        <w:t>בנסיעות וכיו</w:t>
      </w:r>
      <w:r w:rsidRPr="00915AE1">
        <w:rPr>
          <w:rFonts w:cs="David"/>
          <w:sz w:val="24"/>
          <w:szCs w:val="24"/>
          <w:rtl/>
        </w:rPr>
        <w:t xml:space="preserve">"ב). </w:t>
      </w:r>
      <w:r w:rsidRPr="00915AE1">
        <w:rPr>
          <w:rFonts w:cs="David" w:hint="cs"/>
          <w:sz w:val="24"/>
          <w:szCs w:val="24"/>
          <w:rtl/>
        </w:rPr>
        <w:t>הרשות</w:t>
      </w:r>
      <w:r w:rsidRPr="00915AE1">
        <w:rPr>
          <w:rFonts w:cs="David"/>
          <w:sz w:val="24"/>
          <w:szCs w:val="24"/>
          <w:rtl/>
        </w:rPr>
        <w:t xml:space="preserve"> לא </w:t>
      </w:r>
      <w:r w:rsidRPr="00915AE1">
        <w:rPr>
          <w:rFonts w:cs="David" w:hint="cs"/>
          <w:sz w:val="24"/>
          <w:szCs w:val="24"/>
          <w:rtl/>
        </w:rPr>
        <w:t>תשלם</w:t>
      </w:r>
      <w:r w:rsidRPr="00915AE1">
        <w:rPr>
          <w:rFonts w:cs="David"/>
          <w:sz w:val="24"/>
          <w:szCs w:val="24"/>
          <w:rtl/>
        </w:rPr>
        <w:t xml:space="preserve"> כל תוספת מעבר למחיר המוצג, למעט הוצאות נסיעה כאמור בחוזר סגן החשב הכללי.</w:t>
      </w:r>
    </w:p>
    <w:p w14:paraId="72C53CF9" w14:textId="77777777" w:rsidR="00F402A5" w:rsidRPr="00A73359" w:rsidRDefault="00F402A5" w:rsidP="00F402A5">
      <w:pPr>
        <w:pStyle w:val="affe"/>
        <w:numPr>
          <w:ilvl w:val="0"/>
          <w:numId w:val="66"/>
        </w:numPr>
        <w:spacing w:before="120" w:line="360" w:lineRule="auto"/>
        <w:ind w:hanging="650"/>
        <w:jc w:val="both"/>
        <w:rPr>
          <w:rFonts w:cs="David"/>
          <w:sz w:val="24"/>
        </w:rPr>
      </w:pPr>
      <w:r w:rsidRPr="00915AE1">
        <w:rPr>
          <w:rFonts w:cs="David" w:hint="eastAsia"/>
          <w:sz w:val="24"/>
          <w:szCs w:val="24"/>
          <w:rtl/>
        </w:rPr>
        <w:t>בנוסף</w:t>
      </w:r>
      <w:r w:rsidRPr="00915AE1">
        <w:rPr>
          <w:rFonts w:cs="David"/>
          <w:sz w:val="24"/>
          <w:szCs w:val="24"/>
          <w:rtl/>
        </w:rPr>
        <w:t xml:space="preserve"> </w:t>
      </w:r>
      <w:r w:rsidRPr="00915AE1">
        <w:rPr>
          <w:rFonts w:cs="David" w:hint="eastAsia"/>
          <w:sz w:val="24"/>
          <w:szCs w:val="24"/>
          <w:rtl/>
        </w:rPr>
        <w:t>אני</w:t>
      </w:r>
      <w:r w:rsidRPr="00915AE1">
        <w:rPr>
          <w:rFonts w:cs="David"/>
          <w:sz w:val="24"/>
          <w:szCs w:val="24"/>
          <w:rtl/>
        </w:rPr>
        <w:t xml:space="preserve"> </w:t>
      </w:r>
      <w:r w:rsidRPr="00915AE1">
        <w:rPr>
          <w:rFonts w:cs="David" w:hint="eastAsia"/>
          <w:sz w:val="24"/>
          <w:szCs w:val="24"/>
          <w:rtl/>
        </w:rPr>
        <w:t>מצהיר</w:t>
      </w:r>
      <w:r w:rsidRPr="00915AE1">
        <w:rPr>
          <w:rFonts w:cs="David"/>
          <w:sz w:val="24"/>
          <w:szCs w:val="24"/>
          <w:rtl/>
        </w:rPr>
        <w:t xml:space="preserve"> </w:t>
      </w:r>
      <w:r w:rsidRPr="00915AE1">
        <w:rPr>
          <w:rFonts w:cs="David" w:hint="eastAsia"/>
          <w:sz w:val="24"/>
          <w:szCs w:val="24"/>
          <w:rtl/>
        </w:rPr>
        <w:t>כי</w:t>
      </w:r>
      <w:r w:rsidRPr="00915AE1">
        <w:rPr>
          <w:rFonts w:cs="David"/>
          <w:sz w:val="24"/>
          <w:szCs w:val="24"/>
          <w:rtl/>
        </w:rPr>
        <w:t xml:space="preserve"> </w:t>
      </w:r>
      <w:r w:rsidRPr="00915AE1">
        <w:rPr>
          <w:rFonts w:cs="David" w:hint="eastAsia"/>
          <w:sz w:val="24"/>
          <w:szCs w:val="24"/>
          <w:rtl/>
        </w:rPr>
        <w:t>נכו</w:t>
      </w:r>
      <w:r w:rsidRPr="00915AE1">
        <w:rPr>
          <w:rFonts w:cs="David"/>
          <w:sz w:val="24"/>
          <w:szCs w:val="24"/>
          <w:rtl/>
        </w:rPr>
        <w:t>ן למועד ה</w:t>
      </w:r>
      <w:r w:rsidRPr="00915AE1">
        <w:rPr>
          <w:rFonts w:cs="David" w:hint="eastAsia"/>
          <w:sz w:val="24"/>
          <w:szCs w:val="24"/>
          <w:rtl/>
        </w:rPr>
        <w:t>גשת</w:t>
      </w:r>
      <w:r w:rsidRPr="00915AE1">
        <w:rPr>
          <w:rFonts w:cs="David"/>
          <w:sz w:val="24"/>
          <w:szCs w:val="24"/>
          <w:rtl/>
        </w:rPr>
        <w:t xml:space="preserve"> </w:t>
      </w:r>
      <w:r w:rsidRPr="00915AE1">
        <w:rPr>
          <w:rFonts w:cs="David" w:hint="eastAsia"/>
          <w:sz w:val="24"/>
          <w:szCs w:val="24"/>
          <w:rtl/>
        </w:rPr>
        <w:t>ההצעה</w:t>
      </w:r>
      <w:r w:rsidRPr="00915AE1">
        <w:rPr>
          <w:rFonts w:cs="David"/>
          <w:sz w:val="24"/>
          <w:szCs w:val="24"/>
          <w:rtl/>
        </w:rPr>
        <w:t xml:space="preserve">, אין כל מניעה חוקית שהיא, שיש בה כדי להפריע למתן השירותים </w:t>
      </w:r>
      <w:r w:rsidRPr="00915AE1">
        <w:rPr>
          <w:rFonts w:cs="David" w:hint="eastAsia"/>
          <w:sz w:val="24"/>
          <w:szCs w:val="24"/>
          <w:rtl/>
        </w:rPr>
        <w:t>נשוא</w:t>
      </w:r>
      <w:r w:rsidRPr="00915AE1">
        <w:rPr>
          <w:rFonts w:cs="David"/>
          <w:sz w:val="24"/>
          <w:szCs w:val="24"/>
          <w:rtl/>
        </w:rPr>
        <w:t xml:space="preserve"> </w:t>
      </w:r>
      <w:r w:rsidRPr="00915AE1">
        <w:rPr>
          <w:rFonts w:cs="David" w:hint="eastAsia"/>
          <w:sz w:val="24"/>
          <w:szCs w:val="24"/>
          <w:rtl/>
        </w:rPr>
        <w:t>מכרז</w:t>
      </w:r>
      <w:r w:rsidRPr="00915AE1">
        <w:rPr>
          <w:rFonts w:cs="David"/>
          <w:sz w:val="24"/>
          <w:szCs w:val="24"/>
          <w:rtl/>
        </w:rPr>
        <w:t xml:space="preserve"> </w:t>
      </w:r>
      <w:r w:rsidRPr="00915AE1">
        <w:rPr>
          <w:rFonts w:cs="David" w:hint="eastAsia"/>
          <w:sz w:val="24"/>
          <w:szCs w:val="24"/>
          <w:rtl/>
        </w:rPr>
        <w:t>זה</w:t>
      </w:r>
      <w:r w:rsidRPr="00915AE1">
        <w:rPr>
          <w:rFonts w:cs="David"/>
          <w:sz w:val="24"/>
          <w:szCs w:val="24"/>
          <w:rtl/>
        </w:rPr>
        <w:t xml:space="preserve">, וכי אין </w:t>
      </w:r>
      <w:r w:rsidRPr="00915AE1">
        <w:rPr>
          <w:rFonts w:cs="David" w:hint="eastAsia"/>
          <w:sz w:val="24"/>
          <w:szCs w:val="24"/>
          <w:rtl/>
        </w:rPr>
        <w:t>אני</w:t>
      </w:r>
      <w:r w:rsidRPr="00915AE1">
        <w:rPr>
          <w:rFonts w:cs="David"/>
          <w:sz w:val="24"/>
          <w:szCs w:val="24"/>
          <w:rtl/>
        </w:rPr>
        <w:t xml:space="preserve"> קשור </w:t>
      </w:r>
      <w:r w:rsidRPr="00915AE1">
        <w:rPr>
          <w:rFonts w:cs="David" w:hint="eastAsia"/>
          <w:sz w:val="24"/>
          <w:szCs w:val="24"/>
          <w:rtl/>
        </w:rPr>
        <w:t>ו</w:t>
      </w:r>
      <w:r w:rsidRPr="00915AE1">
        <w:rPr>
          <w:rFonts w:cs="David"/>
          <w:sz w:val="24"/>
          <w:szCs w:val="24"/>
          <w:rtl/>
        </w:rPr>
        <w:t>/או מעורב, באופן ישיר או עקיף בכל עניין אחר שיש בו חשש לניגוד עניינים ביחס להתחייבויותי</w:t>
      </w:r>
      <w:r w:rsidRPr="00915AE1">
        <w:rPr>
          <w:rFonts w:cs="David" w:hint="eastAsia"/>
          <w:sz w:val="24"/>
          <w:szCs w:val="24"/>
          <w:rtl/>
        </w:rPr>
        <w:t>נו</w:t>
      </w:r>
      <w:r w:rsidRPr="00915AE1">
        <w:rPr>
          <w:rFonts w:cs="David"/>
          <w:sz w:val="24"/>
          <w:szCs w:val="24"/>
          <w:rtl/>
        </w:rPr>
        <w:t xml:space="preserve"> מכוח ה</w:t>
      </w:r>
      <w:r w:rsidRPr="00915AE1">
        <w:rPr>
          <w:rFonts w:cs="David" w:hint="eastAsia"/>
          <w:sz w:val="24"/>
          <w:szCs w:val="24"/>
          <w:rtl/>
        </w:rPr>
        <w:t>ה</w:t>
      </w:r>
      <w:r w:rsidRPr="00915AE1">
        <w:rPr>
          <w:rFonts w:cs="David"/>
          <w:sz w:val="24"/>
          <w:szCs w:val="24"/>
          <w:rtl/>
        </w:rPr>
        <w:t xml:space="preserve">סכם </w:t>
      </w:r>
      <w:r w:rsidRPr="00915AE1">
        <w:rPr>
          <w:rFonts w:cs="David" w:hint="eastAsia"/>
          <w:sz w:val="24"/>
          <w:szCs w:val="24"/>
          <w:rtl/>
        </w:rPr>
        <w:t>שיכרת</w:t>
      </w:r>
      <w:r w:rsidRPr="00915AE1">
        <w:rPr>
          <w:rFonts w:cs="David"/>
          <w:sz w:val="24"/>
          <w:szCs w:val="24"/>
          <w:rtl/>
        </w:rPr>
        <w:t xml:space="preserve"> עם </w:t>
      </w:r>
      <w:r w:rsidRPr="00915AE1">
        <w:rPr>
          <w:rFonts w:cs="David" w:hint="cs"/>
          <w:sz w:val="24"/>
          <w:szCs w:val="24"/>
          <w:rtl/>
        </w:rPr>
        <w:t>הרשות</w:t>
      </w:r>
      <w:r w:rsidRPr="00915AE1">
        <w:rPr>
          <w:rFonts w:cs="David"/>
          <w:sz w:val="24"/>
          <w:szCs w:val="24"/>
          <w:rtl/>
        </w:rPr>
        <w:t>.</w:t>
      </w:r>
    </w:p>
    <w:p w14:paraId="13C11039" w14:textId="77777777" w:rsidR="00F402A5" w:rsidRPr="00A73359" w:rsidRDefault="00F402A5" w:rsidP="00F402A5">
      <w:pPr>
        <w:pStyle w:val="affe"/>
        <w:numPr>
          <w:ilvl w:val="0"/>
          <w:numId w:val="66"/>
        </w:numPr>
        <w:spacing w:before="120" w:line="360" w:lineRule="auto"/>
        <w:ind w:hanging="650"/>
        <w:jc w:val="both"/>
        <w:rPr>
          <w:rFonts w:cs="David"/>
          <w:sz w:val="24"/>
        </w:rPr>
      </w:pPr>
      <w:r w:rsidRPr="00915AE1">
        <w:rPr>
          <w:rFonts w:cs="David"/>
          <w:sz w:val="24"/>
          <w:szCs w:val="24"/>
          <w:rtl/>
        </w:rPr>
        <w:t xml:space="preserve"> ידוע לי כי אם אבחר לביצוע השירותים אתחייב להימנע במשך כל תקופת </w:t>
      </w:r>
      <w:r w:rsidRPr="00915AE1">
        <w:rPr>
          <w:rFonts w:cs="David" w:hint="eastAsia"/>
          <w:sz w:val="24"/>
          <w:szCs w:val="24"/>
          <w:rtl/>
        </w:rPr>
        <w:t>הה</w:t>
      </w:r>
      <w:r w:rsidRPr="00915AE1">
        <w:rPr>
          <w:rFonts w:cs="David"/>
          <w:sz w:val="24"/>
          <w:szCs w:val="24"/>
          <w:rtl/>
        </w:rPr>
        <w:t xml:space="preserve">סכם </w:t>
      </w:r>
      <w:r w:rsidRPr="00915AE1">
        <w:rPr>
          <w:rFonts w:cs="David" w:hint="eastAsia"/>
          <w:sz w:val="24"/>
          <w:szCs w:val="24"/>
          <w:rtl/>
        </w:rPr>
        <w:t>עם</w:t>
      </w:r>
      <w:r w:rsidRPr="00915AE1">
        <w:rPr>
          <w:rFonts w:cs="David"/>
          <w:sz w:val="24"/>
          <w:szCs w:val="24"/>
          <w:rtl/>
        </w:rPr>
        <w:t xml:space="preserve"> </w:t>
      </w:r>
      <w:r w:rsidRPr="00915AE1">
        <w:rPr>
          <w:rFonts w:cs="David" w:hint="cs"/>
          <w:sz w:val="24"/>
          <w:szCs w:val="24"/>
          <w:rtl/>
        </w:rPr>
        <w:t>הרשות</w:t>
      </w:r>
      <w:r w:rsidRPr="00915AE1">
        <w:rPr>
          <w:rFonts w:cs="David"/>
          <w:sz w:val="24"/>
          <w:szCs w:val="24"/>
          <w:rtl/>
        </w:rPr>
        <w:t xml:space="preserve"> מלקחת חלק ו/או להיות מעורב</w:t>
      </w:r>
      <w:r w:rsidRPr="00915AE1">
        <w:rPr>
          <w:rFonts w:cs="David" w:hint="eastAsia"/>
          <w:sz w:val="24"/>
          <w:szCs w:val="24"/>
          <w:rtl/>
        </w:rPr>
        <w:t>ים</w:t>
      </w:r>
      <w:r w:rsidRPr="00915AE1">
        <w:rPr>
          <w:rFonts w:cs="David"/>
          <w:sz w:val="24"/>
          <w:szCs w:val="24"/>
          <w:rtl/>
        </w:rPr>
        <w:t xml:space="preserve"> בכל עסקה ו/או עניין אחר שיש בו ו/או העלול ליצור מצב של ניגוד עניינים עם ה</w:t>
      </w:r>
      <w:r w:rsidRPr="00915AE1">
        <w:rPr>
          <w:rFonts w:cs="David" w:hint="eastAsia"/>
          <w:sz w:val="24"/>
          <w:szCs w:val="24"/>
          <w:rtl/>
        </w:rPr>
        <w:t>ה</w:t>
      </w:r>
      <w:r w:rsidRPr="00915AE1">
        <w:rPr>
          <w:rFonts w:cs="David"/>
          <w:sz w:val="24"/>
          <w:szCs w:val="24"/>
          <w:rtl/>
        </w:rPr>
        <w:t xml:space="preserve">סכם </w:t>
      </w:r>
      <w:r w:rsidRPr="00915AE1">
        <w:rPr>
          <w:rFonts w:cs="David" w:hint="eastAsia"/>
          <w:sz w:val="24"/>
          <w:szCs w:val="24"/>
          <w:rtl/>
        </w:rPr>
        <w:t>עם</w:t>
      </w:r>
      <w:r w:rsidRPr="00915AE1">
        <w:rPr>
          <w:rFonts w:cs="David"/>
          <w:sz w:val="24"/>
          <w:szCs w:val="24"/>
          <w:rtl/>
        </w:rPr>
        <w:t xml:space="preserve"> </w:t>
      </w:r>
      <w:r w:rsidRPr="00915AE1">
        <w:rPr>
          <w:rFonts w:cs="David" w:hint="cs"/>
          <w:sz w:val="24"/>
          <w:szCs w:val="24"/>
          <w:rtl/>
        </w:rPr>
        <w:t>הרשות</w:t>
      </w:r>
      <w:r w:rsidRPr="00915AE1">
        <w:rPr>
          <w:rFonts w:cs="David"/>
          <w:sz w:val="24"/>
          <w:szCs w:val="24"/>
          <w:rtl/>
        </w:rPr>
        <w:t xml:space="preserve">. </w:t>
      </w:r>
    </w:p>
    <w:p w14:paraId="7098269B" w14:textId="77777777" w:rsidR="00F402A5" w:rsidRPr="00A73359" w:rsidRDefault="00F402A5" w:rsidP="00F402A5">
      <w:pPr>
        <w:pStyle w:val="affe"/>
        <w:numPr>
          <w:ilvl w:val="0"/>
          <w:numId w:val="66"/>
        </w:numPr>
        <w:spacing w:before="120" w:line="360" w:lineRule="auto"/>
        <w:ind w:hanging="650"/>
        <w:jc w:val="both"/>
        <w:rPr>
          <w:rFonts w:cs="David"/>
          <w:sz w:val="24"/>
        </w:rPr>
      </w:pPr>
      <w:r w:rsidRPr="00915AE1">
        <w:rPr>
          <w:rFonts w:cs="David" w:hint="eastAsia"/>
          <w:sz w:val="24"/>
          <w:szCs w:val="24"/>
          <w:rtl/>
        </w:rPr>
        <w:t>במידה</w:t>
      </w:r>
      <w:r w:rsidRPr="00915AE1">
        <w:rPr>
          <w:rFonts w:cs="David"/>
          <w:sz w:val="24"/>
          <w:szCs w:val="24"/>
          <w:rtl/>
        </w:rPr>
        <w:t xml:space="preserve"> ואבחר לביצוע השירותים אני מתחייב להביא לידיעת הרשות כל מידע העשוי להיות רלבנטי לקביעת הרשות אם קיים ניגוד או חשש לניגוד עניינים אצלו. מבלי לגרוע מכלליות האמור, </w:t>
      </w:r>
      <w:r w:rsidRPr="00915AE1">
        <w:rPr>
          <w:rFonts w:cs="David" w:hint="eastAsia"/>
          <w:sz w:val="24"/>
          <w:szCs w:val="24"/>
          <w:rtl/>
        </w:rPr>
        <w:t>במידה</w:t>
      </w:r>
      <w:r w:rsidRPr="00915AE1">
        <w:rPr>
          <w:rFonts w:cs="David"/>
          <w:sz w:val="24"/>
          <w:szCs w:val="24"/>
          <w:rtl/>
        </w:rPr>
        <w:t xml:space="preserve"> </w:t>
      </w:r>
      <w:r w:rsidRPr="00915AE1">
        <w:rPr>
          <w:rFonts w:cs="David" w:hint="eastAsia"/>
          <w:sz w:val="24"/>
          <w:szCs w:val="24"/>
          <w:rtl/>
        </w:rPr>
        <w:t>ואבחר</w:t>
      </w:r>
      <w:r w:rsidRPr="00915AE1">
        <w:rPr>
          <w:rFonts w:cs="David"/>
          <w:sz w:val="24"/>
          <w:szCs w:val="24"/>
          <w:rtl/>
        </w:rPr>
        <w:t xml:space="preserve"> </w:t>
      </w:r>
      <w:r w:rsidRPr="00915AE1">
        <w:rPr>
          <w:rFonts w:cs="David" w:hint="eastAsia"/>
          <w:sz w:val="24"/>
          <w:szCs w:val="24"/>
          <w:rtl/>
        </w:rPr>
        <w:t>לביצוע</w:t>
      </w:r>
      <w:r w:rsidRPr="00915AE1">
        <w:rPr>
          <w:rFonts w:cs="David"/>
          <w:sz w:val="24"/>
          <w:szCs w:val="24"/>
          <w:rtl/>
        </w:rPr>
        <w:t xml:space="preserve"> </w:t>
      </w:r>
      <w:r w:rsidRPr="00915AE1">
        <w:rPr>
          <w:rFonts w:cs="David" w:hint="eastAsia"/>
          <w:sz w:val="24"/>
          <w:szCs w:val="24"/>
          <w:rtl/>
        </w:rPr>
        <w:t>הש</w:t>
      </w:r>
      <w:r w:rsidRPr="00915AE1">
        <w:rPr>
          <w:rFonts w:cs="David"/>
          <w:sz w:val="24"/>
          <w:szCs w:val="24"/>
          <w:rtl/>
        </w:rPr>
        <w:t xml:space="preserve">ירותים </w:t>
      </w:r>
      <w:r w:rsidRPr="00915AE1">
        <w:rPr>
          <w:rFonts w:cs="David" w:hint="eastAsia"/>
          <w:sz w:val="24"/>
          <w:szCs w:val="24"/>
          <w:rtl/>
        </w:rPr>
        <w:t>א</w:t>
      </w:r>
      <w:r w:rsidRPr="00915AE1">
        <w:rPr>
          <w:rFonts w:cs="David"/>
          <w:sz w:val="24"/>
          <w:szCs w:val="24"/>
          <w:rtl/>
        </w:rPr>
        <w:t>ודיע לרשות על הצעה שהוצעה ל</w:t>
      </w:r>
      <w:r w:rsidRPr="00915AE1">
        <w:rPr>
          <w:rFonts w:cs="David" w:hint="eastAsia"/>
          <w:sz w:val="24"/>
          <w:szCs w:val="24"/>
          <w:rtl/>
        </w:rPr>
        <w:t>נ</w:t>
      </w:r>
      <w:r w:rsidRPr="00915AE1">
        <w:rPr>
          <w:rFonts w:cs="David"/>
          <w:sz w:val="24"/>
          <w:szCs w:val="24"/>
          <w:rtl/>
        </w:rPr>
        <w:t xml:space="preserve">ו ואשר יש בה משום חשש לניגוד עניינים כאמור. </w:t>
      </w:r>
      <w:r w:rsidRPr="00915AE1">
        <w:rPr>
          <w:rFonts w:cs="David" w:hint="eastAsia"/>
          <w:sz w:val="24"/>
          <w:szCs w:val="24"/>
          <w:rtl/>
        </w:rPr>
        <w:t>אקבל</w:t>
      </w:r>
      <w:r w:rsidRPr="00915AE1">
        <w:rPr>
          <w:rFonts w:cs="David"/>
          <w:sz w:val="24"/>
          <w:szCs w:val="24"/>
          <w:rtl/>
        </w:rPr>
        <w:t xml:space="preserve"> על עצמ</w:t>
      </w:r>
      <w:r w:rsidRPr="00915AE1">
        <w:rPr>
          <w:rFonts w:cs="David" w:hint="eastAsia"/>
          <w:sz w:val="24"/>
          <w:szCs w:val="24"/>
          <w:rtl/>
        </w:rPr>
        <w:t>י</w:t>
      </w:r>
      <w:r w:rsidRPr="00915AE1">
        <w:rPr>
          <w:rFonts w:cs="David"/>
          <w:sz w:val="24"/>
          <w:szCs w:val="24"/>
          <w:rtl/>
        </w:rPr>
        <w:t xml:space="preserve"> ביצוע אותה עבודה רק אם הרשות </w:t>
      </w:r>
      <w:r w:rsidRPr="00915AE1">
        <w:rPr>
          <w:rFonts w:cs="David" w:hint="cs"/>
          <w:sz w:val="24"/>
          <w:szCs w:val="24"/>
          <w:rtl/>
        </w:rPr>
        <w:t>ת</w:t>
      </w:r>
      <w:r w:rsidRPr="00915AE1">
        <w:rPr>
          <w:rFonts w:cs="David"/>
          <w:sz w:val="24"/>
          <w:szCs w:val="24"/>
          <w:rtl/>
        </w:rPr>
        <w:t>אשר, מראש ובכתב, כי אין ל</w:t>
      </w:r>
      <w:r w:rsidRPr="00915AE1">
        <w:rPr>
          <w:rFonts w:cs="David" w:hint="cs"/>
          <w:sz w:val="24"/>
          <w:szCs w:val="24"/>
          <w:rtl/>
        </w:rPr>
        <w:t>ה</w:t>
      </w:r>
      <w:r w:rsidRPr="00915AE1">
        <w:rPr>
          <w:rFonts w:cs="David"/>
          <w:sz w:val="24"/>
          <w:szCs w:val="24"/>
          <w:rtl/>
        </w:rPr>
        <w:t xml:space="preserve"> התנגדות לכך.</w:t>
      </w:r>
    </w:p>
    <w:p w14:paraId="180E0897" w14:textId="77777777" w:rsidR="00F402A5" w:rsidRPr="00A73359" w:rsidRDefault="00F402A5" w:rsidP="00F402A5">
      <w:pPr>
        <w:pStyle w:val="affe"/>
        <w:numPr>
          <w:ilvl w:val="0"/>
          <w:numId w:val="66"/>
        </w:numPr>
        <w:spacing w:before="120" w:line="360" w:lineRule="auto"/>
        <w:ind w:hanging="650"/>
        <w:jc w:val="both"/>
        <w:rPr>
          <w:rFonts w:cs="David"/>
          <w:sz w:val="24"/>
        </w:rPr>
      </w:pPr>
      <w:r w:rsidRPr="00915AE1">
        <w:rPr>
          <w:rFonts w:cs="David" w:hint="eastAsia"/>
          <w:sz w:val="24"/>
          <w:szCs w:val="24"/>
          <w:rtl/>
        </w:rPr>
        <w:t>קראתי</w:t>
      </w:r>
      <w:r w:rsidRPr="00915AE1">
        <w:rPr>
          <w:rFonts w:cs="David"/>
          <w:sz w:val="24"/>
          <w:szCs w:val="24"/>
          <w:rtl/>
        </w:rPr>
        <w:t xml:space="preserve"> </w:t>
      </w:r>
      <w:r w:rsidRPr="00915AE1">
        <w:rPr>
          <w:rFonts w:cs="David" w:hint="eastAsia"/>
          <w:sz w:val="24"/>
          <w:szCs w:val="24"/>
          <w:rtl/>
        </w:rPr>
        <w:t>בעיון</w:t>
      </w:r>
      <w:r w:rsidRPr="00915AE1">
        <w:rPr>
          <w:rFonts w:cs="David"/>
          <w:sz w:val="24"/>
          <w:szCs w:val="24"/>
          <w:rtl/>
        </w:rPr>
        <w:t xml:space="preserve"> </w:t>
      </w:r>
      <w:r w:rsidRPr="00915AE1">
        <w:rPr>
          <w:rFonts w:cs="David" w:hint="eastAsia"/>
          <w:sz w:val="24"/>
          <w:szCs w:val="24"/>
          <w:rtl/>
        </w:rPr>
        <w:t>את</w:t>
      </w:r>
      <w:r w:rsidRPr="00915AE1">
        <w:rPr>
          <w:rFonts w:cs="David"/>
          <w:sz w:val="24"/>
          <w:szCs w:val="24"/>
          <w:rtl/>
        </w:rPr>
        <w:t xml:space="preserve"> </w:t>
      </w:r>
      <w:r w:rsidRPr="00915AE1">
        <w:rPr>
          <w:rFonts w:cs="David" w:hint="eastAsia"/>
          <w:sz w:val="24"/>
          <w:szCs w:val="24"/>
          <w:rtl/>
        </w:rPr>
        <w:t>כל</w:t>
      </w:r>
      <w:r w:rsidRPr="00915AE1">
        <w:rPr>
          <w:rFonts w:cs="David"/>
          <w:sz w:val="24"/>
          <w:szCs w:val="24"/>
          <w:rtl/>
        </w:rPr>
        <w:t xml:space="preserve"> </w:t>
      </w:r>
      <w:r w:rsidRPr="00915AE1">
        <w:rPr>
          <w:rFonts w:cs="David" w:hint="eastAsia"/>
          <w:sz w:val="24"/>
          <w:szCs w:val="24"/>
          <w:rtl/>
        </w:rPr>
        <w:t>הפרטים</w:t>
      </w:r>
      <w:r w:rsidRPr="00915AE1">
        <w:rPr>
          <w:rFonts w:cs="David"/>
          <w:sz w:val="24"/>
          <w:szCs w:val="24"/>
          <w:rtl/>
        </w:rPr>
        <w:t xml:space="preserve"> </w:t>
      </w:r>
      <w:r w:rsidRPr="00915AE1">
        <w:rPr>
          <w:rFonts w:cs="David" w:hint="eastAsia"/>
          <w:sz w:val="24"/>
          <w:szCs w:val="24"/>
          <w:rtl/>
        </w:rPr>
        <w:t>של</w:t>
      </w:r>
      <w:r w:rsidRPr="00915AE1">
        <w:rPr>
          <w:rFonts w:cs="David"/>
          <w:sz w:val="24"/>
          <w:szCs w:val="24"/>
          <w:rtl/>
        </w:rPr>
        <w:t xml:space="preserve"> </w:t>
      </w:r>
      <w:r w:rsidRPr="00915AE1">
        <w:rPr>
          <w:rFonts w:cs="David" w:hint="eastAsia"/>
          <w:sz w:val="24"/>
          <w:szCs w:val="24"/>
          <w:rtl/>
        </w:rPr>
        <w:t>מכרז</w:t>
      </w:r>
      <w:r w:rsidRPr="00915AE1">
        <w:rPr>
          <w:rFonts w:cs="David"/>
          <w:sz w:val="24"/>
          <w:szCs w:val="24"/>
          <w:rtl/>
        </w:rPr>
        <w:t xml:space="preserve"> </w:t>
      </w:r>
      <w:r w:rsidRPr="00915AE1">
        <w:rPr>
          <w:rFonts w:cs="David" w:hint="eastAsia"/>
          <w:sz w:val="24"/>
          <w:szCs w:val="24"/>
          <w:rtl/>
        </w:rPr>
        <w:t>זה</w:t>
      </w:r>
      <w:r w:rsidRPr="00915AE1">
        <w:rPr>
          <w:rFonts w:cs="David"/>
          <w:sz w:val="24"/>
          <w:szCs w:val="24"/>
          <w:rtl/>
        </w:rPr>
        <w:t xml:space="preserve">, </w:t>
      </w:r>
      <w:r w:rsidRPr="00915AE1">
        <w:rPr>
          <w:rFonts w:cs="David" w:hint="eastAsia"/>
          <w:sz w:val="24"/>
          <w:szCs w:val="24"/>
          <w:rtl/>
        </w:rPr>
        <w:t>על</w:t>
      </w:r>
      <w:r w:rsidRPr="00915AE1">
        <w:rPr>
          <w:rFonts w:cs="David"/>
          <w:sz w:val="24"/>
          <w:szCs w:val="24"/>
          <w:rtl/>
        </w:rPr>
        <w:t xml:space="preserve"> </w:t>
      </w:r>
      <w:r w:rsidRPr="00915AE1">
        <w:rPr>
          <w:rFonts w:cs="David" w:hint="eastAsia"/>
          <w:sz w:val="24"/>
          <w:szCs w:val="24"/>
          <w:rtl/>
        </w:rPr>
        <w:t>כל</w:t>
      </w:r>
      <w:r w:rsidRPr="00915AE1">
        <w:rPr>
          <w:rFonts w:cs="David"/>
          <w:sz w:val="24"/>
          <w:szCs w:val="24"/>
          <w:rtl/>
        </w:rPr>
        <w:t xml:space="preserve"> </w:t>
      </w:r>
      <w:r w:rsidRPr="00915AE1">
        <w:rPr>
          <w:rFonts w:cs="David" w:hint="eastAsia"/>
          <w:sz w:val="24"/>
          <w:szCs w:val="24"/>
          <w:rtl/>
        </w:rPr>
        <w:t>נספחיו</w:t>
      </w:r>
      <w:r w:rsidRPr="00915AE1">
        <w:rPr>
          <w:rFonts w:cs="David"/>
          <w:sz w:val="24"/>
          <w:szCs w:val="24"/>
          <w:rtl/>
        </w:rPr>
        <w:t xml:space="preserve"> </w:t>
      </w:r>
      <w:r w:rsidRPr="00915AE1">
        <w:rPr>
          <w:rFonts w:cs="David" w:hint="eastAsia"/>
          <w:sz w:val="24"/>
          <w:szCs w:val="24"/>
          <w:rtl/>
        </w:rPr>
        <w:t>ואני</w:t>
      </w:r>
      <w:r w:rsidRPr="00915AE1">
        <w:rPr>
          <w:rFonts w:cs="David"/>
          <w:sz w:val="24"/>
          <w:szCs w:val="24"/>
          <w:rtl/>
        </w:rPr>
        <w:t xml:space="preserve"> </w:t>
      </w:r>
      <w:r w:rsidRPr="00915AE1">
        <w:rPr>
          <w:rFonts w:cs="David" w:hint="eastAsia"/>
          <w:sz w:val="24"/>
          <w:szCs w:val="24"/>
          <w:rtl/>
        </w:rPr>
        <w:t>מצהיר</w:t>
      </w:r>
      <w:r w:rsidRPr="00915AE1">
        <w:rPr>
          <w:rFonts w:cs="David"/>
          <w:sz w:val="24"/>
          <w:szCs w:val="24"/>
          <w:rtl/>
        </w:rPr>
        <w:t xml:space="preserve"> </w:t>
      </w:r>
      <w:r w:rsidRPr="00915AE1">
        <w:rPr>
          <w:rFonts w:cs="David" w:hint="eastAsia"/>
          <w:sz w:val="24"/>
          <w:szCs w:val="24"/>
          <w:rtl/>
        </w:rPr>
        <w:t>בזה</w:t>
      </w:r>
      <w:r w:rsidRPr="00915AE1">
        <w:rPr>
          <w:rFonts w:cs="David"/>
          <w:sz w:val="24"/>
          <w:szCs w:val="24"/>
          <w:rtl/>
        </w:rPr>
        <w:t xml:space="preserve"> </w:t>
      </w:r>
      <w:r w:rsidRPr="00915AE1">
        <w:rPr>
          <w:rFonts w:cs="David" w:hint="eastAsia"/>
          <w:sz w:val="24"/>
          <w:szCs w:val="24"/>
          <w:rtl/>
        </w:rPr>
        <w:t>שהבינותי</w:t>
      </w:r>
      <w:r w:rsidRPr="00915AE1">
        <w:rPr>
          <w:rFonts w:cs="David"/>
          <w:sz w:val="24"/>
          <w:szCs w:val="24"/>
          <w:rtl/>
        </w:rPr>
        <w:t xml:space="preserve"> </w:t>
      </w:r>
      <w:r w:rsidRPr="00915AE1">
        <w:rPr>
          <w:rFonts w:cs="David" w:hint="eastAsia"/>
          <w:sz w:val="24"/>
          <w:szCs w:val="24"/>
          <w:rtl/>
        </w:rPr>
        <w:t>את</w:t>
      </w:r>
      <w:r w:rsidRPr="00915AE1">
        <w:rPr>
          <w:rFonts w:cs="David"/>
          <w:sz w:val="24"/>
          <w:szCs w:val="24"/>
          <w:rtl/>
        </w:rPr>
        <w:t xml:space="preserve"> </w:t>
      </w:r>
      <w:r w:rsidRPr="00915AE1">
        <w:rPr>
          <w:rFonts w:cs="David" w:hint="eastAsia"/>
          <w:sz w:val="24"/>
          <w:szCs w:val="24"/>
          <w:rtl/>
        </w:rPr>
        <w:t>הדרישות</w:t>
      </w:r>
      <w:r w:rsidRPr="00915AE1">
        <w:rPr>
          <w:rFonts w:cs="David"/>
          <w:sz w:val="24"/>
          <w:szCs w:val="24"/>
          <w:rtl/>
        </w:rPr>
        <w:t xml:space="preserve"> </w:t>
      </w:r>
      <w:r w:rsidRPr="00915AE1">
        <w:rPr>
          <w:rFonts w:cs="David" w:hint="eastAsia"/>
          <w:sz w:val="24"/>
          <w:szCs w:val="24"/>
          <w:rtl/>
        </w:rPr>
        <w:t>ושאני</w:t>
      </w:r>
      <w:r w:rsidRPr="00915AE1">
        <w:rPr>
          <w:rFonts w:cs="David"/>
          <w:sz w:val="24"/>
          <w:szCs w:val="24"/>
          <w:rtl/>
        </w:rPr>
        <w:t xml:space="preserve"> </w:t>
      </w:r>
      <w:r w:rsidRPr="00915AE1">
        <w:rPr>
          <w:rFonts w:cs="David" w:hint="eastAsia"/>
          <w:sz w:val="24"/>
          <w:szCs w:val="24"/>
          <w:rtl/>
        </w:rPr>
        <w:t>מסכים</w:t>
      </w:r>
      <w:r w:rsidRPr="00915AE1">
        <w:rPr>
          <w:rFonts w:cs="David"/>
          <w:sz w:val="24"/>
          <w:szCs w:val="24"/>
          <w:rtl/>
        </w:rPr>
        <w:t xml:space="preserve"> </w:t>
      </w:r>
      <w:r w:rsidRPr="00915AE1">
        <w:rPr>
          <w:rFonts w:cs="David" w:hint="eastAsia"/>
          <w:sz w:val="24"/>
          <w:szCs w:val="24"/>
          <w:rtl/>
        </w:rPr>
        <w:t>לעמוד</w:t>
      </w:r>
      <w:r w:rsidRPr="00915AE1">
        <w:rPr>
          <w:rFonts w:cs="David"/>
          <w:sz w:val="24"/>
          <w:szCs w:val="24"/>
          <w:rtl/>
        </w:rPr>
        <w:t xml:space="preserve"> </w:t>
      </w:r>
      <w:r w:rsidRPr="00915AE1">
        <w:rPr>
          <w:rFonts w:cs="David" w:hint="eastAsia"/>
          <w:sz w:val="24"/>
          <w:szCs w:val="24"/>
          <w:rtl/>
        </w:rPr>
        <w:t>בכל</w:t>
      </w:r>
      <w:r w:rsidRPr="00915AE1">
        <w:rPr>
          <w:rFonts w:cs="David"/>
          <w:sz w:val="24"/>
          <w:szCs w:val="24"/>
          <w:rtl/>
        </w:rPr>
        <w:t xml:space="preserve"> </w:t>
      </w:r>
      <w:r w:rsidRPr="00915AE1">
        <w:rPr>
          <w:rFonts w:cs="David" w:hint="eastAsia"/>
          <w:sz w:val="24"/>
          <w:szCs w:val="24"/>
          <w:rtl/>
        </w:rPr>
        <w:t>הדרישות</w:t>
      </w:r>
      <w:r w:rsidRPr="00915AE1">
        <w:rPr>
          <w:rFonts w:cs="David"/>
          <w:sz w:val="24"/>
          <w:szCs w:val="24"/>
          <w:rtl/>
        </w:rPr>
        <w:t xml:space="preserve"> </w:t>
      </w:r>
      <w:r w:rsidRPr="00915AE1">
        <w:rPr>
          <w:rFonts w:cs="David" w:hint="eastAsia"/>
          <w:sz w:val="24"/>
          <w:szCs w:val="24"/>
          <w:rtl/>
        </w:rPr>
        <w:t>והתניות</w:t>
      </w:r>
      <w:r w:rsidRPr="00915AE1">
        <w:rPr>
          <w:rFonts w:cs="David"/>
          <w:sz w:val="24"/>
          <w:szCs w:val="24"/>
          <w:rtl/>
        </w:rPr>
        <w:t xml:space="preserve"> </w:t>
      </w:r>
      <w:r w:rsidRPr="00915AE1">
        <w:rPr>
          <w:rFonts w:cs="David" w:hint="eastAsia"/>
          <w:sz w:val="24"/>
          <w:szCs w:val="24"/>
          <w:rtl/>
        </w:rPr>
        <w:t>וכן</w:t>
      </w:r>
      <w:r w:rsidRPr="00915AE1">
        <w:rPr>
          <w:rFonts w:cs="David"/>
          <w:sz w:val="24"/>
          <w:szCs w:val="24"/>
          <w:rtl/>
        </w:rPr>
        <w:t xml:space="preserve"> </w:t>
      </w:r>
      <w:r w:rsidRPr="00915AE1">
        <w:rPr>
          <w:rFonts w:cs="David" w:hint="eastAsia"/>
          <w:sz w:val="24"/>
          <w:szCs w:val="24"/>
          <w:rtl/>
        </w:rPr>
        <w:t>אני</w:t>
      </w:r>
      <w:r w:rsidRPr="00915AE1">
        <w:rPr>
          <w:rFonts w:cs="David"/>
          <w:sz w:val="24"/>
          <w:szCs w:val="24"/>
          <w:rtl/>
        </w:rPr>
        <w:t xml:space="preserve"> </w:t>
      </w:r>
      <w:r w:rsidRPr="00915AE1">
        <w:rPr>
          <w:rFonts w:cs="David" w:hint="eastAsia"/>
          <w:sz w:val="24"/>
          <w:szCs w:val="24"/>
          <w:rtl/>
        </w:rPr>
        <w:t>מסכים</w:t>
      </w:r>
      <w:r w:rsidRPr="00915AE1">
        <w:rPr>
          <w:rFonts w:cs="David"/>
          <w:sz w:val="24"/>
          <w:szCs w:val="24"/>
          <w:rtl/>
        </w:rPr>
        <w:t xml:space="preserve"> </w:t>
      </w:r>
      <w:r w:rsidRPr="00915AE1">
        <w:rPr>
          <w:rFonts w:cs="David" w:hint="eastAsia"/>
          <w:sz w:val="24"/>
          <w:szCs w:val="24"/>
          <w:rtl/>
        </w:rPr>
        <w:t>לתנאי</w:t>
      </w:r>
      <w:r w:rsidRPr="00915AE1">
        <w:rPr>
          <w:rFonts w:cs="David"/>
          <w:sz w:val="24"/>
          <w:szCs w:val="24"/>
          <w:rtl/>
        </w:rPr>
        <w:t xml:space="preserve"> </w:t>
      </w:r>
      <w:r w:rsidRPr="00915AE1">
        <w:rPr>
          <w:rFonts w:cs="David" w:hint="eastAsia"/>
          <w:sz w:val="24"/>
          <w:szCs w:val="24"/>
          <w:rtl/>
        </w:rPr>
        <w:t>ההסכם</w:t>
      </w:r>
      <w:r w:rsidRPr="00915AE1">
        <w:rPr>
          <w:rFonts w:cs="David"/>
          <w:sz w:val="24"/>
          <w:szCs w:val="24"/>
          <w:rtl/>
        </w:rPr>
        <w:t xml:space="preserve"> </w:t>
      </w:r>
      <w:r w:rsidRPr="00915AE1">
        <w:rPr>
          <w:rFonts w:cs="David" w:hint="eastAsia"/>
          <w:sz w:val="24"/>
          <w:szCs w:val="24"/>
          <w:rtl/>
        </w:rPr>
        <w:t>המהווה</w:t>
      </w:r>
      <w:r w:rsidRPr="00915AE1">
        <w:rPr>
          <w:rFonts w:cs="David"/>
          <w:sz w:val="24"/>
          <w:szCs w:val="24"/>
          <w:rtl/>
        </w:rPr>
        <w:t xml:space="preserve"> </w:t>
      </w:r>
      <w:r w:rsidRPr="00915AE1">
        <w:rPr>
          <w:rFonts w:cs="David" w:hint="eastAsia"/>
          <w:sz w:val="24"/>
          <w:szCs w:val="24"/>
          <w:rtl/>
        </w:rPr>
        <w:t>חלק</w:t>
      </w:r>
      <w:r w:rsidRPr="00915AE1">
        <w:rPr>
          <w:rFonts w:cs="David"/>
          <w:sz w:val="24"/>
          <w:szCs w:val="24"/>
          <w:rtl/>
        </w:rPr>
        <w:t xml:space="preserve"> </w:t>
      </w:r>
      <w:r w:rsidRPr="00915AE1">
        <w:rPr>
          <w:rFonts w:cs="David" w:hint="eastAsia"/>
          <w:sz w:val="24"/>
          <w:szCs w:val="24"/>
          <w:rtl/>
        </w:rPr>
        <w:t>בלתי</w:t>
      </w:r>
      <w:r w:rsidRPr="00915AE1">
        <w:rPr>
          <w:rFonts w:cs="David"/>
          <w:sz w:val="24"/>
          <w:szCs w:val="24"/>
          <w:rtl/>
        </w:rPr>
        <w:t xml:space="preserve"> </w:t>
      </w:r>
      <w:r w:rsidRPr="00915AE1">
        <w:rPr>
          <w:rFonts w:cs="David" w:hint="eastAsia"/>
          <w:sz w:val="24"/>
          <w:szCs w:val="24"/>
          <w:rtl/>
        </w:rPr>
        <w:t>נפרד</w:t>
      </w:r>
      <w:r w:rsidRPr="00915AE1">
        <w:rPr>
          <w:rFonts w:cs="David"/>
          <w:sz w:val="24"/>
          <w:szCs w:val="24"/>
          <w:rtl/>
        </w:rPr>
        <w:t xml:space="preserve"> </w:t>
      </w:r>
      <w:r w:rsidRPr="00915AE1">
        <w:rPr>
          <w:rFonts w:cs="David" w:hint="eastAsia"/>
          <w:sz w:val="24"/>
          <w:szCs w:val="24"/>
          <w:rtl/>
        </w:rPr>
        <w:t>מפנייתכם</w:t>
      </w:r>
      <w:r w:rsidRPr="00915AE1">
        <w:rPr>
          <w:rFonts w:cs="David"/>
          <w:sz w:val="24"/>
          <w:szCs w:val="24"/>
          <w:rtl/>
        </w:rPr>
        <w:t xml:space="preserve"> </w:t>
      </w:r>
      <w:r w:rsidRPr="00915AE1">
        <w:rPr>
          <w:rFonts w:cs="David" w:hint="eastAsia"/>
          <w:sz w:val="24"/>
          <w:szCs w:val="24"/>
          <w:rtl/>
        </w:rPr>
        <w:t>זו</w:t>
      </w:r>
      <w:r w:rsidRPr="00915AE1">
        <w:rPr>
          <w:rFonts w:cs="David"/>
          <w:sz w:val="24"/>
          <w:szCs w:val="24"/>
          <w:rtl/>
        </w:rPr>
        <w:t xml:space="preserve"> </w:t>
      </w:r>
      <w:r w:rsidRPr="00915AE1">
        <w:rPr>
          <w:rFonts w:cs="David" w:hint="eastAsia"/>
          <w:sz w:val="24"/>
          <w:szCs w:val="24"/>
          <w:rtl/>
        </w:rPr>
        <w:t>ובהתאם</w:t>
      </w:r>
      <w:r w:rsidRPr="00915AE1">
        <w:rPr>
          <w:rFonts w:cs="David"/>
          <w:sz w:val="24"/>
          <w:szCs w:val="24"/>
          <w:rtl/>
        </w:rPr>
        <w:t xml:space="preserve"> </w:t>
      </w:r>
      <w:r w:rsidRPr="00915AE1">
        <w:rPr>
          <w:rFonts w:cs="David" w:hint="eastAsia"/>
          <w:sz w:val="24"/>
          <w:szCs w:val="24"/>
          <w:rtl/>
        </w:rPr>
        <w:t>לכך</w:t>
      </w:r>
      <w:r w:rsidRPr="00915AE1">
        <w:rPr>
          <w:rFonts w:cs="David"/>
          <w:sz w:val="24"/>
          <w:szCs w:val="24"/>
          <w:rtl/>
        </w:rPr>
        <w:t xml:space="preserve"> </w:t>
      </w:r>
      <w:r w:rsidRPr="00915AE1">
        <w:rPr>
          <w:rFonts w:cs="David" w:hint="eastAsia"/>
          <w:sz w:val="24"/>
          <w:szCs w:val="24"/>
          <w:rtl/>
        </w:rPr>
        <w:t>ערכתי</w:t>
      </w:r>
      <w:r w:rsidRPr="00915AE1">
        <w:rPr>
          <w:rFonts w:cs="David"/>
          <w:sz w:val="24"/>
          <w:szCs w:val="24"/>
          <w:rtl/>
        </w:rPr>
        <w:t xml:space="preserve"> </w:t>
      </w:r>
      <w:r w:rsidRPr="00915AE1">
        <w:rPr>
          <w:rFonts w:cs="David" w:hint="eastAsia"/>
          <w:sz w:val="24"/>
          <w:szCs w:val="24"/>
          <w:rtl/>
        </w:rPr>
        <w:t>את</w:t>
      </w:r>
      <w:r w:rsidRPr="00915AE1">
        <w:rPr>
          <w:rFonts w:cs="David"/>
          <w:sz w:val="24"/>
          <w:szCs w:val="24"/>
          <w:rtl/>
        </w:rPr>
        <w:t xml:space="preserve"> </w:t>
      </w:r>
      <w:r w:rsidRPr="00915AE1">
        <w:rPr>
          <w:rFonts w:cs="David" w:hint="eastAsia"/>
          <w:sz w:val="24"/>
          <w:szCs w:val="24"/>
          <w:rtl/>
        </w:rPr>
        <w:t>הצעתי</w:t>
      </w:r>
      <w:r w:rsidRPr="00915AE1">
        <w:rPr>
          <w:rFonts w:cs="David"/>
          <w:sz w:val="24"/>
          <w:szCs w:val="24"/>
          <w:rtl/>
        </w:rPr>
        <w:t>.</w:t>
      </w:r>
    </w:p>
    <w:p w14:paraId="6D6C3B21" w14:textId="77777777" w:rsidR="00F402A5" w:rsidRPr="00915AE1" w:rsidRDefault="00F402A5" w:rsidP="00F402A5">
      <w:pPr>
        <w:pStyle w:val="affe"/>
        <w:numPr>
          <w:ilvl w:val="0"/>
          <w:numId w:val="66"/>
        </w:numPr>
        <w:spacing w:before="120" w:line="360" w:lineRule="auto"/>
        <w:ind w:hanging="650"/>
        <w:jc w:val="both"/>
        <w:rPr>
          <w:rFonts w:cs="David"/>
          <w:sz w:val="24"/>
          <w:szCs w:val="24"/>
          <w:rtl/>
        </w:rPr>
      </w:pPr>
      <w:r w:rsidRPr="00915AE1">
        <w:rPr>
          <w:rFonts w:cs="David" w:hint="eastAsia"/>
          <w:sz w:val="24"/>
          <w:szCs w:val="24"/>
          <w:rtl/>
        </w:rPr>
        <w:t>אני</w:t>
      </w:r>
      <w:r w:rsidRPr="00915AE1">
        <w:rPr>
          <w:rFonts w:cs="David"/>
          <w:sz w:val="24"/>
          <w:szCs w:val="24"/>
          <w:rtl/>
        </w:rPr>
        <w:t xml:space="preserve"> מצהיר כי עמודים __________שורות: _________ בהצעת</w:t>
      </w:r>
      <w:r w:rsidRPr="00915AE1">
        <w:rPr>
          <w:rFonts w:cs="David" w:hint="eastAsia"/>
          <w:sz w:val="24"/>
          <w:szCs w:val="24"/>
          <w:rtl/>
        </w:rPr>
        <w:t>י</w:t>
      </w:r>
      <w:r w:rsidRPr="00915AE1">
        <w:rPr>
          <w:rFonts w:cs="David"/>
          <w:sz w:val="24"/>
          <w:szCs w:val="24"/>
          <w:rtl/>
        </w:rPr>
        <w:t xml:space="preserve"> הינם לדעתי בגדר סוד מסחרי או מקצועי.</w:t>
      </w:r>
    </w:p>
    <w:p w14:paraId="6C255C9E" w14:textId="77777777" w:rsidR="00F402A5" w:rsidRPr="00915AE1" w:rsidRDefault="00F402A5" w:rsidP="00F402A5">
      <w:pPr>
        <w:spacing w:line="360" w:lineRule="auto"/>
        <w:jc w:val="both"/>
        <w:rPr>
          <w:b/>
          <w:bCs/>
          <w:szCs w:val="24"/>
          <w:highlight w:val="yellow"/>
          <w:rtl/>
        </w:rPr>
      </w:pPr>
    </w:p>
    <w:p w14:paraId="705F0E82" w14:textId="77777777" w:rsidR="00F402A5" w:rsidRPr="00915AE1" w:rsidRDefault="00F402A5" w:rsidP="00F402A5">
      <w:pPr>
        <w:spacing w:line="360" w:lineRule="auto"/>
        <w:jc w:val="both"/>
        <w:rPr>
          <w:b/>
          <w:bCs/>
          <w:szCs w:val="24"/>
          <w:highlight w:val="yellow"/>
          <w:rtl/>
        </w:rPr>
      </w:pPr>
    </w:p>
    <w:p w14:paraId="09BC8DD6" w14:textId="77777777" w:rsidR="00F402A5" w:rsidRPr="00481AB3" w:rsidRDefault="00F402A5" w:rsidP="00F402A5">
      <w:pPr>
        <w:pStyle w:val="af2"/>
        <w:numPr>
          <w:ilvl w:val="0"/>
          <w:numId w:val="67"/>
        </w:numPr>
        <w:spacing w:line="360" w:lineRule="auto"/>
        <w:contextualSpacing w:val="0"/>
        <w:jc w:val="both"/>
        <w:rPr>
          <w:b/>
          <w:bCs/>
          <w:szCs w:val="24"/>
          <w:u w:val="single"/>
        </w:rPr>
      </w:pPr>
      <w:r w:rsidRPr="001F426A">
        <w:rPr>
          <w:rFonts w:hint="eastAsia"/>
          <w:b/>
          <w:bCs/>
          <w:szCs w:val="24"/>
          <w:u w:val="single"/>
          <w:rtl/>
        </w:rPr>
        <w:t>הצעת</w:t>
      </w:r>
      <w:r w:rsidRPr="001F426A">
        <w:rPr>
          <w:b/>
          <w:bCs/>
          <w:szCs w:val="24"/>
          <w:u w:val="single"/>
          <w:rtl/>
        </w:rPr>
        <w:t xml:space="preserve"> </w:t>
      </w:r>
      <w:r w:rsidRPr="001F426A">
        <w:rPr>
          <w:rFonts w:hint="eastAsia"/>
          <w:b/>
          <w:bCs/>
          <w:szCs w:val="24"/>
          <w:u w:val="single"/>
          <w:rtl/>
        </w:rPr>
        <w:t>המחיר</w:t>
      </w:r>
    </w:p>
    <w:p w14:paraId="219A00EB" w14:textId="77777777" w:rsidR="00F402A5" w:rsidRDefault="00F402A5" w:rsidP="00F402A5">
      <w:pPr>
        <w:numPr>
          <w:ilvl w:val="6"/>
          <w:numId w:val="40"/>
        </w:numPr>
        <w:spacing w:line="360" w:lineRule="auto"/>
        <w:ind w:left="799" w:hanging="425"/>
        <w:jc w:val="both"/>
        <w:rPr>
          <w:b/>
          <w:bCs/>
          <w:szCs w:val="24"/>
        </w:rPr>
      </w:pPr>
      <w:r w:rsidRPr="00A73359">
        <w:rPr>
          <w:rFonts w:hint="eastAsia"/>
          <w:szCs w:val="24"/>
          <w:rtl/>
        </w:rPr>
        <w:t>הצעת</w:t>
      </w:r>
      <w:r w:rsidRPr="00A73359">
        <w:rPr>
          <w:szCs w:val="24"/>
          <w:rtl/>
        </w:rPr>
        <w:t xml:space="preserve"> מחיר תוגש על גבי הטופס המצ"ב </w:t>
      </w:r>
      <w:r w:rsidRPr="00A73359">
        <w:rPr>
          <w:rFonts w:hint="eastAsia"/>
          <w:b/>
          <w:bCs/>
          <w:szCs w:val="24"/>
          <w:u w:val="single"/>
          <w:rtl/>
        </w:rPr>
        <w:t>כנספח</w:t>
      </w:r>
      <w:r w:rsidRPr="00A73359">
        <w:rPr>
          <w:b/>
          <w:bCs/>
          <w:szCs w:val="24"/>
          <w:u w:val="single"/>
          <w:rtl/>
        </w:rPr>
        <w:t xml:space="preserve"> </w:t>
      </w:r>
      <w:r>
        <w:rPr>
          <w:rFonts w:hint="cs"/>
          <w:b/>
          <w:bCs/>
          <w:szCs w:val="24"/>
          <w:u w:val="single"/>
          <w:rtl/>
        </w:rPr>
        <w:t>ט1</w:t>
      </w:r>
      <w:r w:rsidRPr="00A73359">
        <w:rPr>
          <w:b/>
          <w:bCs/>
          <w:szCs w:val="24"/>
          <w:u w:val="single"/>
          <w:rtl/>
        </w:rPr>
        <w:t>'</w:t>
      </w:r>
      <w:r w:rsidRPr="00A73359">
        <w:rPr>
          <w:szCs w:val="24"/>
          <w:rtl/>
        </w:rPr>
        <w:t xml:space="preserve"> </w:t>
      </w:r>
      <w:r w:rsidRPr="00A73359">
        <w:rPr>
          <w:rFonts w:hint="eastAsia"/>
          <w:szCs w:val="24"/>
          <w:rtl/>
        </w:rPr>
        <w:t>שבו</w:t>
      </w:r>
      <w:r w:rsidRPr="00A73359">
        <w:rPr>
          <w:szCs w:val="24"/>
          <w:rtl/>
        </w:rPr>
        <w:t xml:space="preserve"> </w:t>
      </w:r>
      <w:r w:rsidRPr="00A73359">
        <w:rPr>
          <w:rFonts w:hint="eastAsia"/>
          <w:szCs w:val="24"/>
          <w:rtl/>
        </w:rPr>
        <w:t>יציין</w:t>
      </w:r>
      <w:r w:rsidRPr="00A73359">
        <w:rPr>
          <w:szCs w:val="24"/>
          <w:rtl/>
        </w:rPr>
        <w:t xml:space="preserve"> </w:t>
      </w:r>
      <w:r w:rsidRPr="00A73359">
        <w:rPr>
          <w:rFonts w:hint="eastAsia"/>
          <w:szCs w:val="24"/>
          <w:rtl/>
        </w:rPr>
        <w:t>המציע</w:t>
      </w:r>
      <w:r w:rsidRPr="00A73359">
        <w:rPr>
          <w:szCs w:val="24"/>
          <w:rtl/>
        </w:rPr>
        <w:t xml:space="preserve"> </w:t>
      </w:r>
      <w:r w:rsidRPr="00A73359">
        <w:rPr>
          <w:rFonts w:hint="eastAsia"/>
          <w:szCs w:val="24"/>
          <w:rtl/>
        </w:rPr>
        <w:t>את</w:t>
      </w:r>
      <w:r w:rsidRPr="00A73359">
        <w:rPr>
          <w:szCs w:val="24"/>
          <w:rtl/>
        </w:rPr>
        <w:t xml:space="preserve"> </w:t>
      </w:r>
      <w:r w:rsidRPr="00A73359">
        <w:rPr>
          <w:rFonts w:hint="eastAsia"/>
          <w:szCs w:val="24"/>
          <w:rtl/>
        </w:rPr>
        <w:t>התעריף</w:t>
      </w:r>
      <w:r w:rsidRPr="00A73359">
        <w:rPr>
          <w:szCs w:val="24"/>
          <w:rtl/>
        </w:rPr>
        <w:t xml:space="preserve"> </w:t>
      </w:r>
      <w:r w:rsidRPr="00A73359">
        <w:rPr>
          <w:rFonts w:hint="eastAsia"/>
          <w:szCs w:val="24"/>
          <w:rtl/>
        </w:rPr>
        <w:t>הסופי</w:t>
      </w:r>
      <w:r w:rsidRPr="00A73359">
        <w:rPr>
          <w:szCs w:val="24"/>
          <w:rtl/>
        </w:rPr>
        <w:t xml:space="preserve">, </w:t>
      </w:r>
      <w:r w:rsidRPr="00A73359">
        <w:rPr>
          <w:rFonts w:hint="eastAsia"/>
          <w:szCs w:val="24"/>
          <w:rtl/>
        </w:rPr>
        <w:t>בהתחשב</w:t>
      </w:r>
      <w:r w:rsidRPr="00A73359">
        <w:rPr>
          <w:szCs w:val="24"/>
          <w:rtl/>
        </w:rPr>
        <w:t xml:space="preserve"> </w:t>
      </w:r>
      <w:r w:rsidRPr="00A73359">
        <w:rPr>
          <w:rFonts w:hint="eastAsia"/>
          <w:szCs w:val="24"/>
          <w:rtl/>
        </w:rPr>
        <w:t>בתעריף</w:t>
      </w:r>
      <w:r w:rsidRPr="00A73359">
        <w:rPr>
          <w:szCs w:val="24"/>
          <w:rtl/>
        </w:rPr>
        <w:t xml:space="preserve"> </w:t>
      </w:r>
      <w:r w:rsidRPr="00A73359">
        <w:rPr>
          <w:rFonts w:hint="eastAsia"/>
          <w:szCs w:val="24"/>
          <w:rtl/>
        </w:rPr>
        <w:t>המקסימאלי</w:t>
      </w:r>
      <w:r w:rsidRPr="00A73359">
        <w:rPr>
          <w:szCs w:val="24"/>
          <w:rtl/>
        </w:rPr>
        <w:t xml:space="preserve"> </w:t>
      </w:r>
      <w:r w:rsidRPr="00A73359">
        <w:rPr>
          <w:rFonts w:hint="eastAsia"/>
          <w:szCs w:val="24"/>
          <w:rtl/>
        </w:rPr>
        <w:t>של</w:t>
      </w:r>
      <w:r w:rsidRPr="00A73359">
        <w:rPr>
          <w:szCs w:val="24"/>
          <w:rtl/>
        </w:rPr>
        <w:t xml:space="preserve"> </w:t>
      </w:r>
      <w:r w:rsidRPr="00A73359">
        <w:rPr>
          <w:rFonts w:hint="eastAsia"/>
          <w:szCs w:val="24"/>
          <w:rtl/>
        </w:rPr>
        <w:t>שעת</w:t>
      </w:r>
      <w:r w:rsidRPr="00A73359">
        <w:rPr>
          <w:szCs w:val="24"/>
          <w:rtl/>
        </w:rPr>
        <w:t xml:space="preserve"> </w:t>
      </w:r>
      <w:r w:rsidRPr="00A73359">
        <w:rPr>
          <w:rFonts w:hint="eastAsia"/>
          <w:szCs w:val="24"/>
          <w:rtl/>
        </w:rPr>
        <w:t>ייעוץ</w:t>
      </w:r>
      <w:r w:rsidRPr="00A73359">
        <w:rPr>
          <w:szCs w:val="24"/>
          <w:rtl/>
        </w:rPr>
        <w:t xml:space="preserve"> </w:t>
      </w:r>
      <w:r w:rsidRPr="00A73359">
        <w:rPr>
          <w:rFonts w:hint="eastAsia"/>
          <w:szCs w:val="24"/>
          <w:rtl/>
        </w:rPr>
        <w:t>לעבודה</w:t>
      </w:r>
      <w:r w:rsidRPr="00A73359">
        <w:rPr>
          <w:szCs w:val="24"/>
          <w:rtl/>
        </w:rPr>
        <w:t xml:space="preserve"> </w:t>
      </w:r>
      <w:r w:rsidRPr="00A73359">
        <w:rPr>
          <w:rFonts w:hint="eastAsia"/>
          <w:szCs w:val="24"/>
          <w:rtl/>
        </w:rPr>
        <w:t>מתמשכת</w:t>
      </w:r>
      <w:r w:rsidRPr="00A73359">
        <w:rPr>
          <w:szCs w:val="24"/>
          <w:rtl/>
        </w:rPr>
        <w:t xml:space="preserve">, </w:t>
      </w:r>
      <w:r w:rsidRPr="00A73359">
        <w:rPr>
          <w:rFonts w:hint="eastAsia"/>
          <w:szCs w:val="24"/>
          <w:rtl/>
        </w:rPr>
        <w:t>בהתאם</w:t>
      </w:r>
      <w:r w:rsidRPr="00A73359">
        <w:rPr>
          <w:szCs w:val="24"/>
          <w:rtl/>
        </w:rPr>
        <w:t xml:space="preserve"> </w:t>
      </w:r>
      <w:r w:rsidRPr="00A73359">
        <w:rPr>
          <w:rFonts w:hint="eastAsia"/>
          <w:szCs w:val="24"/>
          <w:rtl/>
        </w:rPr>
        <w:t>לחוזרי</w:t>
      </w:r>
      <w:r w:rsidRPr="00A73359">
        <w:rPr>
          <w:szCs w:val="24"/>
          <w:rtl/>
        </w:rPr>
        <w:t xml:space="preserve"> </w:t>
      </w:r>
      <w:r w:rsidRPr="00A73359">
        <w:rPr>
          <w:rFonts w:hint="eastAsia"/>
          <w:szCs w:val="24"/>
          <w:rtl/>
        </w:rPr>
        <w:t>השכר</w:t>
      </w:r>
      <w:r w:rsidRPr="00A73359">
        <w:rPr>
          <w:szCs w:val="24"/>
          <w:rtl/>
        </w:rPr>
        <w:t xml:space="preserve"> </w:t>
      </w:r>
      <w:r w:rsidRPr="00A73359">
        <w:rPr>
          <w:rFonts w:hint="eastAsia"/>
          <w:szCs w:val="24"/>
          <w:rtl/>
        </w:rPr>
        <w:t>של</w:t>
      </w:r>
      <w:r w:rsidRPr="00A73359">
        <w:rPr>
          <w:szCs w:val="24"/>
          <w:rtl/>
        </w:rPr>
        <w:t xml:space="preserve"> </w:t>
      </w:r>
      <w:r w:rsidRPr="00A73359">
        <w:rPr>
          <w:rFonts w:hint="eastAsia"/>
          <w:szCs w:val="24"/>
          <w:rtl/>
        </w:rPr>
        <w:t>אגף</w:t>
      </w:r>
      <w:r w:rsidRPr="00A73359">
        <w:rPr>
          <w:szCs w:val="24"/>
          <w:rtl/>
        </w:rPr>
        <w:t xml:space="preserve"> </w:t>
      </w:r>
      <w:r w:rsidRPr="00A73359">
        <w:rPr>
          <w:rFonts w:hint="eastAsia"/>
          <w:szCs w:val="24"/>
          <w:rtl/>
        </w:rPr>
        <w:t>החשב</w:t>
      </w:r>
      <w:r w:rsidRPr="00A73359">
        <w:rPr>
          <w:szCs w:val="24"/>
          <w:rtl/>
        </w:rPr>
        <w:t xml:space="preserve"> </w:t>
      </w:r>
      <w:r w:rsidRPr="00A73359">
        <w:rPr>
          <w:rFonts w:hint="eastAsia"/>
          <w:szCs w:val="24"/>
          <w:rtl/>
        </w:rPr>
        <w:t>הכללי</w:t>
      </w:r>
      <w:r w:rsidRPr="00A73359">
        <w:rPr>
          <w:szCs w:val="24"/>
          <w:rtl/>
        </w:rPr>
        <w:t xml:space="preserve">-משרד </w:t>
      </w:r>
      <w:r w:rsidRPr="00A73359">
        <w:rPr>
          <w:rFonts w:hint="eastAsia"/>
          <w:szCs w:val="24"/>
          <w:rtl/>
        </w:rPr>
        <w:t>האוצר</w:t>
      </w:r>
      <w:r w:rsidRPr="00A73359">
        <w:rPr>
          <w:szCs w:val="24"/>
          <w:rtl/>
        </w:rPr>
        <w:t xml:space="preserve">, </w:t>
      </w:r>
      <w:r w:rsidRPr="00A73359">
        <w:rPr>
          <w:rFonts w:hint="eastAsia"/>
          <w:szCs w:val="24"/>
          <w:rtl/>
        </w:rPr>
        <w:t>לעניין</w:t>
      </w:r>
      <w:r w:rsidRPr="00A73359">
        <w:rPr>
          <w:szCs w:val="24"/>
          <w:rtl/>
        </w:rPr>
        <w:t xml:space="preserve"> </w:t>
      </w:r>
      <w:r w:rsidRPr="00A73359">
        <w:rPr>
          <w:rFonts w:hint="eastAsia"/>
          <w:szCs w:val="24"/>
          <w:rtl/>
        </w:rPr>
        <w:t>תעריפים</w:t>
      </w:r>
      <w:r w:rsidRPr="00A73359">
        <w:rPr>
          <w:szCs w:val="24"/>
          <w:rtl/>
        </w:rPr>
        <w:t xml:space="preserve"> </w:t>
      </w:r>
      <w:r w:rsidRPr="00A73359">
        <w:rPr>
          <w:rFonts w:hint="eastAsia"/>
          <w:szCs w:val="24"/>
          <w:rtl/>
        </w:rPr>
        <w:t>ליועצים</w:t>
      </w:r>
      <w:r w:rsidRPr="00A73359">
        <w:rPr>
          <w:szCs w:val="24"/>
          <w:rtl/>
        </w:rPr>
        <w:t xml:space="preserve"> </w:t>
      </w:r>
      <w:r w:rsidRPr="00A73359">
        <w:rPr>
          <w:rFonts w:hint="eastAsia"/>
          <w:szCs w:val="24"/>
          <w:rtl/>
        </w:rPr>
        <w:t>לניהול</w:t>
      </w:r>
      <w:r w:rsidRPr="00A73359">
        <w:rPr>
          <w:szCs w:val="24"/>
          <w:rtl/>
        </w:rPr>
        <w:t xml:space="preserve"> (מקצועות </w:t>
      </w:r>
      <w:r w:rsidRPr="00A73359">
        <w:rPr>
          <w:rFonts w:hint="eastAsia"/>
          <w:szCs w:val="24"/>
          <w:rtl/>
        </w:rPr>
        <w:t>שונים</w:t>
      </w:r>
      <w:r w:rsidRPr="00A73359">
        <w:rPr>
          <w:szCs w:val="24"/>
          <w:rtl/>
        </w:rPr>
        <w:t xml:space="preserve">) </w:t>
      </w:r>
      <w:r w:rsidRPr="00A73359">
        <w:rPr>
          <w:rFonts w:hint="eastAsia"/>
          <w:szCs w:val="24"/>
          <w:rtl/>
        </w:rPr>
        <w:t>כפי</w:t>
      </w:r>
      <w:r w:rsidRPr="00A73359">
        <w:rPr>
          <w:szCs w:val="24"/>
          <w:rtl/>
        </w:rPr>
        <w:t xml:space="preserve"> </w:t>
      </w:r>
      <w:r w:rsidRPr="00A73359">
        <w:rPr>
          <w:rFonts w:hint="eastAsia"/>
          <w:szCs w:val="24"/>
          <w:rtl/>
        </w:rPr>
        <w:t>תוקפם</w:t>
      </w:r>
      <w:r w:rsidRPr="00A73359">
        <w:rPr>
          <w:szCs w:val="24"/>
          <w:rtl/>
        </w:rPr>
        <w:t xml:space="preserve"> </w:t>
      </w:r>
      <w:r w:rsidRPr="00A73359">
        <w:rPr>
          <w:rFonts w:hint="eastAsia"/>
          <w:szCs w:val="24"/>
          <w:rtl/>
        </w:rPr>
        <w:t>מעת</w:t>
      </w:r>
      <w:r w:rsidRPr="00A73359">
        <w:rPr>
          <w:szCs w:val="24"/>
          <w:rtl/>
        </w:rPr>
        <w:t xml:space="preserve"> </w:t>
      </w:r>
      <w:r w:rsidRPr="008F7B92">
        <w:rPr>
          <w:rFonts w:hint="eastAsia"/>
          <w:szCs w:val="24"/>
          <w:rtl/>
        </w:rPr>
        <w:t>לעת</w:t>
      </w:r>
      <w:r w:rsidRPr="008F7B92">
        <w:rPr>
          <w:szCs w:val="24"/>
          <w:rtl/>
        </w:rPr>
        <w:t xml:space="preserve"> מופיע </w:t>
      </w:r>
      <w:r w:rsidRPr="008F7B92">
        <w:rPr>
          <w:rFonts w:hint="eastAsia"/>
          <w:szCs w:val="24"/>
          <w:rtl/>
        </w:rPr>
        <w:t>באתר</w:t>
      </w:r>
      <w:r w:rsidRPr="008F7B92">
        <w:rPr>
          <w:szCs w:val="24"/>
          <w:rtl/>
        </w:rPr>
        <w:t xml:space="preserve"> </w:t>
      </w:r>
      <w:r w:rsidRPr="008F7B92">
        <w:rPr>
          <w:rFonts w:hint="eastAsia"/>
          <w:szCs w:val="24"/>
          <w:rtl/>
        </w:rPr>
        <w:t>משרד</w:t>
      </w:r>
      <w:r w:rsidRPr="008F7B92">
        <w:rPr>
          <w:szCs w:val="24"/>
          <w:rtl/>
        </w:rPr>
        <w:t xml:space="preserve"> </w:t>
      </w:r>
      <w:r w:rsidRPr="008F7B92">
        <w:rPr>
          <w:rFonts w:hint="eastAsia"/>
          <w:szCs w:val="24"/>
          <w:rtl/>
        </w:rPr>
        <w:t>האוצר</w:t>
      </w:r>
      <w:r w:rsidRPr="008F7B92">
        <w:rPr>
          <w:szCs w:val="24"/>
          <w:rtl/>
        </w:rPr>
        <w:t xml:space="preserve"> </w:t>
      </w:r>
      <w:r w:rsidRPr="008F7B92">
        <w:rPr>
          <w:rFonts w:hint="eastAsia"/>
          <w:szCs w:val="24"/>
          <w:rtl/>
        </w:rPr>
        <w:t>בכתובת</w:t>
      </w:r>
      <w:r w:rsidRPr="008F7B92">
        <w:rPr>
          <w:szCs w:val="24"/>
          <w:rtl/>
        </w:rPr>
        <w:t>:</w:t>
      </w:r>
    </w:p>
    <w:p w14:paraId="2C21F75D" w14:textId="77777777" w:rsidR="00F402A5" w:rsidRDefault="00B4509B" w:rsidP="00F402A5">
      <w:pPr>
        <w:spacing w:line="360" w:lineRule="auto"/>
        <w:ind w:left="799"/>
        <w:jc w:val="both"/>
        <w:rPr>
          <w:b/>
          <w:bCs/>
          <w:szCs w:val="24"/>
          <w:rtl/>
        </w:rPr>
      </w:pPr>
      <w:hyperlink r:id="rId16" w:history="1">
        <w:r w:rsidR="00F402A5" w:rsidRPr="00A9196C">
          <w:rPr>
            <w:rStyle w:val="Hyperlink"/>
            <w:b/>
            <w:bCs/>
            <w:szCs w:val="24"/>
          </w:rPr>
          <w:t>http://takam.mof.gov.il/doc/hashkal/horaot.nsf</w:t>
        </w:r>
      </w:hyperlink>
    </w:p>
    <w:p w14:paraId="2E1B62E8" w14:textId="77777777" w:rsidR="00F402A5" w:rsidRPr="00796552" w:rsidRDefault="00F402A5" w:rsidP="00F402A5">
      <w:pPr>
        <w:spacing w:line="360" w:lineRule="auto"/>
        <w:ind w:left="736"/>
        <w:jc w:val="both"/>
        <w:rPr>
          <w:szCs w:val="24"/>
          <w:rtl/>
        </w:rPr>
      </w:pPr>
      <w:r w:rsidRPr="00796552">
        <w:rPr>
          <w:rFonts w:hint="eastAsia"/>
          <w:szCs w:val="24"/>
          <w:rtl/>
        </w:rPr>
        <w:t>הצעת</w:t>
      </w:r>
      <w:r w:rsidRPr="00796552">
        <w:rPr>
          <w:szCs w:val="24"/>
          <w:rtl/>
        </w:rPr>
        <w:t xml:space="preserve"> </w:t>
      </w:r>
      <w:r w:rsidRPr="00796552">
        <w:rPr>
          <w:rFonts w:hint="eastAsia"/>
          <w:szCs w:val="24"/>
          <w:rtl/>
        </w:rPr>
        <w:t>המחיר</w:t>
      </w:r>
      <w:r w:rsidRPr="00796552">
        <w:rPr>
          <w:szCs w:val="24"/>
          <w:rtl/>
        </w:rPr>
        <w:t xml:space="preserve"> </w:t>
      </w:r>
      <w:r w:rsidRPr="00796552">
        <w:rPr>
          <w:rFonts w:hint="eastAsia"/>
          <w:szCs w:val="24"/>
          <w:rtl/>
        </w:rPr>
        <w:t>תכלול</w:t>
      </w:r>
      <w:r w:rsidRPr="00796552">
        <w:rPr>
          <w:szCs w:val="24"/>
          <w:rtl/>
        </w:rPr>
        <w:t xml:space="preserve"> </w:t>
      </w:r>
      <w:r w:rsidRPr="00796552">
        <w:rPr>
          <w:rFonts w:hint="eastAsia"/>
          <w:szCs w:val="24"/>
          <w:rtl/>
        </w:rPr>
        <w:t>את</w:t>
      </w:r>
      <w:r w:rsidRPr="00796552">
        <w:rPr>
          <w:szCs w:val="24"/>
          <w:rtl/>
        </w:rPr>
        <w:t xml:space="preserve"> </w:t>
      </w:r>
      <w:r w:rsidRPr="00796552">
        <w:rPr>
          <w:rFonts w:hint="eastAsia"/>
          <w:szCs w:val="24"/>
          <w:rtl/>
        </w:rPr>
        <w:t>כל</w:t>
      </w:r>
      <w:r w:rsidRPr="00796552">
        <w:rPr>
          <w:szCs w:val="24"/>
          <w:rtl/>
        </w:rPr>
        <w:t xml:space="preserve"> </w:t>
      </w:r>
      <w:r w:rsidRPr="00796552">
        <w:rPr>
          <w:rFonts w:hint="eastAsia"/>
          <w:szCs w:val="24"/>
          <w:rtl/>
        </w:rPr>
        <w:t>ההוצאות</w:t>
      </w:r>
      <w:r w:rsidRPr="00796552">
        <w:rPr>
          <w:szCs w:val="24"/>
          <w:rtl/>
        </w:rPr>
        <w:t xml:space="preserve"> </w:t>
      </w:r>
      <w:r w:rsidRPr="00796552">
        <w:rPr>
          <w:rFonts w:hint="eastAsia"/>
          <w:szCs w:val="24"/>
          <w:rtl/>
        </w:rPr>
        <w:t>שיהיו</w:t>
      </w:r>
      <w:r w:rsidRPr="00796552">
        <w:rPr>
          <w:szCs w:val="24"/>
          <w:rtl/>
        </w:rPr>
        <w:t xml:space="preserve"> </w:t>
      </w:r>
      <w:r w:rsidRPr="00796552">
        <w:rPr>
          <w:rFonts w:hint="eastAsia"/>
          <w:szCs w:val="24"/>
          <w:rtl/>
        </w:rPr>
        <w:t>למציע</w:t>
      </w:r>
      <w:r w:rsidRPr="00796552">
        <w:rPr>
          <w:szCs w:val="24"/>
          <w:rtl/>
        </w:rPr>
        <w:t xml:space="preserve"> </w:t>
      </w:r>
      <w:r w:rsidRPr="00796552">
        <w:rPr>
          <w:rFonts w:hint="eastAsia"/>
          <w:szCs w:val="24"/>
          <w:rtl/>
        </w:rPr>
        <w:t>בקשר</w:t>
      </w:r>
      <w:r w:rsidRPr="00796552">
        <w:rPr>
          <w:szCs w:val="24"/>
          <w:rtl/>
        </w:rPr>
        <w:t xml:space="preserve"> </w:t>
      </w:r>
      <w:r w:rsidRPr="00796552">
        <w:rPr>
          <w:rFonts w:hint="eastAsia"/>
          <w:szCs w:val="24"/>
          <w:rtl/>
        </w:rPr>
        <w:t>לעבודה</w:t>
      </w:r>
      <w:r w:rsidRPr="00796552">
        <w:rPr>
          <w:szCs w:val="24"/>
          <w:rtl/>
        </w:rPr>
        <w:t xml:space="preserve">, </w:t>
      </w:r>
      <w:r w:rsidRPr="00796552">
        <w:rPr>
          <w:rFonts w:hint="eastAsia"/>
          <w:szCs w:val="24"/>
          <w:rtl/>
        </w:rPr>
        <w:t>ולא</w:t>
      </w:r>
      <w:r w:rsidRPr="00796552">
        <w:rPr>
          <w:szCs w:val="24"/>
          <w:rtl/>
        </w:rPr>
        <w:t xml:space="preserve"> </w:t>
      </w:r>
      <w:r w:rsidRPr="00796552">
        <w:rPr>
          <w:rFonts w:hint="eastAsia"/>
          <w:szCs w:val="24"/>
          <w:rtl/>
        </w:rPr>
        <w:t>ישולם</w:t>
      </w:r>
      <w:r w:rsidRPr="00796552">
        <w:rPr>
          <w:szCs w:val="24"/>
          <w:rtl/>
        </w:rPr>
        <w:t xml:space="preserve"> </w:t>
      </w:r>
      <w:r w:rsidRPr="00796552">
        <w:rPr>
          <w:rFonts w:hint="eastAsia"/>
          <w:szCs w:val="24"/>
          <w:rtl/>
        </w:rPr>
        <w:t>למציע</w:t>
      </w:r>
      <w:r w:rsidRPr="00796552">
        <w:rPr>
          <w:szCs w:val="24"/>
          <w:rtl/>
        </w:rPr>
        <w:t xml:space="preserve"> </w:t>
      </w:r>
      <w:r w:rsidRPr="00796552">
        <w:rPr>
          <w:rFonts w:hint="eastAsia"/>
          <w:szCs w:val="24"/>
          <w:rtl/>
        </w:rPr>
        <w:t>כל</w:t>
      </w:r>
      <w:r w:rsidRPr="00796552">
        <w:rPr>
          <w:szCs w:val="24"/>
          <w:rtl/>
        </w:rPr>
        <w:t xml:space="preserve"> </w:t>
      </w:r>
      <w:r w:rsidRPr="00796552">
        <w:rPr>
          <w:rFonts w:hint="eastAsia"/>
          <w:szCs w:val="24"/>
          <w:rtl/>
        </w:rPr>
        <w:t>תשלום</w:t>
      </w:r>
      <w:r w:rsidRPr="00796552">
        <w:rPr>
          <w:szCs w:val="24"/>
          <w:rtl/>
        </w:rPr>
        <w:t xml:space="preserve"> </w:t>
      </w:r>
      <w:r w:rsidRPr="00796552">
        <w:rPr>
          <w:rFonts w:hint="eastAsia"/>
          <w:szCs w:val="24"/>
          <w:rtl/>
        </w:rPr>
        <w:t>נוסף</w:t>
      </w:r>
      <w:r w:rsidRPr="00796552">
        <w:rPr>
          <w:szCs w:val="24"/>
          <w:rtl/>
        </w:rPr>
        <w:t xml:space="preserve"> </w:t>
      </w:r>
      <w:r w:rsidRPr="00796552">
        <w:rPr>
          <w:rFonts w:hint="eastAsia"/>
          <w:szCs w:val="24"/>
          <w:rtl/>
        </w:rPr>
        <w:t>בגין</w:t>
      </w:r>
      <w:r w:rsidRPr="00796552">
        <w:rPr>
          <w:szCs w:val="24"/>
          <w:rtl/>
        </w:rPr>
        <w:t xml:space="preserve"> </w:t>
      </w:r>
      <w:r w:rsidRPr="00796552">
        <w:rPr>
          <w:rFonts w:hint="eastAsia"/>
          <w:szCs w:val="24"/>
          <w:rtl/>
        </w:rPr>
        <w:t>ביצוע</w:t>
      </w:r>
      <w:r w:rsidRPr="00796552">
        <w:rPr>
          <w:szCs w:val="24"/>
          <w:rtl/>
        </w:rPr>
        <w:t xml:space="preserve"> </w:t>
      </w:r>
      <w:r w:rsidRPr="00796552">
        <w:rPr>
          <w:rFonts w:hint="eastAsia"/>
          <w:szCs w:val="24"/>
          <w:rtl/>
        </w:rPr>
        <w:t>העבודה</w:t>
      </w:r>
      <w:r w:rsidRPr="00796552">
        <w:rPr>
          <w:szCs w:val="24"/>
          <w:rtl/>
        </w:rPr>
        <w:t xml:space="preserve">. </w:t>
      </w:r>
      <w:r w:rsidRPr="00796552">
        <w:rPr>
          <w:rFonts w:hint="eastAsia"/>
          <w:szCs w:val="24"/>
          <w:rtl/>
        </w:rPr>
        <w:t>עבור</w:t>
      </w:r>
      <w:r w:rsidRPr="00796552">
        <w:rPr>
          <w:szCs w:val="24"/>
          <w:rtl/>
        </w:rPr>
        <w:t xml:space="preserve"> </w:t>
      </w:r>
      <w:r w:rsidRPr="00796552">
        <w:rPr>
          <w:rFonts w:hint="eastAsia"/>
          <w:szCs w:val="24"/>
          <w:rtl/>
        </w:rPr>
        <w:t>התקשרות</w:t>
      </w:r>
      <w:r w:rsidRPr="00796552">
        <w:rPr>
          <w:szCs w:val="24"/>
          <w:rtl/>
        </w:rPr>
        <w:t xml:space="preserve"> </w:t>
      </w:r>
      <w:r w:rsidRPr="00796552">
        <w:rPr>
          <w:rFonts w:hint="eastAsia"/>
          <w:szCs w:val="24"/>
          <w:rtl/>
        </w:rPr>
        <w:t>מתמשכת</w:t>
      </w:r>
      <w:r w:rsidRPr="00796552">
        <w:rPr>
          <w:szCs w:val="24"/>
          <w:rtl/>
        </w:rPr>
        <w:t xml:space="preserve"> </w:t>
      </w:r>
      <w:r w:rsidRPr="00796552">
        <w:rPr>
          <w:rFonts w:hint="eastAsia"/>
          <w:szCs w:val="24"/>
          <w:rtl/>
        </w:rPr>
        <w:t>ישולמו</w:t>
      </w:r>
      <w:r w:rsidRPr="00796552">
        <w:rPr>
          <w:szCs w:val="24"/>
          <w:rtl/>
        </w:rPr>
        <w:t xml:space="preserve"> </w:t>
      </w:r>
      <w:r w:rsidRPr="00796552">
        <w:rPr>
          <w:rFonts w:hint="eastAsia"/>
          <w:szCs w:val="24"/>
          <w:rtl/>
        </w:rPr>
        <w:t>התעריפים</w:t>
      </w:r>
      <w:r w:rsidRPr="00796552">
        <w:rPr>
          <w:szCs w:val="24"/>
          <w:rtl/>
        </w:rPr>
        <w:t xml:space="preserve"> </w:t>
      </w:r>
      <w:r w:rsidRPr="00796552">
        <w:rPr>
          <w:rFonts w:hint="eastAsia"/>
          <w:szCs w:val="24"/>
          <w:rtl/>
        </w:rPr>
        <w:t>המרביים</w:t>
      </w:r>
      <w:r w:rsidRPr="00796552">
        <w:rPr>
          <w:szCs w:val="24"/>
          <w:rtl/>
        </w:rPr>
        <w:t xml:space="preserve"> </w:t>
      </w:r>
      <w:r w:rsidRPr="00796552">
        <w:rPr>
          <w:rFonts w:hint="eastAsia"/>
          <w:szCs w:val="24"/>
          <w:rtl/>
        </w:rPr>
        <w:t>הבאים</w:t>
      </w:r>
      <w:r w:rsidRPr="00796552">
        <w:rPr>
          <w:szCs w:val="24"/>
          <w:rtl/>
        </w:rPr>
        <w:t>:</w:t>
      </w:r>
    </w:p>
    <w:p w14:paraId="6BAE39FE" w14:textId="77777777" w:rsidR="00F402A5" w:rsidRPr="00796552" w:rsidRDefault="00F402A5" w:rsidP="00F402A5">
      <w:pPr>
        <w:pStyle w:val="af2"/>
        <w:numPr>
          <w:ilvl w:val="0"/>
          <w:numId w:val="41"/>
        </w:numPr>
        <w:spacing w:line="360" w:lineRule="auto"/>
        <w:ind w:left="1800"/>
        <w:jc w:val="both"/>
      </w:pPr>
      <w:r w:rsidRPr="00796552">
        <w:rPr>
          <w:rFonts w:hint="eastAsia"/>
          <w:szCs w:val="24"/>
          <w:rtl/>
        </w:rPr>
        <w:t>עבור</w:t>
      </w:r>
      <w:r w:rsidRPr="00796552">
        <w:rPr>
          <w:szCs w:val="24"/>
          <w:rtl/>
        </w:rPr>
        <w:t xml:space="preserve"> </w:t>
      </w:r>
      <w:r w:rsidRPr="00796552">
        <w:rPr>
          <w:rFonts w:hint="eastAsia"/>
          <w:szCs w:val="24"/>
          <w:rtl/>
        </w:rPr>
        <w:t>שירות</w:t>
      </w:r>
      <w:r w:rsidRPr="00796552">
        <w:rPr>
          <w:szCs w:val="24"/>
          <w:rtl/>
        </w:rPr>
        <w:t xml:space="preserve"> </w:t>
      </w:r>
      <w:r w:rsidRPr="00796552">
        <w:rPr>
          <w:rFonts w:hint="eastAsia"/>
          <w:szCs w:val="24"/>
          <w:rtl/>
        </w:rPr>
        <w:t>המבוצע</w:t>
      </w:r>
      <w:r w:rsidRPr="00796552">
        <w:rPr>
          <w:szCs w:val="24"/>
          <w:rtl/>
        </w:rPr>
        <w:t xml:space="preserve"> </w:t>
      </w:r>
      <w:r w:rsidRPr="00796552">
        <w:rPr>
          <w:rFonts w:hint="eastAsia"/>
          <w:szCs w:val="24"/>
          <w:rtl/>
        </w:rPr>
        <w:t>בידי</w:t>
      </w:r>
      <w:r w:rsidRPr="00796552">
        <w:rPr>
          <w:szCs w:val="24"/>
          <w:rtl/>
        </w:rPr>
        <w:t xml:space="preserve"> </w:t>
      </w:r>
      <w:r w:rsidRPr="00796552">
        <w:rPr>
          <w:rFonts w:hint="eastAsia"/>
          <w:szCs w:val="24"/>
          <w:rtl/>
        </w:rPr>
        <w:t>משרד</w:t>
      </w:r>
      <w:r w:rsidRPr="00796552">
        <w:rPr>
          <w:szCs w:val="24"/>
          <w:rtl/>
        </w:rPr>
        <w:t xml:space="preserve">/חברה </w:t>
      </w:r>
      <w:r w:rsidRPr="00796552">
        <w:rPr>
          <w:rFonts w:hint="eastAsia"/>
          <w:szCs w:val="24"/>
          <w:rtl/>
        </w:rPr>
        <w:t>של</w:t>
      </w:r>
      <w:r w:rsidRPr="00796552">
        <w:rPr>
          <w:szCs w:val="24"/>
          <w:rtl/>
        </w:rPr>
        <w:t xml:space="preserve"> </w:t>
      </w:r>
      <w:r w:rsidRPr="00796552">
        <w:rPr>
          <w:rFonts w:hint="eastAsia"/>
          <w:szCs w:val="24"/>
          <w:rtl/>
        </w:rPr>
        <w:t>נותן</w:t>
      </w:r>
      <w:r w:rsidRPr="00796552">
        <w:rPr>
          <w:szCs w:val="24"/>
          <w:rtl/>
        </w:rPr>
        <w:t xml:space="preserve"> </w:t>
      </w:r>
      <w:r w:rsidRPr="00796552">
        <w:rPr>
          <w:rFonts w:hint="eastAsia"/>
          <w:szCs w:val="24"/>
          <w:rtl/>
        </w:rPr>
        <w:t>שירותים</w:t>
      </w:r>
      <w:r w:rsidRPr="00796552">
        <w:rPr>
          <w:szCs w:val="24"/>
          <w:rtl/>
        </w:rPr>
        <w:t xml:space="preserve"> </w:t>
      </w:r>
      <w:r w:rsidRPr="00796552">
        <w:rPr>
          <w:rFonts w:hint="eastAsia"/>
          <w:szCs w:val="24"/>
          <w:rtl/>
        </w:rPr>
        <w:t>חיצוניים</w:t>
      </w:r>
      <w:r w:rsidRPr="00796552">
        <w:rPr>
          <w:szCs w:val="24"/>
          <w:rtl/>
        </w:rPr>
        <w:t xml:space="preserve"> </w:t>
      </w:r>
      <w:r w:rsidRPr="00796552">
        <w:rPr>
          <w:rFonts w:hint="eastAsia"/>
          <w:szCs w:val="24"/>
          <w:rtl/>
        </w:rPr>
        <w:t>ישולמו</w:t>
      </w:r>
      <w:r w:rsidRPr="00796552">
        <w:rPr>
          <w:szCs w:val="24"/>
          <w:rtl/>
        </w:rPr>
        <w:t xml:space="preserve"> 90% </w:t>
      </w:r>
      <w:r w:rsidRPr="00796552">
        <w:rPr>
          <w:rFonts w:hint="eastAsia"/>
          <w:szCs w:val="24"/>
          <w:rtl/>
        </w:rPr>
        <w:t>מגובה</w:t>
      </w:r>
      <w:r w:rsidRPr="00796552">
        <w:rPr>
          <w:szCs w:val="24"/>
          <w:rtl/>
        </w:rPr>
        <w:t xml:space="preserve"> </w:t>
      </w:r>
      <w:r w:rsidRPr="00796552">
        <w:rPr>
          <w:rFonts w:hint="eastAsia"/>
          <w:szCs w:val="24"/>
          <w:rtl/>
        </w:rPr>
        <w:t>התעריף</w:t>
      </w:r>
      <w:r w:rsidRPr="00796552">
        <w:rPr>
          <w:szCs w:val="24"/>
          <w:rtl/>
        </w:rPr>
        <w:t xml:space="preserve"> </w:t>
      </w:r>
      <w:r w:rsidRPr="00796552">
        <w:rPr>
          <w:rFonts w:hint="eastAsia"/>
          <w:szCs w:val="24"/>
          <w:rtl/>
        </w:rPr>
        <w:t>המרבי</w:t>
      </w:r>
      <w:r w:rsidRPr="00796552">
        <w:rPr>
          <w:szCs w:val="24"/>
          <w:rtl/>
        </w:rPr>
        <w:t xml:space="preserve"> </w:t>
      </w:r>
      <w:r w:rsidRPr="00796552">
        <w:rPr>
          <w:rFonts w:hint="eastAsia"/>
          <w:szCs w:val="24"/>
          <w:rtl/>
        </w:rPr>
        <w:t>שנקבע</w:t>
      </w:r>
      <w:r w:rsidRPr="00796552">
        <w:rPr>
          <w:szCs w:val="24"/>
          <w:rtl/>
        </w:rPr>
        <w:t xml:space="preserve"> </w:t>
      </w:r>
      <w:r w:rsidRPr="00796552">
        <w:rPr>
          <w:rFonts w:hint="eastAsia"/>
          <w:szCs w:val="24"/>
          <w:rtl/>
        </w:rPr>
        <w:t>בהודעה</w:t>
      </w:r>
      <w:r w:rsidRPr="00796552">
        <w:rPr>
          <w:szCs w:val="24"/>
          <w:rtl/>
        </w:rPr>
        <w:t xml:space="preserve"> "תעריפי </w:t>
      </w:r>
      <w:r w:rsidRPr="00796552">
        <w:rPr>
          <w:rFonts w:hint="eastAsia"/>
          <w:szCs w:val="24"/>
          <w:rtl/>
        </w:rPr>
        <w:t>התקשרות</w:t>
      </w:r>
      <w:r w:rsidRPr="00796552">
        <w:rPr>
          <w:szCs w:val="24"/>
          <w:rtl/>
        </w:rPr>
        <w:t xml:space="preserve"> </w:t>
      </w:r>
      <w:r w:rsidRPr="00796552">
        <w:rPr>
          <w:rFonts w:hint="eastAsia"/>
          <w:szCs w:val="24"/>
          <w:rtl/>
        </w:rPr>
        <w:t>עם</w:t>
      </w:r>
      <w:r w:rsidRPr="00796552">
        <w:rPr>
          <w:szCs w:val="24"/>
          <w:rtl/>
        </w:rPr>
        <w:t xml:space="preserve"> </w:t>
      </w:r>
      <w:r w:rsidRPr="00796552">
        <w:rPr>
          <w:rFonts w:hint="eastAsia"/>
          <w:szCs w:val="24"/>
          <w:rtl/>
        </w:rPr>
        <w:t>נותן</w:t>
      </w:r>
      <w:r w:rsidRPr="00796552">
        <w:rPr>
          <w:szCs w:val="24"/>
          <w:rtl/>
        </w:rPr>
        <w:t xml:space="preserve"> </w:t>
      </w:r>
      <w:r w:rsidRPr="00796552">
        <w:rPr>
          <w:rFonts w:hint="eastAsia"/>
          <w:szCs w:val="24"/>
          <w:rtl/>
        </w:rPr>
        <w:t>שירותים</w:t>
      </w:r>
      <w:r w:rsidRPr="00796552">
        <w:rPr>
          <w:szCs w:val="24"/>
          <w:rtl/>
        </w:rPr>
        <w:t xml:space="preserve"> </w:t>
      </w:r>
      <w:r w:rsidRPr="00796552">
        <w:rPr>
          <w:rFonts w:hint="eastAsia"/>
          <w:szCs w:val="24"/>
          <w:rtl/>
        </w:rPr>
        <w:t>חיצוניים</w:t>
      </w:r>
      <w:r w:rsidRPr="00796552">
        <w:rPr>
          <w:szCs w:val="24"/>
          <w:rtl/>
        </w:rPr>
        <w:t xml:space="preserve"> ".</w:t>
      </w:r>
    </w:p>
    <w:p w14:paraId="15F3ABB4" w14:textId="77777777" w:rsidR="00F402A5" w:rsidRPr="00796552" w:rsidRDefault="00F402A5" w:rsidP="00F402A5">
      <w:pPr>
        <w:pStyle w:val="af2"/>
        <w:numPr>
          <w:ilvl w:val="0"/>
          <w:numId w:val="41"/>
        </w:numPr>
        <w:spacing w:line="360" w:lineRule="auto"/>
        <w:ind w:left="1800"/>
        <w:jc w:val="both"/>
      </w:pPr>
      <w:r w:rsidRPr="00796552">
        <w:rPr>
          <w:rFonts w:hint="eastAsia"/>
          <w:szCs w:val="24"/>
          <w:rtl/>
        </w:rPr>
        <w:t>עבור</w:t>
      </w:r>
      <w:r w:rsidRPr="00796552">
        <w:rPr>
          <w:szCs w:val="24"/>
          <w:rtl/>
        </w:rPr>
        <w:t xml:space="preserve"> שרות המבוצע בידי נותן שירותים שאינו מועסק על ידי משרד/חברה ישולמו 80% מגובה התעריף המרבי שנקבע בהודעה "תעריפי התקשרות עם נותן שירותים חיצוניים". </w:t>
      </w:r>
    </w:p>
    <w:p w14:paraId="400ED78E" w14:textId="77777777" w:rsidR="00F402A5" w:rsidRPr="00796552" w:rsidRDefault="00F402A5" w:rsidP="00F402A5">
      <w:pPr>
        <w:spacing w:line="360" w:lineRule="auto"/>
        <w:ind w:left="1080"/>
        <w:jc w:val="both"/>
      </w:pPr>
      <w:r w:rsidRPr="00796552">
        <w:rPr>
          <w:szCs w:val="24"/>
          <w:rtl/>
        </w:rPr>
        <w:t xml:space="preserve">*התעריפים </w:t>
      </w:r>
      <w:r w:rsidRPr="00796552">
        <w:rPr>
          <w:rFonts w:hint="eastAsia"/>
          <w:szCs w:val="24"/>
          <w:rtl/>
        </w:rPr>
        <w:t>יקבעו</w:t>
      </w:r>
      <w:r w:rsidRPr="00796552">
        <w:rPr>
          <w:szCs w:val="24"/>
          <w:rtl/>
        </w:rPr>
        <w:t xml:space="preserve"> </w:t>
      </w:r>
      <w:r w:rsidRPr="00796552">
        <w:rPr>
          <w:rFonts w:hint="eastAsia"/>
          <w:szCs w:val="24"/>
          <w:rtl/>
        </w:rPr>
        <w:t>בהתאם</w:t>
      </w:r>
      <w:r w:rsidRPr="00796552">
        <w:rPr>
          <w:szCs w:val="24"/>
          <w:rtl/>
        </w:rPr>
        <w:t xml:space="preserve"> </w:t>
      </w:r>
      <w:r w:rsidRPr="00796552">
        <w:rPr>
          <w:rFonts w:hint="eastAsia"/>
          <w:szCs w:val="24"/>
          <w:rtl/>
        </w:rPr>
        <w:t>לתעודות</w:t>
      </w:r>
      <w:r w:rsidRPr="00796552">
        <w:rPr>
          <w:szCs w:val="24"/>
          <w:rtl/>
        </w:rPr>
        <w:t xml:space="preserve"> </w:t>
      </w:r>
      <w:r w:rsidRPr="00796552">
        <w:rPr>
          <w:rFonts w:hint="eastAsia"/>
          <w:szCs w:val="24"/>
          <w:rtl/>
        </w:rPr>
        <w:t>ההשכלה</w:t>
      </w:r>
      <w:r w:rsidRPr="00796552">
        <w:rPr>
          <w:szCs w:val="24"/>
          <w:rtl/>
        </w:rPr>
        <w:t xml:space="preserve"> </w:t>
      </w:r>
      <w:r w:rsidRPr="00796552">
        <w:rPr>
          <w:rFonts w:hint="eastAsia"/>
          <w:szCs w:val="24"/>
          <w:rtl/>
        </w:rPr>
        <w:t>של</w:t>
      </w:r>
      <w:r w:rsidRPr="00796552">
        <w:rPr>
          <w:szCs w:val="24"/>
          <w:rtl/>
        </w:rPr>
        <w:t xml:space="preserve"> </w:t>
      </w:r>
      <w:r w:rsidRPr="00796552">
        <w:rPr>
          <w:rFonts w:hint="eastAsia"/>
          <w:szCs w:val="24"/>
          <w:rtl/>
        </w:rPr>
        <w:t>היועץ</w:t>
      </w:r>
    </w:p>
    <w:p w14:paraId="14704126" w14:textId="77777777" w:rsidR="00F402A5" w:rsidRPr="00A73359" w:rsidRDefault="00F402A5" w:rsidP="00F402A5">
      <w:pPr>
        <w:numPr>
          <w:ilvl w:val="6"/>
          <w:numId w:val="40"/>
        </w:numPr>
        <w:spacing w:line="360" w:lineRule="auto"/>
        <w:ind w:left="799" w:hanging="425"/>
        <w:jc w:val="both"/>
        <w:rPr>
          <w:szCs w:val="24"/>
        </w:rPr>
      </w:pPr>
      <w:r w:rsidRPr="00A73359">
        <w:rPr>
          <w:rFonts w:hint="eastAsia"/>
          <w:szCs w:val="24"/>
          <w:rtl/>
        </w:rPr>
        <w:t>תשלום</w:t>
      </w:r>
      <w:r w:rsidRPr="00A73359">
        <w:rPr>
          <w:szCs w:val="24"/>
          <w:rtl/>
        </w:rPr>
        <w:t xml:space="preserve"> </w:t>
      </w:r>
      <w:r w:rsidRPr="00A73359">
        <w:rPr>
          <w:rFonts w:hint="eastAsia"/>
          <w:szCs w:val="24"/>
          <w:rtl/>
        </w:rPr>
        <w:t>עבור</w:t>
      </w:r>
      <w:r w:rsidRPr="00A73359">
        <w:rPr>
          <w:szCs w:val="24"/>
          <w:rtl/>
        </w:rPr>
        <w:t xml:space="preserve"> </w:t>
      </w:r>
      <w:r w:rsidRPr="00A73359">
        <w:rPr>
          <w:rFonts w:hint="eastAsia"/>
          <w:szCs w:val="24"/>
          <w:rtl/>
        </w:rPr>
        <w:t>נסיעה</w:t>
      </w:r>
      <w:r w:rsidRPr="00A73359">
        <w:rPr>
          <w:szCs w:val="24"/>
          <w:rtl/>
        </w:rPr>
        <w:t xml:space="preserve"> </w:t>
      </w:r>
      <w:r w:rsidRPr="00A73359">
        <w:rPr>
          <w:rFonts w:hint="eastAsia"/>
          <w:szCs w:val="24"/>
          <w:rtl/>
        </w:rPr>
        <w:t>יהיה</w:t>
      </w:r>
      <w:r w:rsidRPr="00A73359">
        <w:rPr>
          <w:szCs w:val="24"/>
          <w:rtl/>
        </w:rPr>
        <w:t xml:space="preserve"> </w:t>
      </w:r>
      <w:r w:rsidRPr="00A73359">
        <w:rPr>
          <w:rFonts w:hint="eastAsia"/>
          <w:szCs w:val="24"/>
          <w:rtl/>
        </w:rPr>
        <w:t>כמפורט</w:t>
      </w:r>
      <w:r w:rsidRPr="00A73359">
        <w:rPr>
          <w:szCs w:val="24"/>
          <w:rtl/>
        </w:rPr>
        <w:t xml:space="preserve"> </w:t>
      </w:r>
      <w:r w:rsidRPr="00A73359">
        <w:rPr>
          <w:rFonts w:hint="eastAsia"/>
          <w:szCs w:val="24"/>
          <w:rtl/>
        </w:rPr>
        <w:t>בהודעת</w:t>
      </w:r>
      <w:r w:rsidRPr="00A73359">
        <w:rPr>
          <w:szCs w:val="24"/>
          <w:rtl/>
        </w:rPr>
        <w:t xml:space="preserve"> </w:t>
      </w:r>
      <w:r w:rsidRPr="00A73359">
        <w:rPr>
          <w:rFonts w:hint="eastAsia"/>
          <w:szCs w:val="24"/>
          <w:rtl/>
        </w:rPr>
        <w:t>החשב</w:t>
      </w:r>
      <w:r w:rsidRPr="00A73359">
        <w:rPr>
          <w:szCs w:val="24"/>
          <w:rtl/>
        </w:rPr>
        <w:t xml:space="preserve"> </w:t>
      </w:r>
      <w:r w:rsidRPr="00A73359">
        <w:rPr>
          <w:rFonts w:hint="eastAsia"/>
          <w:szCs w:val="24"/>
          <w:rtl/>
        </w:rPr>
        <w:t>הכללי</w:t>
      </w:r>
      <w:r w:rsidRPr="00A73359">
        <w:rPr>
          <w:szCs w:val="24"/>
          <w:rtl/>
        </w:rPr>
        <w:t xml:space="preserve"> "החזר הוצאות נסיעה בתפקיד לנותני שירותים חיצוניים- תעריפי</w:t>
      </w:r>
      <w:r w:rsidRPr="00A73359">
        <w:rPr>
          <w:rFonts w:hint="eastAsia"/>
          <w:szCs w:val="24"/>
          <w:rtl/>
        </w:rPr>
        <w:t>ם</w:t>
      </w:r>
      <w:r w:rsidRPr="00A73359">
        <w:rPr>
          <w:szCs w:val="24"/>
          <w:rtl/>
        </w:rPr>
        <w:t xml:space="preserve">", מס' ה' 13.9.2.2 והעדכונים לה. </w:t>
      </w:r>
    </w:p>
    <w:p w14:paraId="31800B20" w14:textId="77777777" w:rsidR="00F402A5" w:rsidRPr="00A73359" w:rsidRDefault="00F402A5" w:rsidP="00F402A5">
      <w:pPr>
        <w:numPr>
          <w:ilvl w:val="6"/>
          <w:numId w:val="40"/>
        </w:numPr>
        <w:spacing w:line="360" w:lineRule="auto"/>
        <w:ind w:left="799" w:hanging="425"/>
        <w:jc w:val="both"/>
        <w:rPr>
          <w:szCs w:val="24"/>
        </w:rPr>
      </w:pPr>
      <w:r w:rsidRPr="00A73359">
        <w:rPr>
          <w:rFonts w:hint="eastAsia"/>
          <w:szCs w:val="24"/>
          <w:rtl/>
        </w:rPr>
        <w:t>לא</w:t>
      </w:r>
      <w:r w:rsidRPr="00A73359">
        <w:rPr>
          <w:szCs w:val="24"/>
          <w:rtl/>
        </w:rPr>
        <w:t xml:space="preserve"> </w:t>
      </w:r>
      <w:r w:rsidRPr="00A73359">
        <w:rPr>
          <w:rFonts w:hint="eastAsia"/>
          <w:szCs w:val="24"/>
          <w:rtl/>
        </w:rPr>
        <w:t>יבוצע</w:t>
      </w:r>
      <w:r w:rsidRPr="00A73359">
        <w:rPr>
          <w:szCs w:val="24"/>
          <w:rtl/>
        </w:rPr>
        <w:t xml:space="preserve"> </w:t>
      </w:r>
      <w:r w:rsidRPr="00A73359">
        <w:rPr>
          <w:rFonts w:hint="eastAsia"/>
          <w:szCs w:val="24"/>
          <w:rtl/>
        </w:rPr>
        <w:t>תשלום</w:t>
      </w:r>
      <w:r w:rsidRPr="00A73359">
        <w:rPr>
          <w:szCs w:val="24"/>
          <w:rtl/>
        </w:rPr>
        <w:t xml:space="preserve"> </w:t>
      </w:r>
      <w:r w:rsidRPr="00A73359">
        <w:rPr>
          <w:rFonts w:hint="eastAsia"/>
          <w:szCs w:val="24"/>
          <w:rtl/>
        </w:rPr>
        <w:t>בגין</w:t>
      </w:r>
      <w:r w:rsidRPr="00A73359">
        <w:rPr>
          <w:szCs w:val="24"/>
          <w:rtl/>
        </w:rPr>
        <w:t xml:space="preserve"> </w:t>
      </w:r>
      <w:r w:rsidRPr="00A73359">
        <w:rPr>
          <w:rFonts w:hint="eastAsia"/>
          <w:szCs w:val="24"/>
          <w:rtl/>
        </w:rPr>
        <w:t>ביטול</w:t>
      </w:r>
      <w:r w:rsidRPr="00A73359">
        <w:rPr>
          <w:szCs w:val="24"/>
          <w:rtl/>
        </w:rPr>
        <w:t xml:space="preserve"> </w:t>
      </w:r>
      <w:r w:rsidRPr="00A73359">
        <w:rPr>
          <w:rFonts w:hint="eastAsia"/>
          <w:szCs w:val="24"/>
          <w:rtl/>
        </w:rPr>
        <w:t>זמן</w:t>
      </w:r>
      <w:r w:rsidRPr="00A73359">
        <w:rPr>
          <w:szCs w:val="24"/>
          <w:rtl/>
        </w:rPr>
        <w:t xml:space="preserve"> </w:t>
      </w:r>
      <w:r w:rsidRPr="00A73359">
        <w:rPr>
          <w:rFonts w:hint="eastAsia"/>
          <w:szCs w:val="24"/>
          <w:rtl/>
        </w:rPr>
        <w:t>עקב</w:t>
      </w:r>
      <w:r w:rsidRPr="00A73359">
        <w:rPr>
          <w:szCs w:val="24"/>
          <w:rtl/>
        </w:rPr>
        <w:t xml:space="preserve"> </w:t>
      </w:r>
      <w:r w:rsidRPr="00A73359">
        <w:rPr>
          <w:rFonts w:hint="eastAsia"/>
          <w:szCs w:val="24"/>
          <w:rtl/>
        </w:rPr>
        <w:t>נסיעה</w:t>
      </w:r>
      <w:r w:rsidRPr="00A73359">
        <w:rPr>
          <w:szCs w:val="24"/>
          <w:rtl/>
        </w:rPr>
        <w:t>.</w:t>
      </w:r>
    </w:p>
    <w:p w14:paraId="18378692" w14:textId="77777777" w:rsidR="00F402A5" w:rsidRPr="00A73359" w:rsidRDefault="00F402A5" w:rsidP="00F402A5">
      <w:pPr>
        <w:numPr>
          <w:ilvl w:val="6"/>
          <w:numId w:val="40"/>
        </w:numPr>
        <w:spacing w:line="360" w:lineRule="auto"/>
        <w:ind w:left="799" w:hanging="425"/>
        <w:jc w:val="both"/>
        <w:rPr>
          <w:szCs w:val="24"/>
        </w:rPr>
      </w:pPr>
      <w:r w:rsidRPr="00A73359">
        <w:rPr>
          <w:rFonts w:hint="eastAsia"/>
          <w:szCs w:val="24"/>
          <w:rtl/>
        </w:rPr>
        <w:t>מובהר</w:t>
      </w:r>
      <w:r w:rsidRPr="00A73359">
        <w:rPr>
          <w:szCs w:val="24"/>
          <w:rtl/>
        </w:rPr>
        <w:t xml:space="preserve"> </w:t>
      </w:r>
      <w:r w:rsidRPr="00A73359">
        <w:rPr>
          <w:rFonts w:hint="eastAsia"/>
          <w:szCs w:val="24"/>
          <w:rtl/>
        </w:rPr>
        <w:t>כי</w:t>
      </w:r>
      <w:r w:rsidRPr="00A73359">
        <w:rPr>
          <w:szCs w:val="24"/>
          <w:rtl/>
        </w:rPr>
        <w:t xml:space="preserve"> </w:t>
      </w:r>
      <w:r w:rsidRPr="00A73359">
        <w:rPr>
          <w:rFonts w:hint="eastAsia"/>
          <w:szCs w:val="24"/>
          <w:rtl/>
        </w:rPr>
        <w:t>היקף</w:t>
      </w:r>
      <w:r w:rsidRPr="00A73359">
        <w:rPr>
          <w:szCs w:val="24"/>
          <w:rtl/>
        </w:rPr>
        <w:t xml:space="preserve"> </w:t>
      </w:r>
      <w:r w:rsidRPr="00A73359">
        <w:rPr>
          <w:rFonts w:hint="eastAsia"/>
          <w:szCs w:val="24"/>
          <w:rtl/>
        </w:rPr>
        <w:t>השעות</w:t>
      </w:r>
      <w:r w:rsidRPr="00A73359">
        <w:rPr>
          <w:szCs w:val="24"/>
          <w:rtl/>
        </w:rPr>
        <w:t xml:space="preserve"> </w:t>
      </w:r>
      <w:r w:rsidRPr="00A73359">
        <w:rPr>
          <w:rFonts w:hint="eastAsia"/>
          <w:szCs w:val="24"/>
          <w:rtl/>
        </w:rPr>
        <w:t>במסגרת</w:t>
      </w:r>
      <w:r w:rsidRPr="00A73359">
        <w:rPr>
          <w:szCs w:val="24"/>
          <w:rtl/>
        </w:rPr>
        <w:t xml:space="preserve"> </w:t>
      </w:r>
      <w:r w:rsidRPr="00A73359">
        <w:rPr>
          <w:rFonts w:hint="eastAsia"/>
          <w:szCs w:val="24"/>
          <w:rtl/>
        </w:rPr>
        <w:t>מכרז</w:t>
      </w:r>
      <w:r w:rsidRPr="00A73359">
        <w:rPr>
          <w:szCs w:val="24"/>
          <w:rtl/>
        </w:rPr>
        <w:t xml:space="preserve"> </w:t>
      </w:r>
      <w:r w:rsidRPr="00A73359">
        <w:rPr>
          <w:rFonts w:hint="eastAsia"/>
          <w:szCs w:val="24"/>
          <w:rtl/>
        </w:rPr>
        <w:t>זה</w:t>
      </w:r>
      <w:r w:rsidRPr="00A73359">
        <w:rPr>
          <w:szCs w:val="24"/>
          <w:rtl/>
        </w:rPr>
        <w:t xml:space="preserve"> </w:t>
      </w:r>
      <w:r w:rsidRPr="00A73359">
        <w:rPr>
          <w:rFonts w:hint="eastAsia"/>
          <w:szCs w:val="24"/>
          <w:rtl/>
        </w:rPr>
        <w:t>יעמוד</w:t>
      </w:r>
      <w:r w:rsidRPr="00A73359">
        <w:rPr>
          <w:szCs w:val="24"/>
          <w:rtl/>
        </w:rPr>
        <w:t xml:space="preserve"> על </w:t>
      </w:r>
      <w:r>
        <w:rPr>
          <w:rFonts w:hint="cs"/>
          <w:b/>
          <w:bCs/>
          <w:szCs w:val="24"/>
          <w:rtl/>
        </w:rPr>
        <w:t xml:space="preserve">1,200 </w:t>
      </w:r>
      <w:r w:rsidRPr="00A73359">
        <w:rPr>
          <w:szCs w:val="24"/>
          <w:rtl/>
        </w:rPr>
        <w:t xml:space="preserve"> </w:t>
      </w:r>
      <w:r w:rsidRPr="00A73359">
        <w:rPr>
          <w:rFonts w:hint="eastAsia"/>
          <w:szCs w:val="24"/>
          <w:rtl/>
        </w:rPr>
        <w:t>שעות</w:t>
      </w:r>
      <w:r w:rsidRPr="00A73359">
        <w:rPr>
          <w:szCs w:val="24"/>
          <w:rtl/>
        </w:rPr>
        <w:t xml:space="preserve"> </w:t>
      </w:r>
      <w:r w:rsidRPr="00A73359">
        <w:rPr>
          <w:rFonts w:hint="eastAsia"/>
          <w:szCs w:val="24"/>
          <w:rtl/>
        </w:rPr>
        <w:t>עבודה</w:t>
      </w:r>
      <w:r w:rsidRPr="00A73359">
        <w:rPr>
          <w:szCs w:val="24"/>
          <w:rtl/>
        </w:rPr>
        <w:t xml:space="preserve"> שנתיות</w:t>
      </w:r>
      <w:r>
        <w:rPr>
          <w:rFonts w:hint="cs"/>
          <w:szCs w:val="24"/>
          <w:rtl/>
        </w:rPr>
        <w:t xml:space="preserve"> לכל הצוות</w:t>
      </w:r>
      <w:r w:rsidRPr="00A73359">
        <w:rPr>
          <w:szCs w:val="24"/>
          <w:rtl/>
        </w:rPr>
        <w:t xml:space="preserve"> וכי אין </w:t>
      </w:r>
      <w:r w:rsidRPr="004211C3">
        <w:rPr>
          <w:rFonts w:hint="cs"/>
          <w:szCs w:val="24"/>
          <w:rtl/>
        </w:rPr>
        <w:t>הרשות</w:t>
      </w:r>
      <w:r w:rsidRPr="004211C3">
        <w:rPr>
          <w:szCs w:val="24"/>
          <w:rtl/>
        </w:rPr>
        <w:t xml:space="preserve"> מתחייב</w:t>
      </w:r>
      <w:r w:rsidRPr="004211C3">
        <w:rPr>
          <w:rFonts w:hint="cs"/>
          <w:szCs w:val="24"/>
          <w:rtl/>
        </w:rPr>
        <w:t>ת</w:t>
      </w:r>
      <w:r w:rsidRPr="00A73359">
        <w:rPr>
          <w:szCs w:val="24"/>
          <w:rtl/>
        </w:rPr>
        <w:t xml:space="preserve"> להעסיק את </w:t>
      </w:r>
      <w:r>
        <w:rPr>
          <w:rFonts w:hint="cs"/>
          <w:szCs w:val="24"/>
          <w:rtl/>
        </w:rPr>
        <w:t>הזוכה</w:t>
      </w:r>
      <w:r w:rsidRPr="00A73359">
        <w:rPr>
          <w:szCs w:val="24"/>
          <w:rtl/>
        </w:rPr>
        <w:t xml:space="preserve"> </w:t>
      </w:r>
      <w:r>
        <w:rPr>
          <w:rFonts w:hint="cs"/>
          <w:szCs w:val="24"/>
          <w:rtl/>
        </w:rPr>
        <w:t>ב</w:t>
      </w:r>
      <w:r w:rsidRPr="00A73359">
        <w:rPr>
          <w:szCs w:val="24"/>
          <w:rtl/>
        </w:rPr>
        <w:t xml:space="preserve">מספר מינימאלי של שעות </w:t>
      </w:r>
      <w:r w:rsidRPr="00A73359">
        <w:rPr>
          <w:rFonts w:hint="eastAsia"/>
          <w:szCs w:val="24"/>
          <w:rtl/>
        </w:rPr>
        <w:t>או</w:t>
      </w:r>
      <w:r w:rsidRPr="00A73359">
        <w:rPr>
          <w:szCs w:val="24"/>
          <w:rtl/>
        </w:rPr>
        <w:t xml:space="preserve"> להעסיקו כלל במסגרת ההסכם. </w:t>
      </w:r>
    </w:p>
    <w:p w14:paraId="25324E81" w14:textId="77777777" w:rsidR="00F402A5" w:rsidRDefault="00F402A5" w:rsidP="00F402A5">
      <w:pPr>
        <w:numPr>
          <w:ilvl w:val="6"/>
          <w:numId w:val="40"/>
        </w:numPr>
        <w:spacing w:line="360" w:lineRule="auto"/>
        <w:ind w:left="799" w:hanging="425"/>
        <w:jc w:val="both"/>
        <w:rPr>
          <w:szCs w:val="24"/>
        </w:rPr>
      </w:pPr>
      <w:r w:rsidRPr="00915AE1">
        <w:rPr>
          <w:rFonts w:hint="cs"/>
          <w:szCs w:val="24"/>
          <w:rtl/>
        </w:rPr>
        <w:t>הרשות תהיה רשאית</w:t>
      </w:r>
      <w:r w:rsidRPr="00915AE1">
        <w:rPr>
          <w:szCs w:val="24"/>
          <w:rtl/>
        </w:rPr>
        <w:t xml:space="preserve">, בהתאם לשיקול </w:t>
      </w:r>
      <w:r w:rsidRPr="00915AE1">
        <w:rPr>
          <w:rFonts w:hint="cs"/>
          <w:szCs w:val="24"/>
          <w:rtl/>
        </w:rPr>
        <w:t>דעתה</w:t>
      </w:r>
      <w:r w:rsidRPr="00915AE1">
        <w:rPr>
          <w:szCs w:val="24"/>
          <w:rtl/>
        </w:rPr>
        <w:t xml:space="preserve"> הבלעדי, להשתמש רק בחלק מהשעות הנ"ל או להגדיל מסגרת שעות זו, ככל שימצא לנכון, ו/או להאריך את תקופת ההתקשרות עם הזוכה .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15FA7EF0" w14:textId="77777777" w:rsidR="00F402A5" w:rsidRPr="00A73359" w:rsidRDefault="00F402A5" w:rsidP="00F402A5">
      <w:pPr>
        <w:numPr>
          <w:ilvl w:val="6"/>
          <w:numId w:val="40"/>
        </w:numPr>
        <w:spacing w:line="360" w:lineRule="auto"/>
        <w:ind w:left="799" w:hanging="425"/>
        <w:jc w:val="both"/>
        <w:rPr>
          <w:b/>
          <w:bCs/>
          <w:szCs w:val="24"/>
          <w:rtl/>
        </w:rPr>
      </w:pPr>
      <w:r w:rsidRPr="00A73359">
        <w:rPr>
          <w:rFonts w:hint="eastAsia"/>
          <w:b/>
          <w:bCs/>
          <w:szCs w:val="24"/>
          <w:rtl/>
        </w:rPr>
        <w:t>התעריפים</w:t>
      </w:r>
      <w:r w:rsidRPr="00A73359">
        <w:rPr>
          <w:b/>
          <w:bCs/>
          <w:szCs w:val="24"/>
          <w:rtl/>
        </w:rPr>
        <w:t xml:space="preserve"> </w:t>
      </w:r>
      <w:r>
        <w:rPr>
          <w:rFonts w:hint="cs"/>
          <w:b/>
          <w:bCs/>
          <w:szCs w:val="24"/>
          <w:rtl/>
        </w:rPr>
        <w:t xml:space="preserve"> יעודכנו בהתאם ל</w:t>
      </w:r>
      <w:r w:rsidRPr="00A73359">
        <w:rPr>
          <w:rFonts w:hint="eastAsia"/>
          <w:b/>
          <w:bCs/>
          <w:szCs w:val="24"/>
          <w:rtl/>
        </w:rPr>
        <w:t>עדכוני</w:t>
      </w:r>
      <w:r w:rsidRPr="00A73359">
        <w:rPr>
          <w:b/>
          <w:bCs/>
          <w:szCs w:val="24"/>
          <w:rtl/>
        </w:rPr>
        <w:t xml:space="preserve"> </w:t>
      </w:r>
      <w:r w:rsidRPr="00A73359">
        <w:rPr>
          <w:rFonts w:hint="eastAsia"/>
          <w:b/>
          <w:bCs/>
          <w:szCs w:val="24"/>
          <w:rtl/>
        </w:rPr>
        <w:t>חשכ</w:t>
      </w:r>
      <w:r w:rsidRPr="00A73359">
        <w:rPr>
          <w:b/>
          <w:bCs/>
          <w:szCs w:val="24"/>
          <w:rtl/>
        </w:rPr>
        <w:t>"ל</w:t>
      </w:r>
      <w:r>
        <w:rPr>
          <w:rFonts w:hint="cs"/>
          <w:b/>
          <w:bCs/>
          <w:szCs w:val="24"/>
          <w:rtl/>
        </w:rPr>
        <w:t xml:space="preserve"> כפי שמתפרסמים מעת לעת</w:t>
      </w:r>
      <w:r w:rsidRPr="00A73359">
        <w:rPr>
          <w:b/>
          <w:bCs/>
          <w:szCs w:val="24"/>
          <w:rtl/>
        </w:rPr>
        <w:t>.</w:t>
      </w:r>
    </w:p>
    <w:p w14:paraId="45E46905" w14:textId="77777777" w:rsidR="00F402A5" w:rsidRPr="00915AE1" w:rsidRDefault="00F402A5" w:rsidP="00F402A5">
      <w:pPr>
        <w:bidi w:val="0"/>
        <w:rPr>
          <w:rFonts w:ascii="Arial" w:hAnsi="Arial"/>
          <w:szCs w:val="24"/>
          <w:rtl/>
        </w:rPr>
      </w:pPr>
    </w:p>
    <w:p w14:paraId="669DC89E" w14:textId="77777777" w:rsidR="00F402A5" w:rsidRPr="00796552" w:rsidRDefault="00F402A5" w:rsidP="00F402A5">
      <w:pPr>
        <w:spacing w:line="360" w:lineRule="auto"/>
        <w:jc w:val="both"/>
        <w:rPr>
          <w:b/>
          <w:bCs/>
          <w:szCs w:val="24"/>
          <w:rtl/>
        </w:rPr>
      </w:pPr>
      <w:r w:rsidRPr="00796552">
        <w:rPr>
          <w:rFonts w:hint="eastAsia"/>
          <w:b/>
          <w:bCs/>
          <w:szCs w:val="24"/>
          <w:rtl/>
        </w:rPr>
        <w:t>קראנו</w:t>
      </w:r>
      <w:r w:rsidRPr="00796552">
        <w:rPr>
          <w:b/>
          <w:bCs/>
          <w:szCs w:val="24"/>
          <w:rtl/>
        </w:rPr>
        <w:t xml:space="preserve"> </w:t>
      </w:r>
      <w:r w:rsidRPr="00796552">
        <w:rPr>
          <w:rFonts w:hint="eastAsia"/>
          <w:b/>
          <w:bCs/>
          <w:szCs w:val="24"/>
          <w:rtl/>
        </w:rPr>
        <w:t>בעיון</w:t>
      </w:r>
      <w:r w:rsidRPr="00796552">
        <w:rPr>
          <w:b/>
          <w:bCs/>
          <w:szCs w:val="24"/>
          <w:rtl/>
        </w:rPr>
        <w:t xml:space="preserve"> </w:t>
      </w:r>
      <w:r w:rsidRPr="00796552">
        <w:rPr>
          <w:rFonts w:hint="eastAsia"/>
          <w:b/>
          <w:bCs/>
          <w:szCs w:val="24"/>
          <w:rtl/>
        </w:rPr>
        <w:t>את</w:t>
      </w:r>
      <w:r w:rsidRPr="00796552">
        <w:rPr>
          <w:b/>
          <w:bCs/>
          <w:szCs w:val="24"/>
          <w:rtl/>
        </w:rPr>
        <w:t xml:space="preserve"> </w:t>
      </w:r>
      <w:r w:rsidRPr="00796552">
        <w:rPr>
          <w:rFonts w:hint="eastAsia"/>
          <w:b/>
          <w:bCs/>
          <w:szCs w:val="24"/>
          <w:rtl/>
        </w:rPr>
        <w:t>כל</w:t>
      </w:r>
      <w:r w:rsidRPr="00796552">
        <w:rPr>
          <w:b/>
          <w:bCs/>
          <w:szCs w:val="24"/>
          <w:rtl/>
        </w:rPr>
        <w:t xml:space="preserve"> </w:t>
      </w:r>
      <w:r w:rsidRPr="00796552">
        <w:rPr>
          <w:rFonts w:hint="eastAsia"/>
          <w:b/>
          <w:bCs/>
          <w:szCs w:val="24"/>
          <w:rtl/>
        </w:rPr>
        <w:t>הפרטים</w:t>
      </w:r>
      <w:r w:rsidRPr="00796552">
        <w:rPr>
          <w:b/>
          <w:bCs/>
          <w:szCs w:val="24"/>
          <w:rtl/>
        </w:rPr>
        <w:t xml:space="preserve"> </w:t>
      </w:r>
      <w:r w:rsidRPr="00796552">
        <w:rPr>
          <w:rFonts w:hint="eastAsia"/>
          <w:b/>
          <w:bCs/>
          <w:szCs w:val="24"/>
          <w:rtl/>
        </w:rPr>
        <w:t>של</w:t>
      </w:r>
      <w:r w:rsidRPr="00796552">
        <w:rPr>
          <w:b/>
          <w:bCs/>
          <w:szCs w:val="24"/>
          <w:rtl/>
        </w:rPr>
        <w:t xml:space="preserve"> </w:t>
      </w:r>
      <w:r w:rsidRPr="00796552">
        <w:rPr>
          <w:rFonts w:hint="eastAsia"/>
          <w:b/>
          <w:bCs/>
          <w:szCs w:val="24"/>
          <w:rtl/>
        </w:rPr>
        <w:t>פניה</w:t>
      </w:r>
      <w:r w:rsidRPr="00796552">
        <w:rPr>
          <w:b/>
          <w:bCs/>
          <w:szCs w:val="24"/>
          <w:rtl/>
        </w:rPr>
        <w:t xml:space="preserve"> </w:t>
      </w:r>
      <w:r w:rsidRPr="00796552">
        <w:rPr>
          <w:rFonts w:hint="eastAsia"/>
          <w:b/>
          <w:bCs/>
          <w:szCs w:val="24"/>
          <w:rtl/>
        </w:rPr>
        <w:t>זו</w:t>
      </w:r>
      <w:r w:rsidRPr="00796552">
        <w:rPr>
          <w:b/>
          <w:bCs/>
          <w:szCs w:val="24"/>
          <w:rtl/>
        </w:rPr>
        <w:t xml:space="preserve"> </w:t>
      </w:r>
      <w:r w:rsidRPr="00796552">
        <w:rPr>
          <w:rFonts w:hint="eastAsia"/>
          <w:b/>
          <w:bCs/>
          <w:szCs w:val="24"/>
          <w:rtl/>
        </w:rPr>
        <w:t>על</w:t>
      </w:r>
      <w:r w:rsidRPr="00796552">
        <w:rPr>
          <w:b/>
          <w:bCs/>
          <w:szCs w:val="24"/>
          <w:rtl/>
        </w:rPr>
        <w:t xml:space="preserve"> </w:t>
      </w:r>
      <w:r w:rsidRPr="00796552">
        <w:rPr>
          <w:rFonts w:hint="eastAsia"/>
          <w:b/>
          <w:bCs/>
          <w:szCs w:val="24"/>
          <w:rtl/>
        </w:rPr>
        <w:t>כל</w:t>
      </w:r>
      <w:r w:rsidRPr="00796552">
        <w:rPr>
          <w:b/>
          <w:bCs/>
          <w:szCs w:val="24"/>
          <w:rtl/>
        </w:rPr>
        <w:t xml:space="preserve"> </w:t>
      </w:r>
      <w:r w:rsidRPr="00796552">
        <w:rPr>
          <w:rFonts w:hint="eastAsia"/>
          <w:b/>
          <w:bCs/>
          <w:szCs w:val="24"/>
          <w:rtl/>
        </w:rPr>
        <w:t>נספחיה</w:t>
      </w:r>
      <w:r w:rsidRPr="00796552">
        <w:rPr>
          <w:b/>
          <w:bCs/>
          <w:szCs w:val="24"/>
          <w:rtl/>
        </w:rPr>
        <w:t xml:space="preserve"> </w:t>
      </w:r>
      <w:r w:rsidRPr="00796552">
        <w:rPr>
          <w:rFonts w:hint="eastAsia"/>
          <w:b/>
          <w:bCs/>
          <w:szCs w:val="24"/>
          <w:rtl/>
        </w:rPr>
        <w:t>ואנו</w:t>
      </w:r>
      <w:r w:rsidRPr="00796552">
        <w:rPr>
          <w:b/>
          <w:bCs/>
          <w:szCs w:val="24"/>
          <w:rtl/>
        </w:rPr>
        <w:t xml:space="preserve"> </w:t>
      </w:r>
      <w:r w:rsidRPr="00796552">
        <w:rPr>
          <w:rFonts w:hint="eastAsia"/>
          <w:b/>
          <w:bCs/>
          <w:szCs w:val="24"/>
          <w:rtl/>
        </w:rPr>
        <w:t>מצהירים</w:t>
      </w:r>
      <w:r w:rsidRPr="00796552">
        <w:rPr>
          <w:b/>
          <w:bCs/>
          <w:szCs w:val="24"/>
          <w:rtl/>
        </w:rPr>
        <w:t xml:space="preserve"> </w:t>
      </w:r>
      <w:r w:rsidRPr="00796552">
        <w:rPr>
          <w:rFonts w:hint="eastAsia"/>
          <w:b/>
          <w:bCs/>
          <w:szCs w:val="24"/>
          <w:rtl/>
        </w:rPr>
        <w:t>בזאת</w:t>
      </w:r>
      <w:r w:rsidRPr="00796552">
        <w:rPr>
          <w:b/>
          <w:bCs/>
          <w:szCs w:val="24"/>
          <w:rtl/>
        </w:rPr>
        <w:t xml:space="preserve"> </w:t>
      </w:r>
      <w:r w:rsidRPr="00796552">
        <w:rPr>
          <w:rFonts w:hint="eastAsia"/>
          <w:b/>
          <w:bCs/>
          <w:szCs w:val="24"/>
          <w:rtl/>
        </w:rPr>
        <w:t>שהבנו</w:t>
      </w:r>
      <w:r w:rsidRPr="00796552">
        <w:rPr>
          <w:b/>
          <w:bCs/>
          <w:szCs w:val="24"/>
          <w:rtl/>
        </w:rPr>
        <w:t xml:space="preserve"> </w:t>
      </w:r>
      <w:r w:rsidRPr="00796552">
        <w:rPr>
          <w:rFonts w:hint="eastAsia"/>
          <w:b/>
          <w:bCs/>
          <w:szCs w:val="24"/>
          <w:rtl/>
        </w:rPr>
        <w:t>את</w:t>
      </w:r>
      <w:r w:rsidRPr="00796552">
        <w:rPr>
          <w:b/>
          <w:bCs/>
          <w:szCs w:val="24"/>
          <w:rtl/>
        </w:rPr>
        <w:t xml:space="preserve"> </w:t>
      </w:r>
      <w:r w:rsidRPr="00796552">
        <w:rPr>
          <w:rFonts w:hint="eastAsia"/>
          <w:b/>
          <w:bCs/>
          <w:szCs w:val="24"/>
          <w:rtl/>
        </w:rPr>
        <w:t>הדרישות</w:t>
      </w:r>
      <w:r w:rsidRPr="00796552">
        <w:rPr>
          <w:b/>
          <w:bCs/>
          <w:szCs w:val="24"/>
          <w:rtl/>
        </w:rPr>
        <w:t xml:space="preserve"> </w:t>
      </w:r>
      <w:r w:rsidRPr="00796552">
        <w:rPr>
          <w:rFonts w:hint="eastAsia"/>
          <w:b/>
          <w:bCs/>
          <w:szCs w:val="24"/>
          <w:rtl/>
        </w:rPr>
        <w:t>ושאנו</w:t>
      </w:r>
      <w:r w:rsidRPr="00796552">
        <w:rPr>
          <w:b/>
          <w:bCs/>
          <w:szCs w:val="24"/>
          <w:rtl/>
        </w:rPr>
        <w:t xml:space="preserve"> </w:t>
      </w:r>
      <w:r w:rsidRPr="00796552">
        <w:rPr>
          <w:rFonts w:hint="eastAsia"/>
          <w:b/>
          <w:bCs/>
          <w:szCs w:val="24"/>
          <w:rtl/>
        </w:rPr>
        <w:t>מסכימים</w:t>
      </w:r>
      <w:r w:rsidRPr="00796552">
        <w:rPr>
          <w:b/>
          <w:bCs/>
          <w:szCs w:val="24"/>
          <w:rtl/>
        </w:rPr>
        <w:t xml:space="preserve"> </w:t>
      </w:r>
      <w:r w:rsidRPr="00796552">
        <w:rPr>
          <w:rFonts w:hint="eastAsia"/>
          <w:b/>
          <w:bCs/>
          <w:szCs w:val="24"/>
          <w:rtl/>
        </w:rPr>
        <w:t>לתנאי</w:t>
      </w:r>
      <w:r w:rsidRPr="00796552">
        <w:rPr>
          <w:b/>
          <w:bCs/>
          <w:szCs w:val="24"/>
          <w:rtl/>
        </w:rPr>
        <w:t xml:space="preserve"> </w:t>
      </w:r>
      <w:r w:rsidRPr="00796552">
        <w:rPr>
          <w:rFonts w:hint="eastAsia"/>
          <w:b/>
          <w:bCs/>
          <w:szCs w:val="24"/>
          <w:rtl/>
        </w:rPr>
        <w:t>ההתקשרות</w:t>
      </w:r>
      <w:r w:rsidRPr="00796552">
        <w:rPr>
          <w:b/>
          <w:bCs/>
          <w:szCs w:val="24"/>
          <w:rtl/>
        </w:rPr>
        <w:t xml:space="preserve"> </w:t>
      </w:r>
      <w:r w:rsidRPr="00796552">
        <w:rPr>
          <w:rFonts w:hint="eastAsia"/>
          <w:b/>
          <w:bCs/>
          <w:szCs w:val="24"/>
          <w:rtl/>
        </w:rPr>
        <w:t>ובהתאם</w:t>
      </w:r>
      <w:r w:rsidRPr="00796552">
        <w:rPr>
          <w:b/>
          <w:bCs/>
          <w:szCs w:val="24"/>
          <w:rtl/>
        </w:rPr>
        <w:t xml:space="preserve"> </w:t>
      </w:r>
      <w:r w:rsidRPr="00796552">
        <w:rPr>
          <w:rFonts w:hint="eastAsia"/>
          <w:b/>
          <w:bCs/>
          <w:szCs w:val="24"/>
          <w:rtl/>
        </w:rPr>
        <w:t>לכך</w:t>
      </w:r>
      <w:r w:rsidRPr="00796552">
        <w:rPr>
          <w:b/>
          <w:bCs/>
          <w:szCs w:val="24"/>
          <w:rtl/>
        </w:rPr>
        <w:t xml:space="preserve"> </w:t>
      </w:r>
      <w:r w:rsidRPr="00796552">
        <w:rPr>
          <w:rFonts w:hint="eastAsia"/>
          <w:b/>
          <w:bCs/>
          <w:szCs w:val="24"/>
          <w:rtl/>
        </w:rPr>
        <w:t>ערכנו</w:t>
      </w:r>
      <w:r w:rsidRPr="00796552">
        <w:rPr>
          <w:b/>
          <w:bCs/>
          <w:szCs w:val="24"/>
          <w:rtl/>
        </w:rPr>
        <w:t xml:space="preserve"> </w:t>
      </w:r>
      <w:r w:rsidRPr="00796552">
        <w:rPr>
          <w:rFonts w:hint="eastAsia"/>
          <w:b/>
          <w:bCs/>
          <w:szCs w:val="24"/>
          <w:rtl/>
        </w:rPr>
        <w:t>את</w:t>
      </w:r>
      <w:r w:rsidRPr="00796552">
        <w:rPr>
          <w:b/>
          <w:bCs/>
          <w:szCs w:val="24"/>
          <w:rtl/>
        </w:rPr>
        <w:t xml:space="preserve"> </w:t>
      </w:r>
      <w:r w:rsidRPr="00796552">
        <w:rPr>
          <w:rFonts w:hint="eastAsia"/>
          <w:b/>
          <w:bCs/>
          <w:szCs w:val="24"/>
          <w:rtl/>
        </w:rPr>
        <w:t>הצעתנו</w:t>
      </w:r>
      <w:r w:rsidRPr="00796552">
        <w:rPr>
          <w:b/>
          <w:bCs/>
          <w:szCs w:val="24"/>
          <w:rtl/>
        </w:rPr>
        <w:t xml:space="preserve"> </w:t>
      </w:r>
      <w:r w:rsidRPr="00796552">
        <w:rPr>
          <w:rFonts w:hint="eastAsia"/>
          <w:b/>
          <w:bCs/>
          <w:szCs w:val="24"/>
          <w:rtl/>
        </w:rPr>
        <w:t>זו</w:t>
      </w:r>
      <w:r w:rsidRPr="00796552">
        <w:rPr>
          <w:b/>
          <w:bCs/>
          <w:szCs w:val="24"/>
          <w:rtl/>
        </w:rPr>
        <w:t>.</w:t>
      </w:r>
    </w:p>
    <w:p w14:paraId="4E265381" w14:textId="77777777" w:rsidR="00F402A5" w:rsidRPr="00796552" w:rsidRDefault="00F402A5" w:rsidP="00F402A5">
      <w:pPr>
        <w:spacing w:line="360" w:lineRule="auto"/>
        <w:jc w:val="both"/>
        <w:rPr>
          <w:szCs w:val="24"/>
          <w:rtl/>
        </w:rPr>
      </w:pPr>
    </w:p>
    <w:p w14:paraId="2F5E4A3D" w14:textId="77777777" w:rsidR="00F402A5" w:rsidRPr="00796552" w:rsidRDefault="00F402A5" w:rsidP="00F402A5">
      <w:pPr>
        <w:spacing w:line="360" w:lineRule="auto"/>
        <w:jc w:val="both"/>
        <w:rPr>
          <w:szCs w:val="24"/>
          <w:rtl/>
        </w:rPr>
      </w:pPr>
      <w:r w:rsidRPr="00796552">
        <w:rPr>
          <w:rFonts w:hint="eastAsia"/>
          <w:szCs w:val="24"/>
          <w:rtl/>
        </w:rPr>
        <w:t>יובהר</w:t>
      </w:r>
      <w:r w:rsidRPr="00796552">
        <w:rPr>
          <w:szCs w:val="24"/>
          <w:rtl/>
        </w:rPr>
        <w:t xml:space="preserve"> </w:t>
      </w:r>
      <w:r w:rsidRPr="00796552">
        <w:rPr>
          <w:rFonts w:hint="eastAsia"/>
          <w:szCs w:val="24"/>
          <w:rtl/>
        </w:rPr>
        <w:t>כי</w:t>
      </w:r>
      <w:r w:rsidRPr="00796552">
        <w:rPr>
          <w:szCs w:val="24"/>
          <w:rtl/>
        </w:rPr>
        <w:t xml:space="preserve"> </w:t>
      </w:r>
      <w:r w:rsidRPr="00796552">
        <w:rPr>
          <w:rFonts w:hint="eastAsia"/>
          <w:szCs w:val="24"/>
          <w:rtl/>
        </w:rPr>
        <w:t>שיעור</w:t>
      </w:r>
      <w:r w:rsidRPr="00796552">
        <w:rPr>
          <w:szCs w:val="24"/>
          <w:rtl/>
        </w:rPr>
        <w:t xml:space="preserve"> </w:t>
      </w:r>
      <w:r w:rsidRPr="00796552">
        <w:rPr>
          <w:rFonts w:hint="eastAsia"/>
          <w:szCs w:val="24"/>
          <w:rtl/>
        </w:rPr>
        <w:t>ההנחה</w:t>
      </w:r>
      <w:r w:rsidRPr="00796552">
        <w:rPr>
          <w:szCs w:val="24"/>
          <w:rtl/>
        </w:rPr>
        <w:t xml:space="preserve"> </w:t>
      </w:r>
      <w:r w:rsidRPr="00796552">
        <w:rPr>
          <w:rFonts w:hint="eastAsia"/>
          <w:szCs w:val="24"/>
          <w:rtl/>
        </w:rPr>
        <w:t>הינו</w:t>
      </w:r>
      <w:r w:rsidRPr="00796552">
        <w:rPr>
          <w:szCs w:val="24"/>
          <w:rtl/>
        </w:rPr>
        <w:t xml:space="preserve"> </w:t>
      </w:r>
      <w:r w:rsidRPr="00796552">
        <w:rPr>
          <w:rFonts w:hint="eastAsia"/>
          <w:szCs w:val="24"/>
          <w:rtl/>
        </w:rPr>
        <w:t>שיעור</w:t>
      </w:r>
      <w:r w:rsidRPr="00796552">
        <w:rPr>
          <w:szCs w:val="24"/>
          <w:rtl/>
        </w:rPr>
        <w:t xml:space="preserve"> </w:t>
      </w:r>
      <w:r w:rsidRPr="00796552">
        <w:rPr>
          <w:rFonts w:hint="eastAsia"/>
          <w:szCs w:val="24"/>
          <w:rtl/>
        </w:rPr>
        <w:t>מעבודה</w:t>
      </w:r>
      <w:r w:rsidRPr="00796552">
        <w:rPr>
          <w:szCs w:val="24"/>
          <w:rtl/>
        </w:rPr>
        <w:t xml:space="preserve"> </w:t>
      </w:r>
      <w:r w:rsidRPr="00796552">
        <w:rPr>
          <w:rFonts w:hint="eastAsia"/>
          <w:szCs w:val="24"/>
          <w:rtl/>
        </w:rPr>
        <w:t>מתמשכת</w:t>
      </w:r>
      <w:r w:rsidRPr="00796552">
        <w:rPr>
          <w:szCs w:val="24"/>
          <w:rtl/>
        </w:rPr>
        <w:t xml:space="preserve"> </w:t>
      </w:r>
      <w:r w:rsidRPr="00796552">
        <w:rPr>
          <w:rFonts w:hint="eastAsia"/>
          <w:szCs w:val="24"/>
          <w:rtl/>
        </w:rPr>
        <w:t>בש</w:t>
      </w:r>
      <w:r w:rsidRPr="00796552">
        <w:rPr>
          <w:szCs w:val="24"/>
          <w:rtl/>
        </w:rPr>
        <w:t xml:space="preserve">"ח (ללא </w:t>
      </w:r>
      <w:r w:rsidRPr="00796552">
        <w:rPr>
          <w:rFonts w:hint="eastAsia"/>
          <w:szCs w:val="24"/>
          <w:rtl/>
        </w:rPr>
        <w:t>מע</w:t>
      </w:r>
      <w:r w:rsidRPr="00796552">
        <w:rPr>
          <w:szCs w:val="24"/>
          <w:rtl/>
        </w:rPr>
        <w:t>"מ).</w:t>
      </w:r>
    </w:p>
    <w:p w14:paraId="4F52DFD9" w14:textId="77777777" w:rsidR="00F402A5" w:rsidRDefault="00F402A5" w:rsidP="00F402A5">
      <w:pPr>
        <w:spacing w:before="120" w:after="120" w:line="360" w:lineRule="auto"/>
        <w:jc w:val="both"/>
        <w:rPr>
          <w:rFonts w:ascii="Arial" w:hAnsi="Arial"/>
          <w:b/>
          <w:bCs/>
          <w:szCs w:val="24"/>
          <w:u w:val="single"/>
          <w:rtl/>
        </w:rPr>
      </w:pPr>
    </w:p>
    <w:p w14:paraId="396271EE" w14:textId="77777777" w:rsidR="00F402A5" w:rsidRPr="00915AE1" w:rsidRDefault="00F402A5" w:rsidP="00F402A5">
      <w:pPr>
        <w:pageBreakBefore/>
        <w:spacing w:line="340" w:lineRule="exact"/>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ט</w:t>
      </w:r>
      <w:r w:rsidRPr="00915AE1">
        <w:rPr>
          <w:rFonts w:hint="cs"/>
          <w:b/>
          <w:bCs/>
          <w:sz w:val="28"/>
          <w:szCs w:val="28"/>
          <w:u w:val="single"/>
          <w:rtl/>
        </w:rPr>
        <w:t>'</w:t>
      </w:r>
      <w:r>
        <w:rPr>
          <w:rFonts w:hint="cs"/>
          <w:b/>
          <w:bCs/>
          <w:sz w:val="28"/>
          <w:szCs w:val="28"/>
          <w:u w:val="single"/>
          <w:rtl/>
        </w:rPr>
        <w:t xml:space="preserve"> 1</w:t>
      </w:r>
      <w:r w:rsidRPr="00915AE1">
        <w:rPr>
          <w:rFonts w:hint="cs"/>
          <w:b/>
          <w:bCs/>
          <w:sz w:val="28"/>
          <w:szCs w:val="28"/>
          <w:u w:val="single"/>
          <w:rtl/>
        </w:rPr>
        <w:t xml:space="preserve"> </w:t>
      </w:r>
    </w:p>
    <w:p w14:paraId="10B99919" w14:textId="77777777" w:rsidR="00F402A5" w:rsidRPr="001B30E5" w:rsidRDefault="00F402A5" w:rsidP="00F402A5">
      <w:pPr>
        <w:spacing w:before="120" w:after="120" w:line="360" w:lineRule="auto"/>
        <w:jc w:val="both"/>
        <w:rPr>
          <w:rFonts w:ascii="Arial" w:hAnsi="Arial"/>
          <w:b/>
          <w:bCs/>
          <w:szCs w:val="24"/>
          <w:u w:val="single"/>
          <w:rtl/>
        </w:rPr>
      </w:pPr>
      <w:r w:rsidRPr="008F7B92">
        <w:rPr>
          <w:rFonts w:ascii="Arial" w:hAnsi="Arial" w:hint="eastAsia"/>
          <w:b/>
          <w:bCs/>
          <w:szCs w:val="24"/>
          <w:u w:val="single"/>
          <w:rtl/>
        </w:rPr>
        <w:t>הצעת</w:t>
      </w:r>
      <w:r w:rsidRPr="008F7B92">
        <w:rPr>
          <w:rFonts w:ascii="Arial" w:hAnsi="Arial"/>
          <w:b/>
          <w:bCs/>
          <w:szCs w:val="24"/>
          <w:u w:val="single"/>
          <w:rtl/>
        </w:rPr>
        <w:t xml:space="preserve"> </w:t>
      </w:r>
      <w:r w:rsidRPr="008F7B92">
        <w:rPr>
          <w:rFonts w:ascii="Arial" w:hAnsi="Arial" w:hint="eastAsia"/>
          <w:b/>
          <w:bCs/>
          <w:szCs w:val="24"/>
          <w:u w:val="single"/>
          <w:rtl/>
        </w:rPr>
        <w:t>המחיר</w:t>
      </w:r>
      <w:r w:rsidRPr="008F7B92">
        <w:rPr>
          <w:rFonts w:ascii="Arial" w:hAnsi="Arial"/>
          <w:b/>
          <w:bCs/>
          <w:szCs w:val="24"/>
          <w:u w:val="single"/>
          <w:rtl/>
        </w:rPr>
        <w:t xml:space="preserve"> </w:t>
      </w:r>
      <w:r w:rsidRPr="008F7B92">
        <w:rPr>
          <w:rFonts w:ascii="Arial" w:hAnsi="Arial" w:hint="eastAsia"/>
          <w:b/>
          <w:bCs/>
          <w:szCs w:val="24"/>
          <w:u w:val="single"/>
          <w:rtl/>
        </w:rPr>
        <w:t>לביצוע</w:t>
      </w:r>
      <w:r w:rsidRPr="008F7B92">
        <w:rPr>
          <w:rFonts w:ascii="Arial" w:hAnsi="Arial"/>
          <w:b/>
          <w:bCs/>
          <w:szCs w:val="24"/>
          <w:u w:val="single"/>
          <w:rtl/>
        </w:rPr>
        <w:t xml:space="preserve"> </w:t>
      </w:r>
      <w:r w:rsidRPr="008F7B92">
        <w:rPr>
          <w:rFonts w:ascii="Arial" w:hAnsi="Arial" w:hint="eastAsia"/>
          <w:b/>
          <w:bCs/>
          <w:szCs w:val="24"/>
          <w:u w:val="single"/>
          <w:rtl/>
        </w:rPr>
        <w:t>שירותים</w:t>
      </w:r>
      <w:r w:rsidRPr="008F7B92">
        <w:rPr>
          <w:rFonts w:ascii="Arial" w:hAnsi="Arial"/>
          <w:b/>
          <w:bCs/>
          <w:szCs w:val="24"/>
          <w:u w:val="single"/>
          <w:rtl/>
        </w:rPr>
        <w:t xml:space="preserve"> </w:t>
      </w:r>
      <w:r w:rsidRPr="008F7B92">
        <w:rPr>
          <w:rFonts w:ascii="Arial" w:hAnsi="Arial" w:hint="eastAsia"/>
          <w:b/>
          <w:bCs/>
          <w:szCs w:val="24"/>
          <w:u w:val="single"/>
          <w:rtl/>
        </w:rPr>
        <w:t>שעתיים</w:t>
      </w:r>
    </w:p>
    <w:tbl>
      <w:tblPr>
        <w:bidiVisual/>
        <w:tblW w:w="8505"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2410"/>
        <w:gridCol w:w="3686"/>
      </w:tblGrid>
      <w:tr w:rsidR="00F402A5" w:rsidRPr="00915AE1" w14:paraId="58BD338F" w14:textId="77777777" w:rsidTr="00E214F6">
        <w:tc>
          <w:tcPr>
            <w:tcW w:w="2409" w:type="dxa"/>
            <w:vAlign w:val="center"/>
          </w:tcPr>
          <w:p w14:paraId="3B32FB32" w14:textId="77777777" w:rsidR="00F402A5" w:rsidRPr="00915AE1" w:rsidRDefault="00F402A5" w:rsidP="00E214F6">
            <w:pPr>
              <w:spacing w:before="120" w:after="120" w:line="360" w:lineRule="auto"/>
              <w:jc w:val="center"/>
              <w:rPr>
                <w:rFonts w:ascii="David" w:hAnsi="David"/>
                <w:b/>
                <w:bCs/>
                <w:sz w:val="28"/>
                <w:szCs w:val="28"/>
                <w:rtl/>
              </w:rPr>
            </w:pPr>
            <w:r w:rsidRPr="00915AE1">
              <w:rPr>
                <w:rFonts w:ascii="David" w:hAnsi="David" w:hint="eastAsia"/>
                <w:b/>
                <w:bCs/>
                <w:sz w:val="28"/>
                <w:szCs w:val="28"/>
                <w:rtl/>
              </w:rPr>
              <w:t>נותן</w:t>
            </w:r>
            <w:r w:rsidRPr="00915AE1">
              <w:rPr>
                <w:rFonts w:ascii="David" w:hAnsi="David"/>
                <w:b/>
                <w:bCs/>
                <w:sz w:val="28"/>
                <w:szCs w:val="28"/>
                <w:rtl/>
              </w:rPr>
              <w:t xml:space="preserve"> </w:t>
            </w:r>
            <w:r w:rsidRPr="00915AE1">
              <w:rPr>
                <w:rFonts w:ascii="David" w:hAnsi="David" w:hint="eastAsia"/>
                <w:b/>
                <w:bCs/>
                <w:sz w:val="28"/>
                <w:szCs w:val="28"/>
                <w:rtl/>
              </w:rPr>
              <w:t>השירותים</w:t>
            </w:r>
          </w:p>
        </w:tc>
        <w:tc>
          <w:tcPr>
            <w:tcW w:w="2410" w:type="dxa"/>
            <w:vAlign w:val="center"/>
          </w:tcPr>
          <w:p w14:paraId="2DDB7FF6" w14:textId="77777777" w:rsidR="00F402A5" w:rsidRPr="00915AE1" w:rsidRDefault="00F402A5" w:rsidP="00E214F6">
            <w:pPr>
              <w:spacing w:before="120" w:after="120" w:line="360" w:lineRule="auto"/>
              <w:jc w:val="center"/>
              <w:rPr>
                <w:rFonts w:ascii="David" w:hAnsi="David"/>
                <w:b/>
                <w:bCs/>
                <w:sz w:val="28"/>
                <w:szCs w:val="28"/>
                <w:rtl/>
              </w:rPr>
            </w:pPr>
            <w:r w:rsidRPr="00915AE1">
              <w:rPr>
                <w:rFonts w:ascii="David" w:hAnsi="David" w:hint="eastAsia"/>
                <w:b/>
                <w:bCs/>
                <w:sz w:val="28"/>
                <w:szCs w:val="28"/>
                <w:rtl/>
              </w:rPr>
              <w:t>דרגת</w:t>
            </w:r>
            <w:r w:rsidRPr="00915AE1">
              <w:rPr>
                <w:rFonts w:ascii="David" w:hAnsi="David"/>
                <w:b/>
                <w:bCs/>
                <w:sz w:val="28"/>
                <w:szCs w:val="28"/>
                <w:rtl/>
              </w:rPr>
              <w:t xml:space="preserve"> </w:t>
            </w:r>
            <w:r w:rsidRPr="00915AE1">
              <w:rPr>
                <w:rFonts w:ascii="David" w:hAnsi="David" w:hint="eastAsia"/>
                <w:b/>
                <w:bCs/>
                <w:sz w:val="28"/>
                <w:szCs w:val="28"/>
                <w:rtl/>
              </w:rPr>
              <w:t>היועץ</w:t>
            </w:r>
            <w:r w:rsidRPr="00915AE1">
              <w:rPr>
                <w:rFonts w:ascii="David" w:hAnsi="David"/>
                <w:b/>
                <w:bCs/>
                <w:sz w:val="28"/>
                <w:szCs w:val="28"/>
                <w:rtl/>
              </w:rPr>
              <w:t xml:space="preserve"> </w:t>
            </w:r>
            <w:r w:rsidRPr="00915AE1">
              <w:rPr>
                <w:rFonts w:ascii="David" w:hAnsi="David" w:hint="eastAsia"/>
                <w:b/>
                <w:bCs/>
                <w:sz w:val="28"/>
                <w:szCs w:val="28"/>
                <w:rtl/>
              </w:rPr>
              <w:t>לפי</w:t>
            </w:r>
            <w:r w:rsidRPr="00915AE1">
              <w:rPr>
                <w:rFonts w:ascii="David" w:hAnsi="David"/>
                <w:b/>
                <w:bCs/>
                <w:sz w:val="28"/>
                <w:szCs w:val="28"/>
                <w:rtl/>
              </w:rPr>
              <w:t xml:space="preserve"> </w:t>
            </w:r>
            <w:r w:rsidRPr="00915AE1">
              <w:rPr>
                <w:rFonts w:ascii="David" w:hAnsi="David" w:hint="eastAsia"/>
                <w:b/>
                <w:bCs/>
                <w:sz w:val="28"/>
                <w:szCs w:val="28"/>
                <w:rtl/>
              </w:rPr>
              <w:t>חוזר</w:t>
            </w:r>
            <w:r w:rsidRPr="00915AE1">
              <w:rPr>
                <w:rFonts w:ascii="David" w:hAnsi="David"/>
                <w:b/>
                <w:bCs/>
                <w:sz w:val="28"/>
                <w:szCs w:val="28"/>
                <w:rtl/>
              </w:rPr>
              <w:t xml:space="preserve">  </w:t>
            </w:r>
            <w:r w:rsidRPr="00915AE1">
              <w:rPr>
                <w:rFonts w:ascii="David" w:hAnsi="David" w:hint="eastAsia"/>
                <w:b/>
                <w:bCs/>
                <w:sz w:val="28"/>
                <w:szCs w:val="28"/>
                <w:rtl/>
              </w:rPr>
              <w:t>חשכ</w:t>
            </w:r>
            <w:r w:rsidRPr="00915AE1">
              <w:rPr>
                <w:rFonts w:ascii="David" w:hAnsi="David"/>
                <w:b/>
                <w:bCs/>
                <w:sz w:val="28"/>
                <w:szCs w:val="28"/>
                <w:rtl/>
              </w:rPr>
              <w:t>"ל</w:t>
            </w:r>
            <w:r w:rsidRPr="00915AE1">
              <w:rPr>
                <w:rStyle w:val="afff0"/>
                <w:rFonts w:ascii="David" w:eastAsia="Calibri" w:hAnsi="David"/>
                <w:b/>
                <w:bCs/>
                <w:sz w:val="28"/>
                <w:szCs w:val="28"/>
                <w:rtl/>
              </w:rPr>
              <w:footnoteReference w:id="1"/>
            </w:r>
          </w:p>
        </w:tc>
        <w:tc>
          <w:tcPr>
            <w:tcW w:w="3686" w:type="dxa"/>
            <w:vAlign w:val="center"/>
          </w:tcPr>
          <w:p w14:paraId="58C8CF31" w14:textId="77777777" w:rsidR="00F402A5" w:rsidRPr="00915AE1" w:rsidRDefault="00F402A5" w:rsidP="00E214F6">
            <w:pPr>
              <w:spacing w:before="120" w:after="120"/>
              <w:jc w:val="center"/>
              <w:rPr>
                <w:rFonts w:asciiTheme="minorHAnsi" w:hAnsiTheme="minorHAnsi"/>
                <w:b/>
                <w:sz w:val="28"/>
              </w:rPr>
            </w:pPr>
            <w:r w:rsidRPr="00915AE1">
              <w:rPr>
                <w:rFonts w:ascii="David" w:hAnsi="David" w:hint="eastAsia"/>
                <w:b/>
                <w:bCs/>
                <w:sz w:val="28"/>
                <w:szCs w:val="28"/>
                <w:rtl/>
              </w:rPr>
              <w:t>הצעת</w:t>
            </w:r>
            <w:r w:rsidRPr="00915AE1">
              <w:rPr>
                <w:rFonts w:ascii="David" w:hAnsi="David"/>
                <w:b/>
                <w:bCs/>
                <w:sz w:val="28"/>
                <w:szCs w:val="28"/>
                <w:rtl/>
              </w:rPr>
              <w:t xml:space="preserve"> המחיר לשעת עבודה </w:t>
            </w:r>
          </w:p>
          <w:p w14:paraId="2AC167F0" w14:textId="77777777" w:rsidR="00F402A5" w:rsidRPr="00915AE1" w:rsidRDefault="00F402A5" w:rsidP="00E214F6">
            <w:pPr>
              <w:spacing w:before="120" w:after="120"/>
              <w:jc w:val="center"/>
              <w:rPr>
                <w:rFonts w:ascii="David" w:hAnsi="David"/>
                <w:b/>
                <w:bCs/>
                <w:szCs w:val="24"/>
                <w:rtl/>
              </w:rPr>
            </w:pPr>
            <w:r w:rsidRPr="00915AE1">
              <w:rPr>
                <w:rFonts w:ascii="David" w:hAnsi="David"/>
                <w:b/>
                <w:bCs/>
                <w:szCs w:val="24"/>
                <w:rtl/>
              </w:rPr>
              <w:t xml:space="preserve">(בש"ח, </w:t>
            </w:r>
            <w:r w:rsidRPr="00915AE1">
              <w:rPr>
                <w:rFonts w:ascii="David" w:hAnsi="David" w:hint="eastAsia"/>
                <w:b/>
                <w:bCs/>
                <w:szCs w:val="24"/>
                <w:rtl/>
              </w:rPr>
              <w:t>לא</w:t>
            </w:r>
            <w:r w:rsidRPr="00915AE1">
              <w:rPr>
                <w:rFonts w:ascii="David" w:hAnsi="David"/>
                <w:b/>
                <w:bCs/>
                <w:szCs w:val="24"/>
                <w:rtl/>
              </w:rPr>
              <w:t xml:space="preserve"> </w:t>
            </w:r>
            <w:r w:rsidRPr="00915AE1">
              <w:rPr>
                <w:rFonts w:ascii="David" w:hAnsi="David" w:hint="eastAsia"/>
                <w:b/>
                <w:bCs/>
                <w:szCs w:val="24"/>
                <w:rtl/>
              </w:rPr>
              <w:t>כולל</w:t>
            </w:r>
            <w:r w:rsidRPr="00915AE1">
              <w:rPr>
                <w:rFonts w:ascii="David" w:hAnsi="David"/>
                <w:b/>
                <w:bCs/>
                <w:szCs w:val="24"/>
                <w:rtl/>
              </w:rPr>
              <w:t xml:space="preserve"> </w:t>
            </w:r>
            <w:r w:rsidRPr="00915AE1">
              <w:rPr>
                <w:rFonts w:ascii="David" w:hAnsi="David" w:hint="eastAsia"/>
                <w:b/>
                <w:bCs/>
                <w:szCs w:val="24"/>
                <w:rtl/>
              </w:rPr>
              <w:t>מע</w:t>
            </w:r>
            <w:r w:rsidRPr="00915AE1">
              <w:rPr>
                <w:rFonts w:ascii="David" w:hAnsi="David"/>
                <w:b/>
                <w:bCs/>
                <w:szCs w:val="24"/>
                <w:rtl/>
              </w:rPr>
              <w:t>"מ)</w:t>
            </w:r>
          </w:p>
        </w:tc>
      </w:tr>
      <w:tr w:rsidR="00F402A5" w:rsidRPr="00915AE1" w14:paraId="755A10CA" w14:textId="77777777" w:rsidTr="00E214F6">
        <w:tc>
          <w:tcPr>
            <w:tcW w:w="2409" w:type="dxa"/>
            <w:vAlign w:val="center"/>
          </w:tcPr>
          <w:p w14:paraId="6D6FD8D4" w14:textId="77777777" w:rsidR="00F402A5" w:rsidRPr="00915AE1" w:rsidRDefault="00F402A5" w:rsidP="00E214F6">
            <w:pPr>
              <w:spacing w:before="120" w:after="120" w:line="360" w:lineRule="auto"/>
              <w:jc w:val="center"/>
              <w:rPr>
                <w:rFonts w:ascii="David" w:hAnsi="David"/>
                <w:b/>
                <w:bCs/>
                <w:rtl/>
              </w:rPr>
            </w:pPr>
            <w:r w:rsidRPr="00915AE1">
              <w:rPr>
                <w:rFonts w:ascii="David" w:hAnsi="David" w:hint="eastAsia"/>
                <w:b/>
                <w:bCs/>
                <w:rtl/>
              </w:rPr>
              <w:t>ראש צוות</w:t>
            </w:r>
          </w:p>
        </w:tc>
        <w:tc>
          <w:tcPr>
            <w:tcW w:w="2410" w:type="dxa"/>
            <w:vAlign w:val="center"/>
          </w:tcPr>
          <w:p w14:paraId="76DE1BB9" w14:textId="77777777" w:rsidR="00F402A5" w:rsidRPr="00915AE1" w:rsidRDefault="00F402A5" w:rsidP="00E214F6">
            <w:pPr>
              <w:spacing w:before="120" w:after="120" w:line="360" w:lineRule="auto"/>
              <w:jc w:val="center"/>
              <w:rPr>
                <w:rtl/>
              </w:rPr>
            </w:pPr>
          </w:p>
        </w:tc>
        <w:tc>
          <w:tcPr>
            <w:tcW w:w="3686" w:type="dxa"/>
            <w:vAlign w:val="center"/>
          </w:tcPr>
          <w:p w14:paraId="41DA78D3" w14:textId="77777777" w:rsidR="00F402A5" w:rsidRPr="00915AE1" w:rsidRDefault="00F402A5" w:rsidP="00E214F6">
            <w:pPr>
              <w:spacing w:before="120" w:after="120" w:line="360" w:lineRule="auto"/>
              <w:jc w:val="center"/>
              <w:rPr>
                <w:rtl/>
              </w:rPr>
            </w:pPr>
            <w:r w:rsidRPr="00915AE1">
              <w:rPr>
                <w:rFonts w:ascii="David" w:hAnsi="David" w:hint="cs"/>
                <w:b/>
                <w:bCs/>
                <w:rtl/>
              </w:rPr>
              <w:t>(</w:t>
            </w:r>
            <w:r>
              <w:rPr>
                <w:rFonts w:ascii="David" w:hAnsi="David"/>
                <w:b/>
                <w:bCs/>
              </w:rPr>
              <w:t>p</w:t>
            </w:r>
            <w:r w:rsidRPr="00915AE1">
              <w:rPr>
                <w:rFonts w:ascii="David" w:hAnsi="David" w:hint="cs"/>
                <w:b/>
                <w:bCs/>
              </w:rPr>
              <w:t>1</w:t>
            </w:r>
            <w:r w:rsidRPr="00915AE1">
              <w:rPr>
                <w:rFonts w:ascii="David" w:hAnsi="David" w:hint="cs"/>
                <w:b/>
                <w:bCs/>
                <w:rtl/>
              </w:rPr>
              <w:t xml:space="preserve">) </w:t>
            </w:r>
            <w:r w:rsidRPr="00915AE1">
              <w:rPr>
                <w:rtl/>
              </w:rPr>
              <w:t xml:space="preserve">________ </w:t>
            </w:r>
            <w:r w:rsidRPr="00915AE1">
              <w:rPr>
                <w:rFonts w:hint="eastAsia"/>
                <w:rtl/>
              </w:rPr>
              <w:t>₪</w:t>
            </w:r>
          </w:p>
        </w:tc>
      </w:tr>
      <w:tr w:rsidR="00F402A5" w:rsidRPr="00915AE1" w14:paraId="414EA8F9" w14:textId="77777777" w:rsidTr="00E214F6">
        <w:tc>
          <w:tcPr>
            <w:tcW w:w="2409" w:type="dxa"/>
            <w:vAlign w:val="center"/>
          </w:tcPr>
          <w:p w14:paraId="1B4302EE" w14:textId="77777777" w:rsidR="00F402A5" w:rsidRPr="00915AE1" w:rsidRDefault="00F402A5" w:rsidP="00E214F6">
            <w:pPr>
              <w:spacing w:before="120" w:after="120" w:line="360" w:lineRule="auto"/>
              <w:jc w:val="center"/>
              <w:rPr>
                <w:rFonts w:ascii="David" w:hAnsi="David"/>
                <w:b/>
                <w:bCs/>
                <w:rtl/>
              </w:rPr>
            </w:pPr>
            <w:r w:rsidRPr="00915AE1">
              <w:rPr>
                <w:rFonts w:ascii="David" w:hAnsi="David" w:hint="eastAsia"/>
                <w:b/>
                <w:bCs/>
                <w:rtl/>
              </w:rPr>
              <w:t>כל</w:t>
            </w:r>
            <w:r w:rsidRPr="00915AE1">
              <w:rPr>
                <w:rFonts w:ascii="David" w:hAnsi="David"/>
                <w:b/>
                <w:bCs/>
                <w:rtl/>
              </w:rPr>
              <w:t xml:space="preserve"> </w:t>
            </w:r>
            <w:r w:rsidRPr="00915AE1">
              <w:rPr>
                <w:rFonts w:ascii="David" w:hAnsi="David" w:hint="eastAsia"/>
                <w:b/>
                <w:bCs/>
                <w:rtl/>
              </w:rPr>
              <w:t>חבר</w:t>
            </w:r>
            <w:r w:rsidRPr="00915AE1">
              <w:rPr>
                <w:rFonts w:ascii="David" w:hAnsi="David"/>
                <w:b/>
                <w:bCs/>
                <w:rtl/>
              </w:rPr>
              <w:t xml:space="preserve"> </w:t>
            </w:r>
            <w:r w:rsidRPr="00915AE1">
              <w:rPr>
                <w:rFonts w:ascii="David" w:hAnsi="David" w:hint="eastAsia"/>
                <w:b/>
                <w:bCs/>
                <w:rtl/>
              </w:rPr>
              <w:t>צוות</w:t>
            </w:r>
            <w:r w:rsidRPr="00915AE1">
              <w:rPr>
                <w:rFonts w:ascii="David" w:hAnsi="David"/>
                <w:b/>
                <w:bCs/>
                <w:rtl/>
              </w:rPr>
              <w:t xml:space="preserve"> </w:t>
            </w:r>
            <w:r w:rsidRPr="00915AE1">
              <w:rPr>
                <w:rFonts w:ascii="David" w:hAnsi="David" w:hint="eastAsia"/>
                <w:b/>
                <w:bCs/>
                <w:rtl/>
              </w:rPr>
              <w:t>אחר</w:t>
            </w:r>
          </w:p>
        </w:tc>
        <w:tc>
          <w:tcPr>
            <w:tcW w:w="2410" w:type="dxa"/>
            <w:vAlign w:val="center"/>
          </w:tcPr>
          <w:p w14:paraId="74D42D83" w14:textId="77777777" w:rsidR="00F402A5" w:rsidRPr="00915AE1" w:rsidRDefault="00F402A5" w:rsidP="00E214F6">
            <w:pPr>
              <w:spacing w:before="120" w:after="120" w:line="360" w:lineRule="auto"/>
              <w:jc w:val="center"/>
              <w:rPr>
                <w:rtl/>
              </w:rPr>
            </w:pPr>
          </w:p>
        </w:tc>
        <w:tc>
          <w:tcPr>
            <w:tcW w:w="3686" w:type="dxa"/>
            <w:vAlign w:val="center"/>
          </w:tcPr>
          <w:p w14:paraId="0AE2FE9E" w14:textId="77777777" w:rsidR="00F402A5" w:rsidRPr="00915AE1" w:rsidRDefault="00F402A5" w:rsidP="00E214F6">
            <w:pPr>
              <w:spacing w:before="120" w:after="120" w:line="360" w:lineRule="auto"/>
              <w:jc w:val="center"/>
              <w:rPr>
                <w:rtl/>
              </w:rPr>
            </w:pPr>
            <w:r w:rsidRPr="00915AE1">
              <w:rPr>
                <w:rFonts w:ascii="David" w:hAnsi="David" w:hint="cs"/>
                <w:b/>
                <w:bCs/>
                <w:rtl/>
              </w:rPr>
              <w:t>(</w:t>
            </w:r>
            <w:r>
              <w:rPr>
                <w:rFonts w:ascii="David" w:hAnsi="David"/>
                <w:b/>
                <w:bCs/>
              </w:rPr>
              <w:t>p</w:t>
            </w:r>
            <w:r w:rsidRPr="00915AE1">
              <w:rPr>
                <w:rFonts w:ascii="David" w:hAnsi="David" w:hint="cs"/>
                <w:b/>
                <w:bCs/>
              </w:rPr>
              <w:t>2</w:t>
            </w:r>
            <w:r w:rsidRPr="00915AE1">
              <w:rPr>
                <w:rFonts w:ascii="David" w:hAnsi="David" w:hint="cs"/>
                <w:b/>
                <w:bCs/>
                <w:rtl/>
              </w:rPr>
              <w:t>)</w:t>
            </w:r>
            <w:r w:rsidRPr="00915AE1">
              <w:rPr>
                <w:rtl/>
              </w:rPr>
              <w:t xml:space="preserve">________ </w:t>
            </w:r>
            <w:r w:rsidRPr="00915AE1">
              <w:rPr>
                <w:rFonts w:hint="eastAsia"/>
                <w:rtl/>
              </w:rPr>
              <w:t>₪</w:t>
            </w:r>
          </w:p>
        </w:tc>
      </w:tr>
      <w:tr w:rsidR="00F402A5" w:rsidRPr="00915AE1" w14:paraId="1C4650E9" w14:textId="77777777" w:rsidTr="00E214F6">
        <w:tc>
          <w:tcPr>
            <w:tcW w:w="2409" w:type="dxa"/>
            <w:vAlign w:val="center"/>
          </w:tcPr>
          <w:p w14:paraId="01B52D6E" w14:textId="77777777" w:rsidR="00F402A5" w:rsidRPr="00915AE1" w:rsidRDefault="00F402A5" w:rsidP="00E214F6">
            <w:pPr>
              <w:spacing w:before="120" w:after="120" w:line="360" w:lineRule="auto"/>
              <w:jc w:val="center"/>
              <w:rPr>
                <w:rFonts w:ascii="David" w:hAnsi="David"/>
                <w:b/>
                <w:bCs/>
                <w:rtl/>
              </w:rPr>
            </w:pPr>
            <w:r>
              <w:rPr>
                <w:rFonts w:ascii="David" w:hAnsi="David" w:hint="cs"/>
                <w:b/>
                <w:bCs/>
                <w:rtl/>
              </w:rPr>
              <w:t>יועץ חיצוני</w:t>
            </w:r>
          </w:p>
        </w:tc>
        <w:tc>
          <w:tcPr>
            <w:tcW w:w="2410" w:type="dxa"/>
            <w:vAlign w:val="center"/>
          </w:tcPr>
          <w:p w14:paraId="1E9C87B1" w14:textId="77777777" w:rsidR="00F402A5" w:rsidRPr="00915AE1" w:rsidRDefault="00F402A5" w:rsidP="00E214F6">
            <w:pPr>
              <w:spacing w:before="120" w:after="120" w:line="360" w:lineRule="auto"/>
              <w:jc w:val="center"/>
              <w:rPr>
                <w:rtl/>
              </w:rPr>
            </w:pPr>
          </w:p>
        </w:tc>
        <w:tc>
          <w:tcPr>
            <w:tcW w:w="3686" w:type="dxa"/>
            <w:vAlign w:val="center"/>
          </w:tcPr>
          <w:p w14:paraId="760E43A7" w14:textId="77777777" w:rsidR="00F402A5" w:rsidRPr="00D15BA8" w:rsidRDefault="00F402A5" w:rsidP="00E214F6">
            <w:pPr>
              <w:spacing w:before="120" w:after="120" w:line="360" w:lineRule="auto"/>
              <w:jc w:val="center"/>
              <w:rPr>
                <w:rFonts w:asciiTheme="minorHAnsi" w:hAnsiTheme="minorHAnsi"/>
                <w:b/>
                <w:bCs/>
                <w:rtl/>
              </w:rPr>
            </w:pPr>
            <w:r>
              <w:rPr>
                <w:rFonts w:ascii="David" w:hAnsi="David" w:hint="cs"/>
                <w:b/>
                <w:bCs/>
                <w:rtl/>
              </w:rPr>
              <w:t>(</w:t>
            </w:r>
            <w:r>
              <w:rPr>
                <w:rFonts w:asciiTheme="minorHAnsi" w:hAnsiTheme="minorHAnsi"/>
                <w:b/>
                <w:bCs/>
              </w:rPr>
              <w:t>p3</w:t>
            </w:r>
            <w:r>
              <w:rPr>
                <w:rFonts w:asciiTheme="minorHAnsi" w:hAnsiTheme="minorHAnsi" w:hint="cs"/>
                <w:b/>
                <w:bCs/>
                <w:rtl/>
              </w:rPr>
              <w:t>)________</w:t>
            </w:r>
            <w:r w:rsidRPr="00915AE1">
              <w:rPr>
                <w:rtl/>
              </w:rPr>
              <w:t xml:space="preserve"> </w:t>
            </w:r>
            <w:r w:rsidRPr="00915AE1">
              <w:rPr>
                <w:rFonts w:hint="eastAsia"/>
                <w:rtl/>
              </w:rPr>
              <w:t>₪</w:t>
            </w:r>
          </w:p>
        </w:tc>
      </w:tr>
    </w:tbl>
    <w:p w14:paraId="509ABC35" w14:textId="77777777" w:rsidR="00F402A5" w:rsidRPr="00915AE1" w:rsidRDefault="00F402A5" w:rsidP="00F402A5">
      <w:pPr>
        <w:bidi w:val="0"/>
        <w:rPr>
          <w:rFonts w:ascii="Arial" w:hAnsi="Arial"/>
          <w:szCs w:val="24"/>
          <w:rtl/>
        </w:rPr>
      </w:pPr>
    </w:p>
    <w:p w14:paraId="5B33149E" w14:textId="77777777" w:rsidR="00F402A5" w:rsidRDefault="00F402A5" w:rsidP="00F402A5">
      <w:pPr>
        <w:bidi w:val="0"/>
        <w:rPr>
          <w:rFonts w:ascii="Arial" w:hAnsi="Arial"/>
          <w:szCs w:val="24"/>
          <w:rtl/>
        </w:rPr>
      </w:pPr>
    </w:p>
    <w:p w14:paraId="51AAE9A8" w14:textId="77777777" w:rsidR="00F402A5" w:rsidRDefault="00F402A5" w:rsidP="00F402A5">
      <w:pPr>
        <w:bidi w:val="0"/>
        <w:rPr>
          <w:rFonts w:ascii="Arial" w:hAnsi="Arial"/>
          <w:szCs w:val="24"/>
        </w:rPr>
      </w:pPr>
    </w:p>
    <w:p w14:paraId="24D2C054" w14:textId="77777777" w:rsidR="00F402A5" w:rsidRDefault="00F402A5" w:rsidP="00F402A5">
      <w:pPr>
        <w:bidi w:val="0"/>
        <w:rPr>
          <w:rFonts w:ascii="Arial" w:hAnsi="Arial"/>
          <w:szCs w:val="24"/>
        </w:rPr>
      </w:pPr>
    </w:p>
    <w:p w14:paraId="44291861" w14:textId="77777777" w:rsidR="00F402A5" w:rsidRDefault="00F402A5" w:rsidP="00F402A5">
      <w:pPr>
        <w:bidi w:val="0"/>
        <w:rPr>
          <w:rFonts w:ascii="Arial" w:hAnsi="Arial"/>
          <w:szCs w:val="24"/>
        </w:rPr>
      </w:pPr>
    </w:p>
    <w:p w14:paraId="77990E1D" w14:textId="77777777" w:rsidR="00F402A5" w:rsidRPr="00915AE1" w:rsidRDefault="00F402A5" w:rsidP="00F402A5">
      <w:pPr>
        <w:bidi w:val="0"/>
        <w:rPr>
          <w:rFonts w:ascii="Arial" w:hAnsi="Arial"/>
          <w:szCs w:val="24"/>
          <w:rtl/>
        </w:rPr>
      </w:pPr>
    </w:p>
    <w:p w14:paraId="45BF5650" w14:textId="77777777" w:rsidR="00F402A5" w:rsidRPr="00404C4B" w:rsidRDefault="00F402A5" w:rsidP="00F402A5">
      <w:pPr>
        <w:pStyle w:val="afff3"/>
        <w:spacing w:line="360" w:lineRule="auto"/>
        <w:ind w:firstLine="1"/>
        <w:jc w:val="left"/>
        <w:rPr>
          <w:rFonts w:cs="David"/>
          <w:b w:val="0"/>
          <w:bCs w:val="0"/>
          <w:sz w:val="24"/>
          <w:szCs w:val="24"/>
          <w:rtl/>
        </w:rPr>
      </w:pPr>
      <w:r w:rsidRPr="00404C4B">
        <w:rPr>
          <w:rFonts w:cs="David" w:hint="cs"/>
          <w:b w:val="0"/>
          <w:bCs w:val="0"/>
          <w:sz w:val="24"/>
          <w:szCs w:val="24"/>
          <w:rtl/>
        </w:rPr>
        <w:t>שם ה</w:t>
      </w:r>
      <w:r w:rsidRPr="00404C4B">
        <w:rPr>
          <w:rFonts w:cs="David"/>
          <w:b w:val="0"/>
          <w:bCs w:val="0"/>
          <w:sz w:val="24"/>
          <w:szCs w:val="24"/>
          <w:rtl/>
        </w:rPr>
        <w:t>מציע</w:t>
      </w:r>
      <w:r w:rsidRPr="00404C4B">
        <w:rPr>
          <w:rFonts w:cs="David" w:hint="cs"/>
          <w:b w:val="0"/>
          <w:bCs w:val="0"/>
          <w:sz w:val="24"/>
          <w:szCs w:val="24"/>
          <w:rtl/>
        </w:rPr>
        <w:t xml:space="preserve"> </w:t>
      </w:r>
      <w:r>
        <w:rPr>
          <w:rFonts w:cs="David" w:hint="cs"/>
          <w:b w:val="0"/>
          <w:bCs w:val="0"/>
          <w:sz w:val="24"/>
          <w:szCs w:val="24"/>
          <w:rtl/>
        </w:rPr>
        <w:t>:</w:t>
      </w:r>
      <w:r w:rsidRPr="00404C4B">
        <w:rPr>
          <w:rFonts w:cs="David" w:hint="cs"/>
          <w:b w:val="0"/>
          <w:bCs w:val="0"/>
          <w:sz w:val="24"/>
          <w:szCs w:val="24"/>
          <w:rtl/>
        </w:rPr>
        <w:t>______</w:t>
      </w:r>
      <w:r w:rsidRPr="00404C4B">
        <w:rPr>
          <w:rFonts w:cs="David"/>
          <w:b w:val="0"/>
          <w:bCs w:val="0"/>
          <w:sz w:val="24"/>
          <w:szCs w:val="24"/>
          <w:rtl/>
        </w:rPr>
        <w:t>_</w:t>
      </w:r>
      <w:r w:rsidRPr="00404C4B">
        <w:rPr>
          <w:rFonts w:cs="David" w:hint="cs"/>
          <w:b w:val="0"/>
          <w:bCs w:val="0"/>
          <w:sz w:val="24"/>
          <w:szCs w:val="24"/>
          <w:rtl/>
        </w:rPr>
        <w:t>__________</w:t>
      </w:r>
      <w:r w:rsidRPr="00404C4B">
        <w:rPr>
          <w:rFonts w:cs="David"/>
          <w:b w:val="0"/>
          <w:bCs w:val="0"/>
          <w:sz w:val="24"/>
          <w:szCs w:val="24"/>
          <w:rtl/>
        </w:rPr>
        <w:t>_________</w:t>
      </w:r>
      <w:r w:rsidRPr="00404C4B">
        <w:rPr>
          <w:rFonts w:cs="David" w:hint="cs"/>
          <w:b w:val="0"/>
          <w:bCs w:val="0"/>
          <w:sz w:val="24"/>
          <w:szCs w:val="24"/>
          <w:rtl/>
        </w:rPr>
        <w:t>_________</w:t>
      </w:r>
    </w:p>
    <w:p w14:paraId="585F0491" w14:textId="77777777" w:rsidR="00F402A5" w:rsidRPr="00404C4B" w:rsidRDefault="00F402A5" w:rsidP="00F402A5">
      <w:pPr>
        <w:pStyle w:val="afff3"/>
        <w:spacing w:line="360" w:lineRule="auto"/>
        <w:ind w:firstLine="1"/>
        <w:jc w:val="left"/>
        <w:rPr>
          <w:rFonts w:cs="David"/>
          <w:b w:val="0"/>
          <w:bCs w:val="0"/>
          <w:sz w:val="24"/>
          <w:szCs w:val="24"/>
          <w:rtl/>
        </w:rPr>
      </w:pPr>
      <w:r w:rsidRPr="00404C4B">
        <w:rPr>
          <w:rFonts w:cs="David" w:hint="cs"/>
          <w:b w:val="0"/>
          <w:bCs w:val="0"/>
          <w:sz w:val="24"/>
          <w:szCs w:val="24"/>
          <w:rtl/>
        </w:rPr>
        <w:t xml:space="preserve">מס' </w:t>
      </w:r>
      <w:r w:rsidRPr="00404C4B">
        <w:rPr>
          <w:rFonts w:cs="David"/>
          <w:b w:val="0"/>
          <w:bCs w:val="0"/>
          <w:sz w:val="24"/>
          <w:szCs w:val="24"/>
          <w:rtl/>
        </w:rPr>
        <w:t>זיהוי (מס' עוסק</w:t>
      </w:r>
      <w:r w:rsidRPr="00404C4B">
        <w:rPr>
          <w:rFonts w:cs="David" w:hint="cs"/>
          <w:b w:val="0"/>
          <w:bCs w:val="0"/>
          <w:sz w:val="24"/>
          <w:szCs w:val="24"/>
          <w:rtl/>
        </w:rPr>
        <w:t xml:space="preserve"> </w:t>
      </w:r>
      <w:r w:rsidRPr="00404C4B">
        <w:rPr>
          <w:rFonts w:cs="David"/>
          <w:b w:val="0"/>
          <w:bCs w:val="0"/>
          <w:sz w:val="24"/>
          <w:szCs w:val="24"/>
          <w:rtl/>
        </w:rPr>
        <w:t>מורשה/ח.פ.</w:t>
      </w:r>
      <w:r w:rsidRPr="00404C4B">
        <w:rPr>
          <w:rFonts w:cs="David" w:hint="cs"/>
          <w:b w:val="0"/>
          <w:bCs w:val="0"/>
          <w:sz w:val="24"/>
          <w:szCs w:val="24"/>
          <w:rtl/>
        </w:rPr>
        <w:t>/ת.ז.</w:t>
      </w:r>
      <w:r w:rsidRPr="00404C4B">
        <w:rPr>
          <w:rFonts w:cs="David"/>
          <w:b w:val="0"/>
          <w:bCs w:val="0"/>
          <w:sz w:val="24"/>
          <w:szCs w:val="24"/>
          <w:rtl/>
        </w:rPr>
        <w:t>)</w:t>
      </w:r>
      <w:r>
        <w:rPr>
          <w:rFonts w:cs="David" w:hint="cs"/>
          <w:b w:val="0"/>
          <w:bCs w:val="0"/>
          <w:sz w:val="24"/>
          <w:szCs w:val="24"/>
          <w:rtl/>
        </w:rPr>
        <w:t>:</w:t>
      </w:r>
      <w:r w:rsidRPr="00404C4B">
        <w:rPr>
          <w:rFonts w:cs="David" w:hint="cs"/>
          <w:b w:val="0"/>
          <w:bCs w:val="0"/>
          <w:sz w:val="24"/>
          <w:szCs w:val="24"/>
          <w:rtl/>
        </w:rPr>
        <w:t>_______________</w:t>
      </w:r>
    </w:p>
    <w:p w14:paraId="503F0FC8" w14:textId="77777777" w:rsidR="00F402A5" w:rsidRPr="00404C4B" w:rsidRDefault="00F402A5" w:rsidP="00F402A5">
      <w:pPr>
        <w:pStyle w:val="afff3"/>
        <w:spacing w:line="360" w:lineRule="auto"/>
        <w:jc w:val="left"/>
        <w:rPr>
          <w:rFonts w:cs="David"/>
          <w:b w:val="0"/>
          <w:bCs w:val="0"/>
          <w:sz w:val="24"/>
          <w:szCs w:val="24"/>
          <w:rtl/>
        </w:rPr>
      </w:pPr>
      <w:r w:rsidRPr="00404C4B">
        <w:rPr>
          <w:rFonts w:cs="David" w:hint="cs"/>
          <w:b w:val="0"/>
          <w:bCs w:val="0"/>
          <w:sz w:val="24"/>
          <w:szCs w:val="24"/>
          <w:rtl/>
        </w:rPr>
        <w:t>כתובת</w:t>
      </w:r>
      <w:r>
        <w:rPr>
          <w:rFonts w:cs="David" w:hint="cs"/>
          <w:b w:val="0"/>
          <w:bCs w:val="0"/>
          <w:sz w:val="24"/>
          <w:szCs w:val="24"/>
          <w:rtl/>
        </w:rPr>
        <w:t>:</w:t>
      </w:r>
      <w:r w:rsidRPr="00404C4B">
        <w:rPr>
          <w:rFonts w:cs="David" w:hint="cs"/>
          <w:b w:val="0"/>
          <w:bCs w:val="0"/>
          <w:sz w:val="24"/>
          <w:szCs w:val="24"/>
          <w:rtl/>
        </w:rPr>
        <w:t xml:space="preserve"> ____</w:t>
      </w:r>
      <w:r w:rsidRPr="00404C4B">
        <w:rPr>
          <w:rFonts w:cs="David"/>
          <w:b w:val="0"/>
          <w:bCs w:val="0"/>
          <w:sz w:val="24"/>
          <w:szCs w:val="24"/>
          <w:rtl/>
        </w:rPr>
        <w:t>______</w:t>
      </w:r>
      <w:r w:rsidRPr="00404C4B">
        <w:rPr>
          <w:rFonts w:cs="David" w:hint="cs"/>
          <w:b w:val="0"/>
          <w:bCs w:val="0"/>
          <w:sz w:val="24"/>
          <w:szCs w:val="24"/>
          <w:rtl/>
        </w:rPr>
        <w:t xml:space="preserve">____________________________    </w:t>
      </w:r>
    </w:p>
    <w:p w14:paraId="1E4D5515" w14:textId="77777777" w:rsidR="00F402A5" w:rsidRPr="00404C4B" w:rsidRDefault="00F402A5" w:rsidP="00F402A5">
      <w:pPr>
        <w:pStyle w:val="afff3"/>
        <w:spacing w:line="360" w:lineRule="auto"/>
        <w:jc w:val="left"/>
        <w:rPr>
          <w:rFonts w:cs="David"/>
          <w:b w:val="0"/>
          <w:bCs w:val="0"/>
          <w:sz w:val="24"/>
          <w:szCs w:val="24"/>
          <w:rtl/>
        </w:rPr>
      </w:pPr>
      <w:r w:rsidRPr="00404C4B">
        <w:rPr>
          <w:rFonts w:cs="David" w:hint="cs"/>
          <w:b w:val="0"/>
          <w:bCs w:val="0"/>
          <w:sz w:val="24"/>
          <w:szCs w:val="24"/>
          <w:rtl/>
        </w:rPr>
        <w:t xml:space="preserve">טלפון </w:t>
      </w:r>
      <w:r>
        <w:rPr>
          <w:rFonts w:cs="David" w:hint="cs"/>
          <w:b w:val="0"/>
          <w:bCs w:val="0"/>
          <w:sz w:val="24"/>
          <w:szCs w:val="24"/>
          <w:rtl/>
        </w:rPr>
        <w:t>:</w:t>
      </w:r>
      <w:r w:rsidRPr="00404C4B">
        <w:rPr>
          <w:rFonts w:cs="David" w:hint="cs"/>
          <w:b w:val="0"/>
          <w:bCs w:val="0"/>
          <w:sz w:val="24"/>
          <w:szCs w:val="24"/>
          <w:rtl/>
        </w:rPr>
        <w:t xml:space="preserve">_______________________________________ </w:t>
      </w:r>
    </w:p>
    <w:p w14:paraId="17C5CFE9" w14:textId="77777777" w:rsidR="00F402A5" w:rsidRPr="00404C4B" w:rsidRDefault="00F402A5" w:rsidP="00F402A5">
      <w:pPr>
        <w:pStyle w:val="afff3"/>
        <w:spacing w:line="360" w:lineRule="auto"/>
        <w:jc w:val="left"/>
        <w:rPr>
          <w:rFonts w:cs="David"/>
          <w:b w:val="0"/>
          <w:bCs w:val="0"/>
          <w:sz w:val="24"/>
          <w:szCs w:val="24"/>
          <w:rtl/>
        </w:rPr>
      </w:pPr>
      <w:r w:rsidRPr="00404C4B">
        <w:rPr>
          <w:rFonts w:cs="David" w:hint="cs"/>
          <w:b w:val="0"/>
          <w:bCs w:val="0"/>
          <w:sz w:val="24"/>
          <w:szCs w:val="24"/>
          <w:rtl/>
        </w:rPr>
        <w:t xml:space="preserve">פקסימיליה </w:t>
      </w:r>
      <w:r>
        <w:rPr>
          <w:rFonts w:cs="David" w:hint="cs"/>
          <w:b w:val="0"/>
          <w:bCs w:val="0"/>
          <w:sz w:val="24"/>
          <w:szCs w:val="24"/>
          <w:rtl/>
        </w:rPr>
        <w:t>:</w:t>
      </w:r>
      <w:r w:rsidRPr="00404C4B">
        <w:rPr>
          <w:rFonts w:cs="David" w:hint="cs"/>
          <w:b w:val="0"/>
          <w:bCs w:val="0"/>
          <w:sz w:val="24"/>
          <w:szCs w:val="24"/>
          <w:rtl/>
        </w:rPr>
        <w:t>___________________________________</w:t>
      </w:r>
    </w:p>
    <w:p w14:paraId="1AC5E9D9" w14:textId="77777777" w:rsidR="00F402A5" w:rsidRPr="00404C4B" w:rsidRDefault="00F402A5" w:rsidP="00F402A5">
      <w:pPr>
        <w:pStyle w:val="afff3"/>
        <w:spacing w:line="360" w:lineRule="auto"/>
        <w:jc w:val="left"/>
        <w:rPr>
          <w:rFonts w:cs="David"/>
          <w:b w:val="0"/>
          <w:bCs w:val="0"/>
          <w:sz w:val="24"/>
          <w:szCs w:val="24"/>
          <w:rtl/>
        </w:rPr>
      </w:pPr>
      <w:r w:rsidRPr="00404C4B">
        <w:rPr>
          <w:rFonts w:cs="David" w:hint="cs"/>
          <w:b w:val="0"/>
          <w:bCs w:val="0"/>
          <w:sz w:val="24"/>
          <w:szCs w:val="24"/>
          <w:rtl/>
        </w:rPr>
        <w:t>שם החותם:____________________________</w:t>
      </w:r>
      <w:r w:rsidRPr="00404C4B">
        <w:rPr>
          <w:rFonts w:cs="David"/>
          <w:b w:val="0"/>
          <w:bCs w:val="0"/>
          <w:sz w:val="24"/>
          <w:szCs w:val="24"/>
          <w:rtl/>
        </w:rPr>
        <w:t>____</w:t>
      </w:r>
      <w:r w:rsidRPr="00404C4B">
        <w:rPr>
          <w:rFonts w:cs="David" w:hint="cs"/>
          <w:b w:val="0"/>
          <w:bCs w:val="0"/>
          <w:sz w:val="24"/>
          <w:szCs w:val="24"/>
          <w:rtl/>
        </w:rPr>
        <w:t>__</w:t>
      </w:r>
    </w:p>
    <w:p w14:paraId="35A8F942" w14:textId="77777777" w:rsidR="00F402A5" w:rsidRPr="00404C4B" w:rsidRDefault="00F402A5" w:rsidP="00F402A5">
      <w:pPr>
        <w:pStyle w:val="afff3"/>
        <w:spacing w:line="360" w:lineRule="auto"/>
        <w:jc w:val="left"/>
        <w:rPr>
          <w:rFonts w:cs="David"/>
          <w:b w:val="0"/>
          <w:bCs w:val="0"/>
          <w:sz w:val="24"/>
          <w:szCs w:val="24"/>
          <w:rtl/>
        </w:rPr>
      </w:pPr>
      <w:r w:rsidRPr="00404C4B">
        <w:rPr>
          <w:rFonts w:cs="David" w:hint="cs"/>
          <w:b w:val="0"/>
          <w:bCs w:val="0"/>
          <w:sz w:val="24"/>
          <w:szCs w:val="24"/>
          <w:rtl/>
        </w:rPr>
        <w:t>התפקיד</w:t>
      </w:r>
      <w:r>
        <w:rPr>
          <w:rFonts w:cs="David" w:hint="cs"/>
          <w:b w:val="0"/>
          <w:bCs w:val="0"/>
          <w:sz w:val="24"/>
          <w:szCs w:val="24"/>
          <w:rtl/>
        </w:rPr>
        <w:t>:</w:t>
      </w:r>
      <w:r w:rsidRPr="00404C4B">
        <w:rPr>
          <w:rFonts w:cs="David" w:hint="cs"/>
          <w:b w:val="0"/>
          <w:bCs w:val="0"/>
          <w:sz w:val="24"/>
          <w:szCs w:val="24"/>
          <w:rtl/>
        </w:rPr>
        <w:t>____</w:t>
      </w:r>
      <w:r w:rsidRPr="00404C4B">
        <w:rPr>
          <w:rFonts w:cs="David"/>
          <w:b w:val="0"/>
          <w:bCs w:val="0"/>
          <w:sz w:val="24"/>
          <w:szCs w:val="24"/>
          <w:rtl/>
        </w:rPr>
        <w:t>__</w:t>
      </w:r>
      <w:r w:rsidRPr="00404C4B">
        <w:rPr>
          <w:rFonts w:cs="David" w:hint="cs"/>
          <w:b w:val="0"/>
          <w:bCs w:val="0"/>
          <w:sz w:val="24"/>
          <w:szCs w:val="24"/>
          <w:rtl/>
        </w:rPr>
        <w:t xml:space="preserve">_______________________________ </w:t>
      </w:r>
    </w:p>
    <w:p w14:paraId="2E6F2122" w14:textId="77777777" w:rsidR="00F402A5" w:rsidRPr="00404C4B" w:rsidRDefault="00F402A5" w:rsidP="00F402A5">
      <w:pPr>
        <w:pStyle w:val="afff3"/>
        <w:spacing w:line="360" w:lineRule="auto"/>
        <w:jc w:val="left"/>
        <w:rPr>
          <w:rFonts w:cs="David"/>
          <w:b w:val="0"/>
          <w:bCs w:val="0"/>
          <w:sz w:val="24"/>
          <w:szCs w:val="24"/>
          <w:rtl/>
        </w:rPr>
      </w:pPr>
      <w:r w:rsidRPr="00404C4B">
        <w:rPr>
          <w:rFonts w:cs="David" w:hint="cs"/>
          <w:b w:val="0"/>
          <w:bCs w:val="0"/>
          <w:sz w:val="24"/>
          <w:szCs w:val="24"/>
          <w:rtl/>
        </w:rPr>
        <w:t>פרטי איש קשר מטעם המציע</w:t>
      </w:r>
      <w:r>
        <w:rPr>
          <w:rFonts w:cs="David" w:hint="cs"/>
          <w:b w:val="0"/>
          <w:bCs w:val="0"/>
          <w:sz w:val="24"/>
          <w:szCs w:val="24"/>
          <w:rtl/>
        </w:rPr>
        <w:t>:</w:t>
      </w:r>
      <w:r w:rsidRPr="00404C4B">
        <w:rPr>
          <w:rFonts w:cs="David" w:hint="cs"/>
          <w:b w:val="0"/>
          <w:bCs w:val="0"/>
          <w:sz w:val="24"/>
          <w:szCs w:val="24"/>
          <w:rtl/>
        </w:rPr>
        <w:softHyphen/>
      </w:r>
      <w:r w:rsidRPr="00404C4B">
        <w:rPr>
          <w:rFonts w:cs="David" w:hint="cs"/>
          <w:b w:val="0"/>
          <w:bCs w:val="0"/>
          <w:sz w:val="24"/>
          <w:szCs w:val="24"/>
          <w:rtl/>
        </w:rPr>
        <w:softHyphen/>
      </w:r>
      <w:r w:rsidRPr="00404C4B">
        <w:rPr>
          <w:rFonts w:cs="David" w:hint="cs"/>
          <w:b w:val="0"/>
          <w:bCs w:val="0"/>
          <w:sz w:val="24"/>
          <w:szCs w:val="24"/>
          <w:rtl/>
        </w:rPr>
        <w:softHyphen/>
        <w:t>_______________________</w:t>
      </w:r>
    </w:p>
    <w:p w14:paraId="7856EC1E" w14:textId="77777777" w:rsidR="00F402A5" w:rsidRPr="00915AE1" w:rsidRDefault="00F402A5" w:rsidP="00F402A5">
      <w:pPr>
        <w:pStyle w:val="afff3"/>
        <w:spacing w:line="360" w:lineRule="auto"/>
        <w:jc w:val="left"/>
        <w:rPr>
          <w:rFonts w:cs="David"/>
          <w:b w:val="0"/>
          <w:bCs w:val="0"/>
          <w:sz w:val="24"/>
          <w:szCs w:val="24"/>
          <w:rtl/>
        </w:rPr>
      </w:pPr>
    </w:p>
    <w:p w14:paraId="39AD21C7" w14:textId="77777777" w:rsidR="00F402A5" w:rsidRPr="00915AE1" w:rsidRDefault="00F402A5" w:rsidP="00F402A5">
      <w:pPr>
        <w:pStyle w:val="afff3"/>
        <w:spacing w:line="360" w:lineRule="auto"/>
        <w:jc w:val="left"/>
        <w:rPr>
          <w:rFonts w:cs="David"/>
          <w:b w:val="0"/>
          <w:bCs w:val="0"/>
          <w:sz w:val="24"/>
          <w:szCs w:val="24"/>
          <w:rtl/>
        </w:rPr>
      </w:pPr>
    </w:p>
    <w:p w14:paraId="41F591E8" w14:textId="77777777" w:rsidR="00F402A5" w:rsidRPr="00915AE1" w:rsidRDefault="00F402A5" w:rsidP="00F402A5">
      <w:pPr>
        <w:rPr>
          <w:rtl/>
        </w:rPr>
      </w:pPr>
      <w:r w:rsidRPr="00915AE1">
        <w:rPr>
          <w:rFonts w:hint="cs"/>
          <w:b/>
          <w:bCs/>
          <w:szCs w:val="24"/>
          <w:rtl/>
        </w:rPr>
        <w:t>חתימה וחותמת המציע ___________________________</w:t>
      </w:r>
    </w:p>
    <w:p w14:paraId="04EB371E" w14:textId="77777777" w:rsidR="00F402A5" w:rsidRPr="00915AE1" w:rsidRDefault="00F402A5" w:rsidP="00F402A5">
      <w:pPr>
        <w:rPr>
          <w:rtl/>
        </w:rPr>
      </w:pPr>
    </w:p>
    <w:p w14:paraId="4EAE3877" w14:textId="77777777" w:rsidR="00F402A5" w:rsidRPr="00915AE1" w:rsidRDefault="00F402A5" w:rsidP="00F402A5">
      <w:pPr>
        <w:rPr>
          <w:rtl/>
        </w:rPr>
      </w:pPr>
    </w:p>
    <w:p w14:paraId="0CB8FA69" w14:textId="77777777" w:rsidR="00F402A5" w:rsidRPr="00915AE1" w:rsidRDefault="00F402A5" w:rsidP="00F402A5">
      <w:pPr>
        <w:rPr>
          <w:rtl/>
        </w:rPr>
      </w:pPr>
    </w:p>
    <w:p w14:paraId="2F6B4511" w14:textId="77777777" w:rsidR="00F402A5" w:rsidRPr="00915AE1" w:rsidRDefault="00F402A5" w:rsidP="00F402A5">
      <w:pPr>
        <w:pageBreakBefore/>
        <w:jc w:val="right"/>
        <w:rPr>
          <w:b/>
          <w:bCs/>
          <w:sz w:val="28"/>
          <w:szCs w:val="28"/>
          <w:u w:val="single"/>
          <w:rtl/>
        </w:rPr>
      </w:pPr>
      <w:r w:rsidRPr="00915AE1">
        <w:rPr>
          <w:rFonts w:hint="cs"/>
          <w:b/>
          <w:bCs/>
          <w:sz w:val="28"/>
          <w:szCs w:val="28"/>
          <w:u w:val="single"/>
          <w:rtl/>
        </w:rPr>
        <w:t>נספח י'</w:t>
      </w:r>
    </w:p>
    <w:p w14:paraId="41457C7C" w14:textId="77777777" w:rsidR="00F402A5" w:rsidRPr="00915AE1" w:rsidRDefault="00F402A5" w:rsidP="00F402A5">
      <w:pPr>
        <w:rPr>
          <w:noProof/>
          <w:szCs w:val="24"/>
          <w:rtl/>
        </w:rPr>
      </w:pPr>
    </w:p>
    <w:p w14:paraId="21C57CB0" w14:textId="77777777" w:rsidR="00F402A5" w:rsidRPr="00915AE1" w:rsidRDefault="00F402A5" w:rsidP="00F402A5">
      <w:pPr>
        <w:rPr>
          <w:noProof/>
          <w:szCs w:val="24"/>
          <w:rtl/>
        </w:rPr>
      </w:pPr>
    </w:p>
    <w:p w14:paraId="304D2509" w14:textId="77777777" w:rsidR="00F402A5" w:rsidRPr="00915AE1" w:rsidRDefault="00F402A5" w:rsidP="00F402A5">
      <w:pPr>
        <w:jc w:val="center"/>
        <w:rPr>
          <w:b/>
          <w:bCs/>
          <w:sz w:val="28"/>
          <w:szCs w:val="28"/>
          <w:u w:val="single"/>
          <w:rtl/>
        </w:rPr>
      </w:pPr>
      <w:r w:rsidRPr="00915AE1">
        <w:rPr>
          <w:rFonts w:hint="cs"/>
          <w:b/>
          <w:bCs/>
          <w:sz w:val="28"/>
          <w:szCs w:val="28"/>
          <w:u w:val="single"/>
          <w:rtl/>
        </w:rPr>
        <w:t>תצהיר בגין ביצוע שעות ונסיעות</w:t>
      </w:r>
    </w:p>
    <w:p w14:paraId="1A928D7C" w14:textId="77777777" w:rsidR="00F402A5" w:rsidRPr="00915AE1" w:rsidRDefault="00F402A5" w:rsidP="00F402A5">
      <w:pPr>
        <w:rPr>
          <w:noProof/>
          <w:szCs w:val="24"/>
          <w:rtl/>
        </w:rPr>
      </w:pPr>
    </w:p>
    <w:p w14:paraId="034A7EE7" w14:textId="77777777" w:rsidR="00F402A5" w:rsidRPr="00915AE1" w:rsidRDefault="00F402A5" w:rsidP="00F402A5">
      <w:pPr>
        <w:rPr>
          <w:noProof/>
          <w:szCs w:val="24"/>
          <w:rtl/>
        </w:rPr>
      </w:pPr>
      <w:r w:rsidRPr="00915AE1">
        <w:rPr>
          <w:rFonts w:hint="cs"/>
          <w:noProof/>
          <w:szCs w:val="24"/>
          <w:rtl/>
        </w:rPr>
        <w:t>הריני להצהיר כי ביצעתי את השעות המפורטות כדלקמן:</w:t>
      </w:r>
    </w:p>
    <w:p w14:paraId="5BF327E0" w14:textId="77777777" w:rsidR="00F402A5" w:rsidRPr="00915AE1" w:rsidRDefault="00F402A5" w:rsidP="00F402A5">
      <w:pPr>
        <w:rPr>
          <w:noProof/>
          <w:szCs w:val="24"/>
          <w:rtl/>
        </w:rPr>
      </w:pPr>
    </w:p>
    <w:tbl>
      <w:tblPr>
        <w:tblStyle w:val="af4"/>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F402A5" w:rsidRPr="00915AE1" w14:paraId="5111D391" w14:textId="77777777" w:rsidTr="00E214F6">
        <w:tc>
          <w:tcPr>
            <w:tcW w:w="894" w:type="dxa"/>
          </w:tcPr>
          <w:p w14:paraId="1A4DB2EB" w14:textId="77777777" w:rsidR="00F402A5" w:rsidRPr="00915AE1" w:rsidRDefault="00F402A5" w:rsidP="00E214F6">
            <w:pPr>
              <w:rPr>
                <w:noProof/>
                <w:szCs w:val="24"/>
                <w:rtl/>
              </w:rPr>
            </w:pPr>
            <w:r w:rsidRPr="00915AE1">
              <w:rPr>
                <w:rFonts w:hint="cs"/>
                <w:noProof/>
                <w:szCs w:val="24"/>
                <w:rtl/>
              </w:rPr>
              <w:t>תאריך ביצוע השירות</w:t>
            </w:r>
          </w:p>
        </w:tc>
        <w:tc>
          <w:tcPr>
            <w:tcW w:w="887" w:type="dxa"/>
          </w:tcPr>
          <w:p w14:paraId="31D59320" w14:textId="77777777" w:rsidR="00F402A5" w:rsidRPr="00915AE1" w:rsidRDefault="00F402A5" w:rsidP="00E214F6">
            <w:pPr>
              <w:rPr>
                <w:noProof/>
                <w:szCs w:val="24"/>
                <w:rtl/>
              </w:rPr>
            </w:pPr>
            <w:r w:rsidRPr="00915AE1">
              <w:rPr>
                <w:rFonts w:hint="cs"/>
                <w:noProof/>
                <w:szCs w:val="24"/>
                <w:rtl/>
              </w:rPr>
              <w:t>שעת תחילת העבודה</w:t>
            </w:r>
          </w:p>
        </w:tc>
        <w:tc>
          <w:tcPr>
            <w:tcW w:w="887" w:type="dxa"/>
          </w:tcPr>
          <w:p w14:paraId="6979FD7A" w14:textId="77777777" w:rsidR="00F402A5" w:rsidRPr="00915AE1" w:rsidRDefault="00F402A5" w:rsidP="00E214F6">
            <w:pPr>
              <w:rPr>
                <w:noProof/>
                <w:szCs w:val="24"/>
                <w:rtl/>
              </w:rPr>
            </w:pPr>
            <w:r w:rsidRPr="00915AE1">
              <w:rPr>
                <w:rFonts w:hint="cs"/>
                <w:noProof/>
                <w:szCs w:val="24"/>
                <w:rtl/>
              </w:rPr>
              <w:t>שעת סיום העבודה</w:t>
            </w:r>
          </w:p>
        </w:tc>
        <w:tc>
          <w:tcPr>
            <w:tcW w:w="847" w:type="dxa"/>
          </w:tcPr>
          <w:p w14:paraId="07FE1CC5" w14:textId="77777777" w:rsidR="00F402A5" w:rsidRPr="00915AE1" w:rsidRDefault="00F402A5" w:rsidP="00E214F6">
            <w:pPr>
              <w:rPr>
                <w:noProof/>
                <w:szCs w:val="24"/>
                <w:rtl/>
              </w:rPr>
            </w:pPr>
            <w:r w:rsidRPr="00915AE1">
              <w:rPr>
                <w:rFonts w:hint="cs"/>
                <w:noProof/>
                <w:szCs w:val="24"/>
                <w:rtl/>
              </w:rPr>
              <w:t>מס' שעות שבוצעו</w:t>
            </w:r>
          </w:p>
        </w:tc>
        <w:tc>
          <w:tcPr>
            <w:tcW w:w="894" w:type="dxa"/>
          </w:tcPr>
          <w:p w14:paraId="3AA2772D" w14:textId="77777777" w:rsidR="00F402A5" w:rsidRPr="00915AE1" w:rsidRDefault="00F402A5" w:rsidP="00E214F6">
            <w:pPr>
              <w:rPr>
                <w:noProof/>
                <w:szCs w:val="24"/>
                <w:rtl/>
              </w:rPr>
            </w:pPr>
            <w:r w:rsidRPr="00915AE1">
              <w:rPr>
                <w:rFonts w:hint="cs"/>
                <w:noProof/>
                <w:szCs w:val="24"/>
                <w:rtl/>
              </w:rPr>
              <w:t>תיאור השירות שניתן</w:t>
            </w:r>
          </w:p>
        </w:tc>
        <w:tc>
          <w:tcPr>
            <w:tcW w:w="648" w:type="dxa"/>
          </w:tcPr>
          <w:p w14:paraId="05C2C960" w14:textId="77777777" w:rsidR="00F402A5" w:rsidRPr="00915AE1" w:rsidRDefault="00F402A5" w:rsidP="00E214F6">
            <w:pPr>
              <w:rPr>
                <w:noProof/>
                <w:szCs w:val="24"/>
                <w:rtl/>
              </w:rPr>
            </w:pPr>
            <w:r w:rsidRPr="00915AE1">
              <w:rPr>
                <w:rFonts w:hint="cs"/>
                <w:noProof/>
                <w:szCs w:val="24"/>
                <w:rtl/>
              </w:rPr>
              <w:t>מיעד</w:t>
            </w:r>
          </w:p>
        </w:tc>
        <w:tc>
          <w:tcPr>
            <w:tcW w:w="668" w:type="dxa"/>
          </w:tcPr>
          <w:p w14:paraId="1CB41B0E" w14:textId="77777777" w:rsidR="00F402A5" w:rsidRPr="00915AE1" w:rsidRDefault="00F402A5" w:rsidP="00E214F6">
            <w:pPr>
              <w:rPr>
                <w:noProof/>
                <w:szCs w:val="24"/>
                <w:rtl/>
              </w:rPr>
            </w:pPr>
            <w:r w:rsidRPr="00915AE1">
              <w:rPr>
                <w:rFonts w:hint="cs"/>
                <w:noProof/>
                <w:szCs w:val="24"/>
                <w:rtl/>
              </w:rPr>
              <w:t>יעד הגעה</w:t>
            </w:r>
          </w:p>
        </w:tc>
        <w:tc>
          <w:tcPr>
            <w:tcW w:w="887" w:type="dxa"/>
          </w:tcPr>
          <w:p w14:paraId="447E9DE2" w14:textId="77777777" w:rsidR="00F402A5" w:rsidRPr="00915AE1" w:rsidRDefault="00F402A5" w:rsidP="00E214F6">
            <w:pPr>
              <w:rPr>
                <w:noProof/>
                <w:szCs w:val="24"/>
                <w:rtl/>
              </w:rPr>
            </w:pPr>
            <w:r w:rsidRPr="00915AE1">
              <w:rPr>
                <w:rFonts w:hint="cs"/>
                <w:noProof/>
                <w:szCs w:val="24"/>
                <w:rtl/>
              </w:rPr>
              <w:t>מקום ביצוע העבודה</w:t>
            </w:r>
          </w:p>
        </w:tc>
        <w:tc>
          <w:tcPr>
            <w:tcW w:w="602" w:type="dxa"/>
          </w:tcPr>
          <w:p w14:paraId="487BD0FA" w14:textId="77777777" w:rsidR="00F402A5" w:rsidRPr="00915AE1" w:rsidRDefault="00F402A5" w:rsidP="00E214F6">
            <w:pPr>
              <w:rPr>
                <w:noProof/>
                <w:szCs w:val="24"/>
                <w:rtl/>
              </w:rPr>
            </w:pPr>
            <w:r w:rsidRPr="00915AE1">
              <w:rPr>
                <w:rFonts w:hint="cs"/>
                <w:noProof/>
                <w:szCs w:val="24"/>
                <w:rtl/>
              </w:rPr>
              <w:t>ק"מ</w:t>
            </w:r>
          </w:p>
        </w:tc>
        <w:tc>
          <w:tcPr>
            <w:tcW w:w="834" w:type="dxa"/>
          </w:tcPr>
          <w:p w14:paraId="510CD38C" w14:textId="77777777" w:rsidR="00F402A5" w:rsidRPr="00915AE1" w:rsidRDefault="00F402A5" w:rsidP="00E214F6">
            <w:pPr>
              <w:rPr>
                <w:noProof/>
                <w:szCs w:val="24"/>
                <w:rtl/>
              </w:rPr>
            </w:pPr>
            <w:r w:rsidRPr="00915AE1">
              <w:rPr>
                <w:rFonts w:hint="cs"/>
                <w:noProof/>
                <w:szCs w:val="24"/>
                <w:rtl/>
              </w:rPr>
              <w:t>זמן נסיעה שכלול בשעות הביצוע</w:t>
            </w:r>
          </w:p>
        </w:tc>
        <w:tc>
          <w:tcPr>
            <w:tcW w:w="827" w:type="dxa"/>
          </w:tcPr>
          <w:p w14:paraId="741C7BB2" w14:textId="77777777" w:rsidR="00F402A5" w:rsidRPr="00915AE1" w:rsidRDefault="00F402A5" w:rsidP="00E214F6">
            <w:pPr>
              <w:rPr>
                <w:noProof/>
                <w:szCs w:val="24"/>
                <w:rtl/>
              </w:rPr>
            </w:pPr>
            <w:r w:rsidRPr="00915AE1">
              <w:rPr>
                <w:rFonts w:hint="cs"/>
                <w:noProof/>
                <w:szCs w:val="24"/>
                <w:rtl/>
              </w:rPr>
              <w:t>שם המבצע</w:t>
            </w:r>
          </w:p>
        </w:tc>
        <w:tc>
          <w:tcPr>
            <w:tcW w:w="841" w:type="dxa"/>
          </w:tcPr>
          <w:p w14:paraId="03C253B4" w14:textId="77777777" w:rsidR="00F402A5" w:rsidRPr="00915AE1" w:rsidRDefault="00F402A5" w:rsidP="00E214F6">
            <w:pPr>
              <w:rPr>
                <w:noProof/>
                <w:szCs w:val="24"/>
                <w:rtl/>
              </w:rPr>
            </w:pPr>
            <w:r w:rsidRPr="00915AE1">
              <w:rPr>
                <w:rFonts w:hint="cs"/>
                <w:noProof/>
                <w:szCs w:val="24"/>
                <w:rtl/>
              </w:rPr>
              <w:t>חתימת המבצע</w:t>
            </w:r>
          </w:p>
        </w:tc>
      </w:tr>
      <w:tr w:rsidR="00F402A5" w:rsidRPr="00915AE1" w14:paraId="095005C9" w14:textId="77777777" w:rsidTr="00E214F6">
        <w:tc>
          <w:tcPr>
            <w:tcW w:w="894" w:type="dxa"/>
          </w:tcPr>
          <w:p w14:paraId="33EE3DD7" w14:textId="77777777" w:rsidR="00F402A5" w:rsidRPr="00915AE1" w:rsidRDefault="00F402A5" w:rsidP="00E214F6">
            <w:pPr>
              <w:rPr>
                <w:noProof/>
                <w:szCs w:val="24"/>
                <w:rtl/>
              </w:rPr>
            </w:pPr>
          </w:p>
        </w:tc>
        <w:tc>
          <w:tcPr>
            <w:tcW w:w="887" w:type="dxa"/>
          </w:tcPr>
          <w:p w14:paraId="55C7249D" w14:textId="77777777" w:rsidR="00F402A5" w:rsidRPr="00915AE1" w:rsidRDefault="00F402A5" w:rsidP="00E214F6">
            <w:pPr>
              <w:rPr>
                <w:noProof/>
                <w:szCs w:val="24"/>
                <w:rtl/>
              </w:rPr>
            </w:pPr>
          </w:p>
        </w:tc>
        <w:tc>
          <w:tcPr>
            <w:tcW w:w="887" w:type="dxa"/>
          </w:tcPr>
          <w:p w14:paraId="53D48E20" w14:textId="77777777" w:rsidR="00F402A5" w:rsidRPr="00915AE1" w:rsidRDefault="00F402A5" w:rsidP="00E214F6">
            <w:pPr>
              <w:rPr>
                <w:noProof/>
                <w:szCs w:val="24"/>
                <w:rtl/>
              </w:rPr>
            </w:pPr>
          </w:p>
        </w:tc>
        <w:tc>
          <w:tcPr>
            <w:tcW w:w="847" w:type="dxa"/>
          </w:tcPr>
          <w:p w14:paraId="1C5D3B77" w14:textId="77777777" w:rsidR="00F402A5" w:rsidRPr="00915AE1" w:rsidRDefault="00F402A5" w:rsidP="00E214F6">
            <w:pPr>
              <w:rPr>
                <w:noProof/>
                <w:szCs w:val="24"/>
                <w:rtl/>
              </w:rPr>
            </w:pPr>
          </w:p>
        </w:tc>
        <w:tc>
          <w:tcPr>
            <w:tcW w:w="894" w:type="dxa"/>
          </w:tcPr>
          <w:p w14:paraId="3FBF15E7" w14:textId="77777777" w:rsidR="00F402A5" w:rsidRPr="00915AE1" w:rsidRDefault="00F402A5" w:rsidP="00E214F6">
            <w:pPr>
              <w:rPr>
                <w:noProof/>
                <w:szCs w:val="24"/>
                <w:rtl/>
              </w:rPr>
            </w:pPr>
          </w:p>
        </w:tc>
        <w:tc>
          <w:tcPr>
            <w:tcW w:w="648" w:type="dxa"/>
          </w:tcPr>
          <w:p w14:paraId="20B8184F" w14:textId="77777777" w:rsidR="00F402A5" w:rsidRPr="00915AE1" w:rsidRDefault="00F402A5" w:rsidP="00E214F6">
            <w:pPr>
              <w:rPr>
                <w:noProof/>
                <w:szCs w:val="24"/>
                <w:rtl/>
              </w:rPr>
            </w:pPr>
          </w:p>
        </w:tc>
        <w:tc>
          <w:tcPr>
            <w:tcW w:w="668" w:type="dxa"/>
          </w:tcPr>
          <w:p w14:paraId="51895CEC" w14:textId="77777777" w:rsidR="00F402A5" w:rsidRPr="00915AE1" w:rsidRDefault="00F402A5" w:rsidP="00E214F6">
            <w:pPr>
              <w:rPr>
                <w:noProof/>
                <w:szCs w:val="24"/>
                <w:rtl/>
              </w:rPr>
            </w:pPr>
          </w:p>
        </w:tc>
        <w:tc>
          <w:tcPr>
            <w:tcW w:w="887" w:type="dxa"/>
          </w:tcPr>
          <w:p w14:paraId="1DBEBBDA" w14:textId="77777777" w:rsidR="00F402A5" w:rsidRPr="00915AE1" w:rsidRDefault="00F402A5" w:rsidP="00E214F6">
            <w:pPr>
              <w:rPr>
                <w:noProof/>
                <w:szCs w:val="24"/>
                <w:rtl/>
              </w:rPr>
            </w:pPr>
          </w:p>
        </w:tc>
        <w:tc>
          <w:tcPr>
            <w:tcW w:w="602" w:type="dxa"/>
          </w:tcPr>
          <w:p w14:paraId="3939662C" w14:textId="77777777" w:rsidR="00F402A5" w:rsidRPr="00915AE1" w:rsidRDefault="00F402A5" w:rsidP="00E214F6">
            <w:pPr>
              <w:rPr>
                <w:noProof/>
                <w:szCs w:val="24"/>
                <w:rtl/>
              </w:rPr>
            </w:pPr>
          </w:p>
        </w:tc>
        <w:tc>
          <w:tcPr>
            <w:tcW w:w="834" w:type="dxa"/>
          </w:tcPr>
          <w:p w14:paraId="6A1186DD" w14:textId="77777777" w:rsidR="00F402A5" w:rsidRPr="00915AE1" w:rsidRDefault="00F402A5" w:rsidP="00E214F6">
            <w:pPr>
              <w:rPr>
                <w:noProof/>
                <w:szCs w:val="24"/>
                <w:rtl/>
              </w:rPr>
            </w:pPr>
          </w:p>
        </w:tc>
        <w:tc>
          <w:tcPr>
            <w:tcW w:w="827" w:type="dxa"/>
          </w:tcPr>
          <w:p w14:paraId="3D6FC72B" w14:textId="77777777" w:rsidR="00F402A5" w:rsidRPr="00915AE1" w:rsidRDefault="00F402A5" w:rsidP="00E214F6">
            <w:pPr>
              <w:rPr>
                <w:noProof/>
                <w:szCs w:val="24"/>
                <w:rtl/>
              </w:rPr>
            </w:pPr>
          </w:p>
        </w:tc>
        <w:tc>
          <w:tcPr>
            <w:tcW w:w="841" w:type="dxa"/>
          </w:tcPr>
          <w:p w14:paraId="04389245" w14:textId="77777777" w:rsidR="00F402A5" w:rsidRPr="00915AE1" w:rsidRDefault="00F402A5" w:rsidP="00E214F6">
            <w:pPr>
              <w:rPr>
                <w:noProof/>
                <w:szCs w:val="24"/>
                <w:rtl/>
              </w:rPr>
            </w:pPr>
          </w:p>
        </w:tc>
      </w:tr>
      <w:tr w:rsidR="00F402A5" w:rsidRPr="00915AE1" w14:paraId="3559E1F6" w14:textId="77777777" w:rsidTr="00E214F6">
        <w:tc>
          <w:tcPr>
            <w:tcW w:w="894" w:type="dxa"/>
          </w:tcPr>
          <w:p w14:paraId="5DFAA3A5" w14:textId="77777777" w:rsidR="00F402A5" w:rsidRPr="00915AE1" w:rsidRDefault="00F402A5" w:rsidP="00E214F6">
            <w:pPr>
              <w:rPr>
                <w:noProof/>
                <w:szCs w:val="24"/>
                <w:rtl/>
              </w:rPr>
            </w:pPr>
          </w:p>
        </w:tc>
        <w:tc>
          <w:tcPr>
            <w:tcW w:w="887" w:type="dxa"/>
          </w:tcPr>
          <w:p w14:paraId="7364D08C" w14:textId="77777777" w:rsidR="00F402A5" w:rsidRPr="00915AE1" w:rsidRDefault="00F402A5" w:rsidP="00E214F6">
            <w:pPr>
              <w:rPr>
                <w:noProof/>
                <w:szCs w:val="24"/>
                <w:rtl/>
              </w:rPr>
            </w:pPr>
          </w:p>
        </w:tc>
        <w:tc>
          <w:tcPr>
            <w:tcW w:w="887" w:type="dxa"/>
          </w:tcPr>
          <w:p w14:paraId="7DA1825E" w14:textId="77777777" w:rsidR="00F402A5" w:rsidRPr="00915AE1" w:rsidRDefault="00F402A5" w:rsidP="00E214F6">
            <w:pPr>
              <w:rPr>
                <w:noProof/>
                <w:szCs w:val="24"/>
                <w:rtl/>
              </w:rPr>
            </w:pPr>
          </w:p>
        </w:tc>
        <w:tc>
          <w:tcPr>
            <w:tcW w:w="847" w:type="dxa"/>
          </w:tcPr>
          <w:p w14:paraId="38134590" w14:textId="77777777" w:rsidR="00F402A5" w:rsidRPr="00915AE1" w:rsidRDefault="00F402A5" w:rsidP="00E214F6">
            <w:pPr>
              <w:rPr>
                <w:noProof/>
                <w:szCs w:val="24"/>
                <w:rtl/>
              </w:rPr>
            </w:pPr>
          </w:p>
        </w:tc>
        <w:tc>
          <w:tcPr>
            <w:tcW w:w="894" w:type="dxa"/>
          </w:tcPr>
          <w:p w14:paraId="56607110" w14:textId="77777777" w:rsidR="00F402A5" w:rsidRPr="00915AE1" w:rsidRDefault="00F402A5" w:rsidP="00E214F6">
            <w:pPr>
              <w:rPr>
                <w:noProof/>
                <w:szCs w:val="24"/>
                <w:rtl/>
              </w:rPr>
            </w:pPr>
          </w:p>
        </w:tc>
        <w:tc>
          <w:tcPr>
            <w:tcW w:w="648" w:type="dxa"/>
          </w:tcPr>
          <w:p w14:paraId="4CDE6527" w14:textId="77777777" w:rsidR="00F402A5" w:rsidRPr="00915AE1" w:rsidRDefault="00F402A5" w:rsidP="00E214F6">
            <w:pPr>
              <w:rPr>
                <w:noProof/>
                <w:szCs w:val="24"/>
                <w:rtl/>
              </w:rPr>
            </w:pPr>
          </w:p>
        </w:tc>
        <w:tc>
          <w:tcPr>
            <w:tcW w:w="668" w:type="dxa"/>
          </w:tcPr>
          <w:p w14:paraId="0ADB6A0E" w14:textId="77777777" w:rsidR="00F402A5" w:rsidRPr="00915AE1" w:rsidRDefault="00F402A5" w:rsidP="00E214F6">
            <w:pPr>
              <w:rPr>
                <w:noProof/>
                <w:szCs w:val="24"/>
                <w:rtl/>
              </w:rPr>
            </w:pPr>
          </w:p>
        </w:tc>
        <w:tc>
          <w:tcPr>
            <w:tcW w:w="887" w:type="dxa"/>
          </w:tcPr>
          <w:p w14:paraId="1E80493E" w14:textId="77777777" w:rsidR="00F402A5" w:rsidRPr="00915AE1" w:rsidRDefault="00F402A5" w:rsidP="00E214F6">
            <w:pPr>
              <w:rPr>
                <w:noProof/>
                <w:szCs w:val="24"/>
                <w:rtl/>
              </w:rPr>
            </w:pPr>
          </w:p>
        </w:tc>
        <w:tc>
          <w:tcPr>
            <w:tcW w:w="602" w:type="dxa"/>
          </w:tcPr>
          <w:p w14:paraId="3A86A52B" w14:textId="77777777" w:rsidR="00F402A5" w:rsidRPr="00915AE1" w:rsidRDefault="00F402A5" w:rsidP="00E214F6">
            <w:pPr>
              <w:rPr>
                <w:noProof/>
                <w:szCs w:val="24"/>
                <w:rtl/>
              </w:rPr>
            </w:pPr>
          </w:p>
        </w:tc>
        <w:tc>
          <w:tcPr>
            <w:tcW w:w="834" w:type="dxa"/>
          </w:tcPr>
          <w:p w14:paraId="5A7B2DB3" w14:textId="77777777" w:rsidR="00F402A5" w:rsidRPr="00915AE1" w:rsidRDefault="00F402A5" w:rsidP="00E214F6">
            <w:pPr>
              <w:rPr>
                <w:noProof/>
                <w:szCs w:val="24"/>
                <w:rtl/>
              </w:rPr>
            </w:pPr>
          </w:p>
        </w:tc>
        <w:tc>
          <w:tcPr>
            <w:tcW w:w="827" w:type="dxa"/>
          </w:tcPr>
          <w:p w14:paraId="42950604" w14:textId="77777777" w:rsidR="00F402A5" w:rsidRPr="00915AE1" w:rsidRDefault="00F402A5" w:rsidP="00E214F6">
            <w:pPr>
              <w:rPr>
                <w:noProof/>
                <w:szCs w:val="24"/>
                <w:rtl/>
              </w:rPr>
            </w:pPr>
          </w:p>
        </w:tc>
        <w:tc>
          <w:tcPr>
            <w:tcW w:w="841" w:type="dxa"/>
          </w:tcPr>
          <w:p w14:paraId="6A14A70F" w14:textId="77777777" w:rsidR="00F402A5" w:rsidRPr="00915AE1" w:rsidRDefault="00F402A5" w:rsidP="00E214F6">
            <w:pPr>
              <w:rPr>
                <w:noProof/>
                <w:szCs w:val="24"/>
                <w:rtl/>
              </w:rPr>
            </w:pPr>
          </w:p>
        </w:tc>
      </w:tr>
      <w:tr w:rsidR="00F402A5" w:rsidRPr="00915AE1" w14:paraId="5835F0CC" w14:textId="77777777" w:rsidTr="00E214F6">
        <w:tc>
          <w:tcPr>
            <w:tcW w:w="894" w:type="dxa"/>
          </w:tcPr>
          <w:p w14:paraId="543E6957" w14:textId="77777777" w:rsidR="00F402A5" w:rsidRPr="00915AE1" w:rsidRDefault="00F402A5" w:rsidP="00E214F6">
            <w:pPr>
              <w:rPr>
                <w:noProof/>
                <w:szCs w:val="24"/>
                <w:rtl/>
              </w:rPr>
            </w:pPr>
          </w:p>
        </w:tc>
        <w:tc>
          <w:tcPr>
            <w:tcW w:w="887" w:type="dxa"/>
          </w:tcPr>
          <w:p w14:paraId="795C19AD" w14:textId="77777777" w:rsidR="00F402A5" w:rsidRPr="00915AE1" w:rsidRDefault="00F402A5" w:rsidP="00E214F6">
            <w:pPr>
              <w:rPr>
                <w:noProof/>
                <w:szCs w:val="24"/>
                <w:rtl/>
              </w:rPr>
            </w:pPr>
          </w:p>
        </w:tc>
        <w:tc>
          <w:tcPr>
            <w:tcW w:w="887" w:type="dxa"/>
          </w:tcPr>
          <w:p w14:paraId="5D51F157" w14:textId="77777777" w:rsidR="00F402A5" w:rsidRPr="00915AE1" w:rsidRDefault="00F402A5" w:rsidP="00E214F6">
            <w:pPr>
              <w:rPr>
                <w:noProof/>
                <w:szCs w:val="24"/>
                <w:rtl/>
              </w:rPr>
            </w:pPr>
          </w:p>
        </w:tc>
        <w:tc>
          <w:tcPr>
            <w:tcW w:w="847" w:type="dxa"/>
          </w:tcPr>
          <w:p w14:paraId="2BA47B3C" w14:textId="77777777" w:rsidR="00F402A5" w:rsidRPr="00915AE1" w:rsidRDefault="00F402A5" w:rsidP="00E214F6">
            <w:pPr>
              <w:rPr>
                <w:noProof/>
                <w:szCs w:val="24"/>
                <w:rtl/>
              </w:rPr>
            </w:pPr>
          </w:p>
        </w:tc>
        <w:tc>
          <w:tcPr>
            <w:tcW w:w="894" w:type="dxa"/>
          </w:tcPr>
          <w:p w14:paraId="60188476" w14:textId="77777777" w:rsidR="00F402A5" w:rsidRPr="00915AE1" w:rsidRDefault="00F402A5" w:rsidP="00E214F6">
            <w:pPr>
              <w:rPr>
                <w:noProof/>
                <w:szCs w:val="24"/>
                <w:rtl/>
              </w:rPr>
            </w:pPr>
          </w:p>
        </w:tc>
        <w:tc>
          <w:tcPr>
            <w:tcW w:w="648" w:type="dxa"/>
          </w:tcPr>
          <w:p w14:paraId="279E90A4" w14:textId="77777777" w:rsidR="00F402A5" w:rsidRPr="00915AE1" w:rsidRDefault="00F402A5" w:rsidP="00E214F6">
            <w:pPr>
              <w:rPr>
                <w:noProof/>
                <w:szCs w:val="24"/>
                <w:rtl/>
              </w:rPr>
            </w:pPr>
          </w:p>
        </w:tc>
        <w:tc>
          <w:tcPr>
            <w:tcW w:w="668" w:type="dxa"/>
          </w:tcPr>
          <w:p w14:paraId="091F9B07" w14:textId="77777777" w:rsidR="00F402A5" w:rsidRPr="00915AE1" w:rsidRDefault="00F402A5" w:rsidP="00E214F6">
            <w:pPr>
              <w:rPr>
                <w:noProof/>
                <w:szCs w:val="24"/>
                <w:rtl/>
              </w:rPr>
            </w:pPr>
          </w:p>
        </w:tc>
        <w:tc>
          <w:tcPr>
            <w:tcW w:w="887" w:type="dxa"/>
          </w:tcPr>
          <w:p w14:paraId="1C8B1EE8" w14:textId="77777777" w:rsidR="00F402A5" w:rsidRPr="00915AE1" w:rsidRDefault="00F402A5" w:rsidP="00E214F6">
            <w:pPr>
              <w:rPr>
                <w:noProof/>
                <w:szCs w:val="24"/>
                <w:rtl/>
              </w:rPr>
            </w:pPr>
          </w:p>
        </w:tc>
        <w:tc>
          <w:tcPr>
            <w:tcW w:w="602" w:type="dxa"/>
          </w:tcPr>
          <w:p w14:paraId="202D6913" w14:textId="77777777" w:rsidR="00F402A5" w:rsidRPr="00915AE1" w:rsidRDefault="00F402A5" w:rsidP="00E214F6">
            <w:pPr>
              <w:rPr>
                <w:noProof/>
                <w:szCs w:val="24"/>
                <w:rtl/>
              </w:rPr>
            </w:pPr>
          </w:p>
        </w:tc>
        <w:tc>
          <w:tcPr>
            <w:tcW w:w="834" w:type="dxa"/>
          </w:tcPr>
          <w:p w14:paraId="0924B9A0" w14:textId="77777777" w:rsidR="00F402A5" w:rsidRPr="00915AE1" w:rsidRDefault="00F402A5" w:rsidP="00E214F6">
            <w:pPr>
              <w:rPr>
                <w:noProof/>
                <w:szCs w:val="24"/>
                <w:rtl/>
              </w:rPr>
            </w:pPr>
          </w:p>
        </w:tc>
        <w:tc>
          <w:tcPr>
            <w:tcW w:w="827" w:type="dxa"/>
          </w:tcPr>
          <w:p w14:paraId="60F1D9AF" w14:textId="77777777" w:rsidR="00F402A5" w:rsidRPr="00915AE1" w:rsidRDefault="00F402A5" w:rsidP="00E214F6">
            <w:pPr>
              <w:rPr>
                <w:noProof/>
                <w:szCs w:val="24"/>
                <w:rtl/>
              </w:rPr>
            </w:pPr>
          </w:p>
        </w:tc>
        <w:tc>
          <w:tcPr>
            <w:tcW w:w="841" w:type="dxa"/>
          </w:tcPr>
          <w:p w14:paraId="3938EF02" w14:textId="77777777" w:rsidR="00F402A5" w:rsidRPr="00915AE1" w:rsidRDefault="00F402A5" w:rsidP="00E214F6">
            <w:pPr>
              <w:rPr>
                <w:noProof/>
                <w:szCs w:val="24"/>
                <w:rtl/>
              </w:rPr>
            </w:pPr>
          </w:p>
        </w:tc>
      </w:tr>
      <w:tr w:rsidR="00F402A5" w:rsidRPr="00915AE1" w14:paraId="18306470" w14:textId="77777777" w:rsidTr="00E214F6">
        <w:tc>
          <w:tcPr>
            <w:tcW w:w="894" w:type="dxa"/>
          </w:tcPr>
          <w:p w14:paraId="2863B07B" w14:textId="77777777" w:rsidR="00F402A5" w:rsidRPr="00915AE1" w:rsidRDefault="00F402A5" w:rsidP="00E214F6">
            <w:pPr>
              <w:rPr>
                <w:noProof/>
                <w:szCs w:val="24"/>
                <w:rtl/>
              </w:rPr>
            </w:pPr>
          </w:p>
        </w:tc>
        <w:tc>
          <w:tcPr>
            <w:tcW w:w="887" w:type="dxa"/>
          </w:tcPr>
          <w:p w14:paraId="13762784" w14:textId="77777777" w:rsidR="00F402A5" w:rsidRPr="00915AE1" w:rsidRDefault="00F402A5" w:rsidP="00E214F6">
            <w:pPr>
              <w:rPr>
                <w:noProof/>
                <w:szCs w:val="24"/>
                <w:rtl/>
              </w:rPr>
            </w:pPr>
          </w:p>
        </w:tc>
        <w:tc>
          <w:tcPr>
            <w:tcW w:w="887" w:type="dxa"/>
          </w:tcPr>
          <w:p w14:paraId="36D6BBB6" w14:textId="77777777" w:rsidR="00F402A5" w:rsidRPr="00915AE1" w:rsidRDefault="00F402A5" w:rsidP="00E214F6">
            <w:pPr>
              <w:rPr>
                <w:noProof/>
                <w:szCs w:val="24"/>
                <w:rtl/>
              </w:rPr>
            </w:pPr>
          </w:p>
        </w:tc>
        <w:tc>
          <w:tcPr>
            <w:tcW w:w="847" w:type="dxa"/>
          </w:tcPr>
          <w:p w14:paraId="66EBF6E7" w14:textId="77777777" w:rsidR="00F402A5" w:rsidRPr="00915AE1" w:rsidRDefault="00F402A5" w:rsidP="00E214F6">
            <w:pPr>
              <w:rPr>
                <w:noProof/>
                <w:szCs w:val="24"/>
                <w:rtl/>
              </w:rPr>
            </w:pPr>
          </w:p>
        </w:tc>
        <w:tc>
          <w:tcPr>
            <w:tcW w:w="894" w:type="dxa"/>
          </w:tcPr>
          <w:p w14:paraId="056BE831" w14:textId="77777777" w:rsidR="00F402A5" w:rsidRPr="00915AE1" w:rsidRDefault="00F402A5" w:rsidP="00E214F6">
            <w:pPr>
              <w:rPr>
                <w:noProof/>
                <w:szCs w:val="24"/>
                <w:rtl/>
              </w:rPr>
            </w:pPr>
          </w:p>
        </w:tc>
        <w:tc>
          <w:tcPr>
            <w:tcW w:w="648" w:type="dxa"/>
          </w:tcPr>
          <w:p w14:paraId="17B76556" w14:textId="77777777" w:rsidR="00F402A5" w:rsidRPr="00915AE1" w:rsidRDefault="00F402A5" w:rsidP="00E214F6">
            <w:pPr>
              <w:rPr>
                <w:noProof/>
                <w:szCs w:val="24"/>
                <w:rtl/>
              </w:rPr>
            </w:pPr>
          </w:p>
        </w:tc>
        <w:tc>
          <w:tcPr>
            <w:tcW w:w="668" w:type="dxa"/>
          </w:tcPr>
          <w:p w14:paraId="71B75D4B" w14:textId="77777777" w:rsidR="00F402A5" w:rsidRPr="00915AE1" w:rsidRDefault="00F402A5" w:rsidP="00E214F6">
            <w:pPr>
              <w:rPr>
                <w:noProof/>
                <w:szCs w:val="24"/>
                <w:rtl/>
              </w:rPr>
            </w:pPr>
          </w:p>
        </w:tc>
        <w:tc>
          <w:tcPr>
            <w:tcW w:w="887" w:type="dxa"/>
          </w:tcPr>
          <w:p w14:paraId="22830A46" w14:textId="77777777" w:rsidR="00F402A5" w:rsidRPr="00915AE1" w:rsidRDefault="00F402A5" w:rsidP="00E214F6">
            <w:pPr>
              <w:rPr>
                <w:noProof/>
                <w:szCs w:val="24"/>
                <w:rtl/>
              </w:rPr>
            </w:pPr>
          </w:p>
        </w:tc>
        <w:tc>
          <w:tcPr>
            <w:tcW w:w="602" w:type="dxa"/>
          </w:tcPr>
          <w:p w14:paraId="182DD502" w14:textId="77777777" w:rsidR="00F402A5" w:rsidRPr="00915AE1" w:rsidRDefault="00F402A5" w:rsidP="00E214F6">
            <w:pPr>
              <w:rPr>
                <w:noProof/>
                <w:szCs w:val="24"/>
                <w:rtl/>
              </w:rPr>
            </w:pPr>
          </w:p>
        </w:tc>
        <w:tc>
          <w:tcPr>
            <w:tcW w:w="834" w:type="dxa"/>
          </w:tcPr>
          <w:p w14:paraId="31515C55" w14:textId="77777777" w:rsidR="00F402A5" w:rsidRPr="00915AE1" w:rsidRDefault="00F402A5" w:rsidP="00E214F6">
            <w:pPr>
              <w:rPr>
                <w:noProof/>
                <w:szCs w:val="24"/>
                <w:rtl/>
              </w:rPr>
            </w:pPr>
          </w:p>
        </w:tc>
        <w:tc>
          <w:tcPr>
            <w:tcW w:w="827" w:type="dxa"/>
          </w:tcPr>
          <w:p w14:paraId="195001F9" w14:textId="77777777" w:rsidR="00F402A5" w:rsidRPr="00915AE1" w:rsidRDefault="00F402A5" w:rsidP="00E214F6">
            <w:pPr>
              <w:rPr>
                <w:noProof/>
                <w:szCs w:val="24"/>
                <w:rtl/>
              </w:rPr>
            </w:pPr>
          </w:p>
        </w:tc>
        <w:tc>
          <w:tcPr>
            <w:tcW w:w="841" w:type="dxa"/>
          </w:tcPr>
          <w:p w14:paraId="2D685FCF" w14:textId="77777777" w:rsidR="00F402A5" w:rsidRPr="00915AE1" w:rsidRDefault="00F402A5" w:rsidP="00E214F6">
            <w:pPr>
              <w:rPr>
                <w:noProof/>
                <w:szCs w:val="24"/>
                <w:rtl/>
              </w:rPr>
            </w:pPr>
          </w:p>
        </w:tc>
      </w:tr>
      <w:tr w:rsidR="00F402A5" w:rsidRPr="00915AE1" w14:paraId="422F856F" w14:textId="77777777" w:rsidTr="00E214F6">
        <w:tc>
          <w:tcPr>
            <w:tcW w:w="894" w:type="dxa"/>
          </w:tcPr>
          <w:p w14:paraId="1389E72B" w14:textId="77777777" w:rsidR="00F402A5" w:rsidRPr="00915AE1" w:rsidRDefault="00F402A5" w:rsidP="00E214F6">
            <w:pPr>
              <w:rPr>
                <w:noProof/>
                <w:szCs w:val="24"/>
                <w:rtl/>
              </w:rPr>
            </w:pPr>
          </w:p>
        </w:tc>
        <w:tc>
          <w:tcPr>
            <w:tcW w:w="887" w:type="dxa"/>
          </w:tcPr>
          <w:p w14:paraId="2C76253A" w14:textId="77777777" w:rsidR="00F402A5" w:rsidRPr="00915AE1" w:rsidRDefault="00F402A5" w:rsidP="00E214F6">
            <w:pPr>
              <w:rPr>
                <w:noProof/>
                <w:szCs w:val="24"/>
                <w:rtl/>
              </w:rPr>
            </w:pPr>
          </w:p>
        </w:tc>
        <w:tc>
          <w:tcPr>
            <w:tcW w:w="887" w:type="dxa"/>
          </w:tcPr>
          <w:p w14:paraId="4B7EFC49" w14:textId="77777777" w:rsidR="00F402A5" w:rsidRPr="00915AE1" w:rsidRDefault="00F402A5" w:rsidP="00E214F6">
            <w:pPr>
              <w:rPr>
                <w:noProof/>
                <w:szCs w:val="24"/>
                <w:rtl/>
              </w:rPr>
            </w:pPr>
          </w:p>
        </w:tc>
        <w:tc>
          <w:tcPr>
            <w:tcW w:w="847" w:type="dxa"/>
          </w:tcPr>
          <w:p w14:paraId="61A14AAB" w14:textId="77777777" w:rsidR="00F402A5" w:rsidRPr="00915AE1" w:rsidRDefault="00F402A5" w:rsidP="00E214F6">
            <w:pPr>
              <w:rPr>
                <w:noProof/>
                <w:szCs w:val="24"/>
                <w:rtl/>
              </w:rPr>
            </w:pPr>
          </w:p>
        </w:tc>
        <w:tc>
          <w:tcPr>
            <w:tcW w:w="894" w:type="dxa"/>
          </w:tcPr>
          <w:p w14:paraId="03BA6D46" w14:textId="77777777" w:rsidR="00F402A5" w:rsidRPr="00915AE1" w:rsidRDefault="00F402A5" w:rsidP="00E214F6">
            <w:pPr>
              <w:rPr>
                <w:noProof/>
                <w:szCs w:val="24"/>
                <w:rtl/>
              </w:rPr>
            </w:pPr>
          </w:p>
        </w:tc>
        <w:tc>
          <w:tcPr>
            <w:tcW w:w="648" w:type="dxa"/>
          </w:tcPr>
          <w:p w14:paraId="21FEC02B" w14:textId="77777777" w:rsidR="00F402A5" w:rsidRPr="00915AE1" w:rsidRDefault="00F402A5" w:rsidP="00E214F6">
            <w:pPr>
              <w:rPr>
                <w:noProof/>
                <w:szCs w:val="24"/>
                <w:rtl/>
              </w:rPr>
            </w:pPr>
          </w:p>
        </w:tc>
        <w:tc>
          <w:tcPr>
            <w:tcW w:w="668" w:type="dxa"/>
          </w:tcPr>
          <w:p w14:paraId="451EEBC4" w14:textId="77777777" w:rsidR="00F402A5" w:rsidRPr="00915AE1" w:rsidRDefault="00F402A5" w:rsidP="00E214F6">
            <w:pPr>
              <w:rPr>
                <w:noProof/>
                <w:szCs w:val="24"/>
                <w:rtl/>
              </w:rPr>
            </w:pPr>
          </w:p>
        </w:tc>
        <w:tc>
          <w:tcPr>
            <w:tcW w:w="887" w:type="dxa"/>
          </w:tcPr>
          <w:p w14:paraId="4E47963E" w14:textId="77777777" w:rsidR="00F402A5" w:rsidRPr="00915AE1" w:rsidRDefault="00F402A5" w:rsidP="00E214F6">
            <w:pPr>
              <w:rPr>
                <w:noProof/>
                <w:szCs w:val="24"/>
                <w:rtl/>
              </w:rPr>
            </w:pPr>
          </w:p>
        </w:tc>
        <w:tc>
          <w:tcPr>
            <w:tcW w:w="602" w:type="dxa"/>
          </w:tcPr>
          <w:p w14:paraId="2B5BB2C6" w14:textId="77777777" w:rsidR="00F402A5" w:rsidRPr="00915AE1" w:rsidRDefault="00F402A5" w:rsidP="00E214F6">
            <w:pPr>
              <w:rPr>
                <w:noProof/>
                <w:szCs w:val="24"/>
                <w:rtl/>
              </w:rPr>
            </w:pPr>
          </w:p>
        </w:tc>
        <w:tc>
          <w:tcPr>
            <w:tcW w:w="834" w:type="dxa"/>
          </w:tcPr>
          <w:p w14:paraId="77E61F22" w14:textId="77777777" w:rsidR="00F402A5" w:rsidRPr="00915AE1" w:rsidRDefault="00F402A5" w:rsidP="00E214F6">
            <w:pPr>
              <w:rPr>
                <w:noProof/>
                <w:szCs w:val="24"/>
                <w:rtl/>
              </w:rPr>
            </w:pPr>
          </w:p>
        </w:tc>
        <w:tc>
          <w:tcPr>
            <w:tcW w:w="827" w:type="dxa"/>
          </w:tcPr>
          <w:p w14:paraId="524546F3" w14:textId="77777777" w:rsidR="00F402A5" w:rsidRPr="00915AE1" w:rsidRDefault="00F402A5" w:rsidP="00E214F6">
            <w:pPr>
              <w:rPr>
                <w:noProof/>
                <w:szCs w:val="24"/>
                <w:rtl/>
              </w:rPr>
            </w:pPr>
          </w:p>
        </w:tc>
        <w:tc>
          <w:tcPr>
            <w:tcW w:w="841" w:type="dxa"/>
          </w:tcPr>
          <w:p w14:paraId="46BFABD3" w14:textId="77777777" w:rsidR="00F402A5" w:rsidRPr="00915AE1" w:rsidRDefault="00F402A5" w:rsidP="00E214F6">
            <w:pPr>
              <w:rPr>
                <w:noProof/>
                <w:szCs w:val="24"/>
                <w:rtl/>
              </w:rPr>
            </w:pPr>
          </w:p>
        </w:tc>
      </w:tr>
      <w:tr w:rsidR="00F402A5" w:rsidRPr="00915AE1" w14:paraId="0424F956" w14:textId="77777777" w:rsidTr="00E214F6">
        <w:tc>
          <w:tcPr>
            <w:tcW w:w="894" w:type="dxa"/>
          </w:tcPr>
          <w:p w14:paraId="341ECD9D" w14:textId="77777777" w:rsidR="00F402A5" w:rsidRPr="00915AE1" w:rsidRDefault="00F402A5" w:rsidP="00E214F6">
            <w:pPr>
              <w:rPr>
                <w:noProof/>
                <w:szCs w:val="24"/>
                <w:rtl/>
              </w:rPr>
            </w:pPr>
          </w:p>
        </w:tc>
        <w:tc>
          <w:tcPr>
            <w:tcW w:w="887" w:type="dxa"/>
          </w:tcPr>
          <w:p w14:paraId="1CC2D528" w14:textId="77777777" w:rsidR="00F402A5" w:rsidRPr="00915AE1" w:rsidRDefault="00F402A5" w:rsidP="00E214F6">
            <w:pPr>
              <w:rPr>
                <w:noProof/>
                <w:szCs w:val="24"/>
                <w:rtl/>
              </w:rPr>
            </w:pPr>
          </w:p>
        </w:tc>
        <w:tc>
          <w:tcPr>
            <w:tcW w:w="887" w:type="dxa"/>
          </w:tcPr>
          <w:p w14:paraId="79782031" w14:textId="77777777" w:rsidR="00F402A5" w:rsidRPr="00915AE1" w:rsidRDefault="00F402A5" w:rsidP="00E214F6">
            <w:pPr>
              <w:rPr>
                <w:noProof/>
                <w:szCs w:val="24"/>
                <w:rtl/>
              </w:rPr>
            </w:pPr>
          </w:p>
        </w:tc>
        <w:tc>
          <w:tcPr>
            <w:tcW w:w="847" w:type="dxa"/>
          </w:tcPr>
          <w:p w14:paraId="1077EEA4" w14:textId="77777777" w:rsidR="00F402A5" w:rsidRPr="00915AE1" w:rsidRDefault="00F402A5" w:rsidP="00E214F6">
            <w:pPr>
              <w:rPr>
                <w:noProof/>
                <w:szCs w:val="24"/>
                <w:rtl/>
              </w:rPr>
            </w:pPr>
          </w:p>
        </w:tc>
        <w:tc>
          <w:tcPr>
            <w:tcW w:w="894" w:type="dxa"/>
          </w:tcPr>
          <w:p w14:paraId="640AC059" w14:textId="77777777" w:rsidR="00F402A5" w:rsidRPr="00915AE1" w:rsidRDefault="00F402A5" w:rsidP="00E214F6">
            <w:pPr>
              <w:rPr>
                <w:noProof/>
                <w:szCs w:val="24"/>
                <w:rtl/>
              </w:rPr>
            </w:pPr>
          </w:p>
        </w:tc>
        <w:tc>
          <w:tcPr>
            <w:tcW w:w="648" w:type="dxa"/>
          </w:tcPr>
          <w:p w14:paraId="0B820E12" w14:textId="77777777" w:rsidR="00F402A5" w:rsidRPr="00915AE1" w:rsidRDefault="00F402A5" w:rsidP="00E214F6">
            <w:pPr>
              <w:rPr>
                <w:noProof/>
                <w:szCs w:val="24"/>
                <w:rtl/>
              </w:rPr>
            </w:pPr>
          </w:p>
        </w:tc>
        <w:tc>
          <w:tcPr>
            <w:tcW w:w="668" w:type="dxa"/>
          </w:tcPr>
          <w:p w14:paraId="1762860F" w14:textId="77777777" w:rsidR="00F402A5" w:rsidRPr="00915AE1" w:rsidRDefault="00F402A5" w:rsidP="00E214F6">
            <w:pPr>
              <w:rPr>
                <w:noProof/>
                <w:szCs w:val="24"/>
                <w:rtl/>
              </w:rPr>
            </w:pPr>
          </w:p>
        </w:tc>
        <w:tc>
          <w:tcPr>
            <w:tcW w:w="887" w:type="dxa"/>
          </w:tcPr>
          <w:p w14:paraId="39BDA5CC" w14:textId="77777777" w:rsidR="00F402A5" w:rsidRPr="00915AE1" w:rsidRDefault="00F402A5" w:rsidP="00E214F6">
            <w:pPr>
              <w:rPr>
                <w:noProof/>
                <w:szCs w:val="24"/>
                <w:rtl/>
              </w:rPr>
            </w:pPr>
          </w:p>
        </w:tc>
        <w:tc>
          <w:tcPr>
            <w:tcW w:w="602" w:type="dxa"/>
          </w:tcPr>
          <w:p w14:paraId="3B8E4D5D" w14:textId="77777777" w:rsidR="00F402A5" w:rsidRPr="00915AE1" w:rsidRDefault="00F402A5" w:rsidP="00E214F6">
            <w:pPr>
              <w:rPr>
                <w:noProof/>
                <w:szCs w:val="24"/>
                <w:rtl/>
              </w:rPr>
            </w:pPr>
          </w:p>
        </w:tc>
        <w:tc>
          <w:tcPr>
            <w:tcW w:w="834" w:type="dxa"/>
          </w:tcPr>
          <w:p w14:paraId="5D3AC2D9" w14:textId="77777777" w:rsidR="00F402A5" w:rsidRPr="00915AE1" w:rsidRDefault="00F402A5" w:rsidP="00E214F6">
            <w:pPr>
              <w:rPr>
                <w:noProof/>
                <w:szCs w:val="24"/>
                <w:rtl/>
              </w:rPr>
            </w:pPr>
          </w:p>
        </w:tc>
        <w:tc>
          <w:tcPr>
            <w:tcW w:w="827" w:type="dxa"/>
          </w:tcPr>
          <w:p w14:paraId="3251E569" w14:textId="77777777" w:rsidR="00F402A5" w:rsidRPr="00915AE1" w:rsidRDefault="00F402A5" w:rsidP="00E214F6">
            <w:pPr>
              <w:rPr>
                <w:noProof/>
                <w:szCs w:val="24"/>
                <w:rtl/>
              </w:rPr>
            </w:pPr>
          </w:p>
        </w:tc>
        <w:tc>
          <w:tcPr>
            <w:tcW w:w="841" w:type="dxa"/>
          </w:tcPr>
          <w:p w14:paraId="0ADABA2D" w14:textId="77777777" w:rsidR="00F402A5" w:rsidRPr="00915AE1" w:rsidRDefault="00F402A5" w:rsidP="00E214F6">
            <w:pPr>
              <w:rPr>
                <w:noProof/>
                <w:szCs w:val="24"/>
                <w:rtl/>
              </w:rPr>
            </w:pPr>
          </w:p>
        </w:tc>
      </w:tr>
    </w:tbl>
    <w:p w14:paraId="197E196F" w14:textId="77777777" w:rsidR="00F402A5" w:rsidRPr="00915AE1" w:rsidRDefault="00F402A5" w:rsidP="00F402A5">
      <w:pPr>
        <w:rPr>
          <w:noProof/>
          <w:szCs w:val="24"/>
          <w:rtl/>
        </w:rPr>
      </w:pPr>
    </w:p>
    <w:p w14:paraId="15A26BDA" w14:textId="77777777" w:rsidR="00F402A5" w:rsidRPr="00915AE1" w:rsidRDefault="00F402A5" w:rsidP="00F402A5">
      <w:pPr>
        <w:spacing w:line="360" w:lineRule="auto"/>
        <w:jc w:val="both"/>
        <w:rPr>
          <w:noProof/>
          <w:szCs w:val="24"/>
          <w:rtl/>
        </w:rPr>
      </w:pPr>
      <w:r w:rsidRPr="00915AE1">
        <w:rPr>
          <w:rFonts w:hint="cs"/>
          <w:szCs w:val="24"/>
          <w:u w:val="single"/>
          <w:rtl/>
        </w:rPr>
        <w:t>שעות לקיזוז בגין זמן נסיעה</w:t>
      </w:r>
      <w:r w:rsidRPr="00915AE1">
        <w:rPr>
          <w:rFonts w:hint="cs"/>
          <w:noProof/>
          <w:szCs w:val="24"/>
          <w:rtl/>
        </w:rPr>
        <w:t>:</w:t>
      </w:r>
    </w:p>
    <w:p w14:paraId="13104A56" w14:textId="77777777" w:rsidR="00F402A5" w:rsidRPr="00915AE1" w:rsidRDefault="00F402A5" w:rsidP="00F402A5">
      <w:pPr>
        <w:spacing w:line="360" w:lineRule="auto"/>
        <w:jc w:val="both"/>
        <w:rPr>
          <w:noProof/>
          <w:szCs w:val="24"/>
          <w:rtl/>
        </w:rPr>
      </w:pPr>
      <w:r w:rsidRPr="00915AE1">
        <w:rPr>
          <w:rFonts w:hint="cs"/>
          <w:noProof/>
          <w:szCs w:val="24"/>
          <w:rtl/>
        </w:rPr>
        <w:t>סה"כ:</w:t>
      </w:r>
    </w:p>
    <w:p w14:paraId="73008B4C" w14:textId="77777777" w:rsidR="00F402A5" w:rsidRPr="00915AE1" w:rsidRDefault="00F402A5" w:rsidP="00F402A5">
      <w:pPr>
        <w:spacing w:line="360" w:lineRule="auto"/>
        <w:jc w:val="both"/>
        <w:rPr>
          <w:noProof/>
          <w:szCs w:val="24"/>
          <w:rtl/>
        </w:rPr>
      </w:pPr>
      <w:r w:rsidRPr="00915AE1">
        <w:rPr>
          <w:rFonts w:hint="cs"/>
          <w:noProof/>
          <w:szCs w:val="24"/>
          <w:rtl/>
        </w:rPr>
        <w:t>תעריף:</w:t>
      </w:r>
    </w:p>
    <w:p w14:paraId="76ECDC71" w14:textId="77777777" w:rsidR="00F402A5" w:rsidRPr="00915AE1" w:rsidRDefault="00F402A5" w:rsidP="00F402A5">
      <w:pPr>
        <w:spacing w:line="360" w:lineRule="auto"/>
        <w:jc w:val="both"/>
        <w:rPr>
          <w:noProof/>
          <w:szCs w:val="24"/>
          <w:rtl/>
        </w:rPr>
      </w:pPr>
      <w:r w:rsidRPr="00915AE1">
        <w:rPr>
          <w:rFonts w:hint="cs"/>
          <w:noProof/>
          <w:szCs w:val="24"/>
          <w:rtl/>
        </w:rPr>
        <w:t>סה"כ:</w:t>
      </w:r>
    </w:p>
    <w:p w14:paraId="77D1C260" w14:textId="77777777" w:rsidR="00F402A5" w:rsidRPr="00915AE1" w:rsidRDefault="00F402A5" w:rsidP="00F402A5">
      <w:pPr>
        <w:spacing w:line="360" w:lineRule="auto"/>
        <w:jc w:val="both"/>
        <w:rPr>
          <w:noProof/>
          <w:szCs w:val="24"/>
          <w:rtl/>
        </w:rPr>
      </w:pPr>
      <w:r w:rsidRPr="00915AE1">
        <w:rPr>
          <w:rFonts w:hint="cs"/>
          <w:noProof/>
          <w:szCs w:val="24"/>
          <w:rtl/>
        </w:rPr>
        <w:t>הריני להצהיר בזאת כי:</w:t>
      </w:r>
    </w:p>
    <w:p w14:paraId="451AC94C" w14:textId="77777777" w:rsidR="00F402A5" w:rsidRPr="00915AE1" w:rsidRDefault="00F402A5" w:rsidP="00F402A5">
      <w:pPr>
        <w:pStyle w:val="af2"/>
        <w:numPr>
          <w:ilvl w:val="1"/>
          <w:numId w:val="2"/>
        </w:numPr>
        <w:tabs>
          <w:tab w:val="clear" w:pos="1210"/>
          <w:tab w:val="num" w:pos="594"/>
        </w:tabs>
        <w:spacing w:line="360" w:lineRule="auto"/>
        <w:ind w:left="594" w:hanging="567"/>
        <w:jc w:val="both"/>
        <w:rPr>
          <w:noProof/>
          <w:szCs w:val="24"/>
        </w:rPr>
      </w:pPr>
      <w:r w:rsidRPr="00915AE1">
        <w:rPr>
          <w:rFonts w:hint="cs"/>
          <w:noProof/>
          <w:szCs w:val="24"/>
          <w:rtl/>
        </w:rPr>
        <w:t>ביצעתי את הנסיעות המפורטות בתצהיר זה (להלן הנסיעות).</w:t>
      </w:r>
    </w:p>
    <w:p w14:paraId="2FA93C28" w14:textId="77777777" w:rsidR="00F402A5" w:rsidRPr="00915AE1" w:rsidRDefault="00F402A5" w:rsidP="00F402A5">
      <w:pPr>
        <w:pStyle w:val="af2"/>
        <w:numPr>
          <w:ilvl w:val="1"/>
          <w:numId w:val="2"/>
        </w:numPr>
        <w:tabs>
          <w:tab w:val="clear" w:pos="1210"/>
          <w:tab w:val="num" w:pos="594"/>
        </w:tabs>
        <w:spacing w:line="360" w:lineRule="auto"/>
        <w:ind w:left="594" w:hanging="567"/>
        <w:jc w:val="both"/>
        <w:rPr>
          <w:noProof/>
          <w:szCs w:val="24"/>
        </w:rPr>
      </w:pPr>
      <w:r w:rsidRPr="00915AE1">
        <w:rPr>
          <w:rFonts w:hint="cs"/>
          <w:noProof/>
          <w:szCs w:val="24"/>
          <w:rtl/>
        </w:rPr>
        <w:t>הנסיעות היו כרוכות בהוצאות כספיות מצידי.</w:t>
      </w:r>
    </w:p>
    <w:p w14:paraId="0A759251" w14:textId="77777777" w:rsidR="00F402A5" w:rsidRPr="001F426A" w:rsidRDefault="00F402A5" w:rsidP="00F402A5">
      <w:pPr>
        <w:pStyle w:val="af2"/>
        <w:numPr>
          <w:ilvl w:val="1"/>
          <w:numId w:val="2"/>
        </w:numPr>
        <w:tabs>
          <w:tab w:val="clear" w:pos="1210"/>
          <w:tab w:val="num" w:pos="594"/>
        </w:tabs>
        <w:spacing w:line="360" w:lineRule="auto"/>
        <w:ind w:left="594" w:hanging="567"/>
        <w:jc w:val="both"/>
        <w:rPr>
          <w:noProof/>
          <w:szCs w:val="24"/>
        </w:rPr>
      </w:pPr>
      <w:r w:rsidRPr="00915AE1">
        <w:rPr>
          <w:rFonts w:hint="cs"/>
          <w:noProof/>
          <w:szCs w:val="24"/>
          <w:rtl/>
        </w:rPr>
        <w:t xml:space="preserve">הנסיעות בוצעו לטובת מתן שירות במסגרת הסכם התקשרות עם </w:t>
      </w:r>
      <w:r w:rsidRPr="00915AE1">
        <w:rPr>
          <w:rFonts w:ascii="Arial" w:hAnsi="Arial" w:hint="cs"/>
          <w:szCs w:val="24"/>
          <w:u w:val="single"/>
          <w:rtl/>
        </w:rPr>
        <w:t>רשות הגז הטבעי</w:t>
      </w:r>
      <w:r w:rsidRPr="00915AE1">
        <w:rPr>
          <w:rFonts w:hint="cs"/>
          <w:noProof/>
          <w:szCs w:val="24"/>
          <w:rtl/>
        </w:rPr>
        <w:t xml:space="preserve"> </w:t>
      </w:r>
      <w:r w:rsidRPr="00915AE1">
        <w:rPr>
          <w:rFonts w:hint="cs"/>
          <w:szCs w:val="24"/>
          <w:rtl/>
        </w:rPr>
        <w:t>מיום</w:t>
      </w:r>
      <w:r w:rsidRPr="00915AE1">
        <w:rPr>
          <w:rFonts w:hint="cs"/>
          <w:noProof/>
          <w:szCs w:val="24"/>
          <w:rtl/>
        </w:rPr>
        <w:t xml:space="preserve"> </w:t>
      </w:r>
      <w:r w:rsidRPr="00481AB3">
        <w:rPr>
          <w:noProof/>
          <w:szCs w:val="24"/>
          <w:rtl/>
        </w:rPr>
        <w:t>_________</w:t>
      </w:r>
      <w:r w:rsidRPr="001F426A">
        <w:rPr>
          <w:rFonts w:hint="cs"/>
          <w:noProof/>
          <w:szCs w:val="24"/>
          <w:rtl/>
        </w:rPr>
        <w:t xml:space="preserve"> בהתאם למפורט לעיל.</w:t>
      </w:r>
    </w:p>
    <w:p w14:paraId="5B7AE15A" w14:textId="77777777" w:rsidR="00F402A5" w:rsidRPr="00915AE1" w:rsidRDefault="00F402A5" w:rsidP="00F402A5">
      <w:pPr>
        <w:pStyle w:val="af2"/>
        <w:numPr>
          <w:ilvl w:val="1"/>
          <w:numId w:val="2"/>
        </w:numPr>
        <w:tabs>
          <w:tab w:val="clear" w:pos="1210"/>
          <w:tab w:val="num" w:pos="594"/>
        </w:tabs>
        <w:spacing w:line="360" w:lineRule="auto"/>
        <w:ind w:left="594" w:hanging="567"/>
        <w:jc w:val="both"/>
        <w:rPr>
          <w:noProof/>
          <w:szCs w:val="24"/>
        </w:rPr>
      </w:pPr>
      <w:r w:rsidRPr="00915AE1">
        <w:rPr>
          <w:rFonts w:hint="cs"/>
          <w:noProof/>
          <w:szCs w:val="24"/>
          <w:rtl/>
        </w:rPr>
        <w:t>לא נתקבלו אצלי החזרי הוצאות בשל כל אחת מהנסיעות המפורטות בתצהיר זה.</w:t>
      </w:r>
    </w:p>
    <w:p w14:paraId="14240ED1" w14:textId="77777777" w:rsidR="00F402A5" w:rsidRPr="00915AE1" w:rsidRDefault="00F402A5" w:rsidP="00F402A5">
      <w:pPr>
        <w:pStyle w:val="af2"/>
        <w:numPr>
          <w:ilvl w:val="1"/>
          <w:numId w:val="2"/>
        </w:numPr>
        <w:tabs>
          <w:tab w:val="clear" w:pos="1210"/>
          <w:tab w:val="num" w:pos="594"/>
        </w:tabs>
        <w:spacing w:line="360" w:lineRule="auto"/>
        <w:ind w:left="594" w:hanging="567"/>
        <w:jc w:val="both"/>
        <w:rPr>
          <w:noProof/>
          <w:szCs w:val="24"/>
          <w:rtl/>
        </w:rPr>
      </w:pPr>
      <w:r w:rsidRPr="00915AE1">
        <w:rPr>
          <w:rFonts w:hint="cs"/>
          <w:noProof/>
          <w:szCs w:val="24"/>
          <w:rtl/>
        </w:rPr>
        <w:t>לא דרשתי ולא אדרוש "כפל תשלום" בשל כל אחת מהנסיעות, כהגדרתו בסעיף 3 לחוזר 2006-4-2</w:t>
      </w:r>
    </w:p>
    <w:p w14:paraId="46592897" w14:textId="77777777" w:rsidR="00F402A5" w:rsidRPr="00915AE1" w:rsidRDefault="00F402A5" w:rsidP="00F402A5">
      <w:pPr>
        <w:pStyle w:val="af2"/>
        <w:numPr>
          <w:ilvl w:val="1"/>
          <w:numId w:val="2"/>
        </w:numPr>
        <w:tabs>
          <w:tab w:val="clear" w:pos="1210"/>
          <w:tab w:val="num" w:pos="594"/>
        </w:tabs>
        <w:spacing w:line="360" w:lineRule="auto"/>
        <w:ind w:left="594" w:hanging="567"/>
        <w:jc w:val="both"/>
        <w:rPr>
          <w:noProof/>
          <w:szCs w:val="24"/>
        </w:rPr>
      </w:pPr>
      <w:r w:rsidRPr="00915AE1">
        <w:rPr>
          <w:rFonts w:hint="cs"/>
          <w:noProof/>
          <w:szCs w:val="24"/>
          <w:rtl/>
        </w:rPr>
        <w:t>אינני מועסק על ידי משרד ממשלתי אחר. אם יחול שינוי ואועסק במשרד ממשלתי אחר, אני מתחייב ליידע את הנהלת הרשות באופן מיידי.</w:t>
      </w:r>
    </w:p>
    <w:p w14:paraId="6576F954" w14:textId="77777777" w:rsidR="00F402A5" w:rsidRPr="00915AE1" w:rsidRDefault="00F402A5" w:rsidP="00F402A5">
      <w:pPr>
        <w:pStyle w:val="af2"/>
        <w:spacing w:line="360" w:lineRule="auto"/>
        <w:ind w:left="360"/>
        <w:rPr>
          <w:noProof/>
          <w:szCs w:val="24"/>
          <w:rtl/>
        </w:rPr>
      </w:pPr>
    </w:p>
    <w:p w14:paraId="2047E881" w14:textId="77777777" w:rsidR="00F402A5" w:rsidRPr="00915AE1" w:rsidRDefault="00F402A5" w:rsidP="00F402A5">
      <w:pPr>
        <w:pStyle w:val="af2"/>
        <w:spacing w:line="360" w:lineRule="auto"/>
        <w:ind w:left="360"/>
        <w:rPr>
          <w:noProof/>
          <w:szCs w:val="24"/>
          <w:rtl/>
        </w:rPr>
      </w:pPr>
      <w:r w:rsidRPr="00915AE1">
        <w:rPr>
          <w:rFonts w:hint="cs"/>
          <w:noProof/>
          <w:szCs w:val="24"/>
          <w:rtl/>
        </w:rPr>
        <w:t>על החתום:</w:t>
      </w:r>
    </w:p>
    <w:p w14:paraId="01AF604E" w14:textId="77777777" w:rsidR="00F402A5" w:rsidRPr="00915AE1" w:rsidRDefault="00F402A5" w:rsidP="00F402A5">
      <w:pPr>
        <w:pStyle w:val="af2"/>
        <w:spacing w:line="360" w:lineRule="auto"/>
        <w:ind w:left="360"/>
        <w:rPr>
          <w:noProof/>
          <w:szCs w:val="24"/>
          <w:rtl/>
        </w:rPr>
      </w:pPr>
      <w:r w:rsidRPr="00915AE1">
        <w:rPr>
          <w:rFonts w:hint="cs"/>
          <w:noProof/>
          <w:szCs w:val="24"/>
          <w:rtl/>
        </w:rPr>
        <w:t>מבצעי השירות:___________________________</w:t>
      </w:r>
    </w:p>
    <w:p w14:paraId="400E2FBB" w14:textId="77777777" w:rsidR="00F402A5" w:rsidRPr="00915AE1" w:rsidRDefault="00F402A5" w:rsidP="00F402A5">
      <w:pPr>
        <w:pBdr>
          <w:bottom w:val="single" w:sz="12" w:space="1" w:color="auto"/>
        </w:pBdr>
        <w:spacing w:line="360" w:lineRule="auto"/>
        <w:jc w:val="both"/>
        <w:rPr>
          <w:szCs w:val="24"/>
          <w:rtl/>
        </w:rPr>
      </w:pPr>
    </w:p>
    <w:p w14:paraId="7B49F6E5" w14:textId="77777777" w:rsidR="00F402A5" w:rsidRPr="00915AE1" w:rsidRDefault="00F402A5" w:rsidP="00F402A5">
      <w:pPr>
        <w:jc w:val="both"/>
        <w:rPr>
          <w:szCs w:val="24"/>
          <w:rtl/>
        </w:rPr>
      </w:pPr>
    </w:p>
    <w:p w14:paraId="5F91977D" w14:textId="77777777" w:rsidR="00F402A5" w:rsidRPr="00915AE1" w:rsidRDefault="00F402A5" w:rsidP="00F402A5">
      <w:pPr>
        <w:pStyle w:val="af2"/>
        <w:spacing w:line="360" w:lineRule="auto"/>
        <w:ind w:left="360"/>
        <w:rPr>
          <w:noProof/>
          <w:szCs w:val="24"/>
          <w:rtl/>
        </w:rPr>
      </w:pPr>
      <w:r w:rsidRPr="00915AE1">
        <w:rPr>
          <w:rFonts w:hint="cs"/>
          <w:noProof/>
          <w:szCs w:val="24"/>
          <w:rtl/>
        </w:rPr>
        <w:t>אישור נציג הרשות המזמין לשעות המפורטות לעיל:</w:t>
      </w:r>
    </w:p>
    <w:p w14:paraId="6F6D909E" w14:textId="77777777" w:rsidR="00F402A5" w:rsidRPr="00915AE1" w:rsidRDefault="00F402A5" w:rsidP="00F402A5">
      <w:pPr>
        <w:pStyle w:val="af2"/>
        <w:spacing w:line="360" w:lineRule="auto"/>
        <w:ind w:left="360"/>
        <w:rPr>
          <w:noProof/>
          <w:szCs w:val="24"/>
          <w:rtl/>
        </w:rPr>
      </w:pPr>
      <w:r w:rsidRPr="00915AE1">
        <w:rPr>
          <w:rFonts w:hint="cs"/>
          <w:noProof/>
          <w:szCs w:val="24"/>
          <w:rtl/>
        </w:rPr>
        <w:t>שם: __________________________</w:t>
      </w:r>
    </w:p>
    <w:p w14:paraId="5951E10D" w14:textId="77777777" w:rsidR="00F402A5" w:rsidRPr="00915AE1" w:rsidRDefault="00F402A5" w:rsidP="00F402A5">
      <w:pPr>
        <w:pStyle w:val="af2"/>
        <w:spacing w:line="360" w:lineRule="auto"/>
        <w:ind w:left="360"/>
        <w:rPr>
          <w:noProof/>
          <w:szCs w:val="24"/>
          <w:rtl/>
        </w:rPr>
      </w:pPr>
    </w:p>
    <w:p w14:paraId="3533A00B" w14:textId="77777777" w:rsidR="00F402A5" w:rsidRPr="00915AE1" w:rsidRDefault="00F402A5" w:rsidP="00F402A5">
      <w:pPr>
        <w:pStyle w:val="af2"/>
        <w:spacing w:line="360" w:lineRule="auto"/>
        <w:ind w:left="360"/>
        <w:rPr>
          <w:noProof/>
          <w:szCs w:val="24"/>
          <w:rtl/>
        </w:rPr>
      </w:pPr>
      <w:r w:rsidRPr="00915AE1">
        <w:rPr>
          <w:rFonts w:hint="cs"/>
          <w:noProof/>
          <w:szCs w:val="24"/>
          <w:rtl/>
        </w:rPr>
        <w:t>תפקיד: ________________________</w:t>
      </w:r>
    </w:p>
    <w:p w14:paraId="188F8430" w14:textId="77777777" w:rsidR="00F402A5" w:rsidRPr="00915AE1" w:rsidRDefault="00F402A5" w:rsidP="00F402A5">
      <w:pPr>
        <w:spacing w:line="360" w:lineRule="auto"/>
        <w:rPr>
          <w:noProof/>
          <w:szCs w:val="24"/>
          <w:rtl/>
        </w:rPr>
      </w:pPr>
    </w:p>
    <w:p w14:paraId="54CEF622" w14:textId="77777777" w:rsidR="00F402A5" w:rsidRPr="00915AE1" w:rsidRDefault="00F402A5" w:rsidP="00F402A5">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F402A5" w:rsidRPr="00915AE1" w14:paraId="0A3CEFF6" w14:textId="77777777" w:rsidTr="00E214F6">
        <w:trPr>
          <w:trHeight w:hRule="exact" w:val="561"/>
        </w:trPr>
        <w:tc>
          <w:tcPr>
            <w:tcW w:w="9050" w:type="dxa"/>
            <w:gridSpan w:val="2"/>
            <w:tcBorders>
              <w:top w:val="nil"/>
              <w:bottom w:val="nil"/>
            </w:tcBorders>
            <w:shd w:val="clear" w:color="auto" w:fill="1B3461"/>
            <w:vAlign w:val="center"/>
          </w:tcPr>
          <w:p w14:paraId="22C5683F" w14:textId="77777777" w:rsidR="00F402A5" w:rsidRPr="00A73359" w:rsidRDefault="00F402A5" w:rsidP="00E214F6">
            <w:pPr>
              <w:pStyle w:val="afd"/>
              <w:jc w:val="left"/>
              <w:rPr>
                <w:rFonts w:cs="David"/>
                <w:rtl/>
              </w:rPr>
            </w:pPr>
            <w:r w:rsidRPr="00A73359">
              <w:rPr>
                <w:rFonts w:cs="David"/>
                <w:rtl/>
              </w:rPr>
              <w:t xml:space="preserve">שם </w:t>
            </w:r>
            <w:r w:rsidRPr="00A73359">
              <w:rPr>
                <w:rFonts w:cs="David" w:hint="eastAsia"/>
                <w:rtl/>
              </w:rPr>
              <w:t>טופס</w:t>
            </w:r>
            <w:r w:rsidRPr="00A73359">
              <w:rPr>
                <w:rFonts w:cs="David"/>
                <w:rtl/>
              </w:rPr>
              <w:t>:</w:t>
            </w:r>
            <w:r w:rsidRPr="00A73359">
              <w:rPr>
                <w:rFonts w:cs="David"/>
                <w:b w:val="0"/>
                <w:i/>
                <w:rtl/>
              </w:rPr>
              <w:t xml:space="preserve"> הצהרת מדווח על בסיס מזומן  לצרכי מס ערך מוסף</w:t>
            </w:r>
          </w:p>
        </w:tc>
      </w:tr>
      <w:tr w:rsidR="00F402A5" w:rsidRPr="00915AE1" w14:paraId="6CFC8B26" w14:textId="77777777" w:rsidTr="00E214F6">
        <w:trPr>
          <w:trHeight w:val="284"/>
        </w:trPr>
        <w:tc>
          <w:tcPr>
            <w:tcW w:w="4525" w:type="dxa"/>
            <w:tcBorders>
              <w:top w:val="nil"/>
              <w:left w:val="nil"/>
              <w:bottom w:val="single" w:sz="4" w:space="0" w:color="auto"/>
              <w:right w:val="nil"/>
            </w:tcBorders>
            <w:shd w:val="clear" w:color="auto" w:fill="E6E6E6"/>
            <w:vAlign w:val="center"/>
          </w:tcPr>
          <w:p w14:paraId="5ECE773F" w14:textId="77777777" w:rsidR="00F402A5" w:rsidRPr="00A73359" w:rsidRDefault="00F402A5" w:rsidP="00E214F6">
            <w:pPr>
              <w:pStyle w:val="afe"/>
              <w:ind w:left="982" w:hanging="982"/>
              <w:jc w:val="left"/>
              <w:rPr>
                <w:rFonts w:cs="David"/>
                <w:rtl/>
              </w:rPr>
            </w:pPr>
            <w:r w:rsidRPr="00A73359">
              <w:rPr>
                <w:rFonts w:cs="David" w:hint="eastAsia"/>
                <w:rtl/>
              </w:rPr>
              <w:t>פרק</w:t>
            </w:r>
            <w:r w:rsidRPr="00A73359">
              <w:rPr>
                <w:rFonts w:cs="David"/>
                <w:rtl/>
              </w:rPr>
              <w:t xml:space="preserve"> </w:t>
            </w:r>
            <w:r w:rsidRPr="00A73359">
              <w:rPr>
                <w:rFonts w:cs="David" w:hint="eastAsia"/>
                <w:rtl/>
              </w:rPr>
              <w:t>ראשי</w:t>
            </w:r>
            <w:r w:rsidRPr="00A73359">
              <w:rPr>
                <w:rFonts w:cs="David"/>
                <w:rtl/>
              </w:rPr>
              <w:t>:</w:t>
            </w:r>
            <w:r w:rsidRPr="00A73359">
              <w:rPr>
                <w:rFonts w:cs="David"/>
                <w:rtl/>
              </w:rPr>
              <w:tab/>
            </w:r>
            <w:r w:rsidRPr="00A73359">
              <w:rPr>
                <w:rFonts w:cs="David" w:hint="eastAsia"/>
                <w:rtl/>
              </w:rPr>
              <w:t>חשבונאות</w:t>
            </w:r>
            <w:r w:rsidRPr="00A73359">
              <w:rPr>
                <w:rFonts w:cs="David"/>
                <w:rtl/>
              </w:rPr>
              <w:t xml:space="preserve"> ממשלתית </w:t>
            </w:r>
          </w:p>
        </w:tc>
        <w:tc>
          <w:tcPr>
            <w:tcW w:w="4525" w:type="dxa"/>
            <w:tcBorders>
              <w:top w:val="nil"/>
              <w:left w:val="nil"/>
              <w:bottom w:val="single" w:sz="4" w:space="0" w:color="auto"/>
              <w:right w:val="nil"/>
            </w:tcBorders>
            <w:shd w:val="clear" w:color="auto" w:fill="E6E6E6"/>
            <w:vAlign w:val="center"/>
          </w:tcPr>
          <w:p w14:paraId="31C1A5A5" w14:textId="77777777" w:rsidR="00F402A5" w:rsidRPr="00A73359" w:rsidRDefault="00F402A5" w:rsidP="00E214F6">
            <w:pPr>
              <w:pStyle w:val="afe"/>
              <w:rPr>
                <w:rFonts w:cs="David"/>
              </w:rPr>
            </w:pPr>
            <w:r w:rsidRPr="00A73359">
              <w:rPr>
                <w:rFonts w:cs="David" w:hint="eastAsia"/>
                <w:rtl/>
              </w:rPr>
              <w:t>מספר</w:t>
            </w:r>
            <w:r w:rsidRPr="00A73359">
              <w:rPr>
                <w:rFonts w:cs="David"/>
                <w:rtl/>
              </w:rPr>
              <w:t xml:space="preserve"> </w:t>
            </w:r>
            <w:r w:rsidRPr="00A73359">
              <w:rPr>
                <w:rFonts w:cs="David" w:hint="eastAsia"/>
                <w:rtl/>
              </w:rPr>
              <w:t>ההוראה</w:t>
            </w:r>
            <w:r w:rsidRPr="00A73359">
              <w:rPr>
                <w:rFonts w:cs="David"/>
                <w:rtl/>
              </w:rPr>
              <w:t>: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F402A5" w:rsidRPr="00915AE1" w14:paraId="2809949D" w14:textId="77777777" w:rsidTr="00E214F6">
        <w:trPr>
          <w:trHeight w:val="252"/>
        </w:trPr>
        <w:tc>
          <w:tcPr>
            <w:tcW w:w="4536" w:type="dxa"/>
            <w:tcBorders>
              <w:top w:val="single" w:sz="4" w:space="0" w:color="auto"/>
              <w:left w:val="nil"/>
              <w:bottom w:val="single" w:sz="4" w:space="0" w:color="auto"/>
              <w:right w:val="nil"/>
            </w:tcBorders>
            <w:shd w:val="clear" w:color="auto" w:fill="E6E6E6"/>
            <w:vAlign w:val="center"/>
          </w:tcPr>
          <w:p w14:paraId="2F731356" w14:textId="77777777" w:rsidR="00F402A5" w:rsidRDefault="00F402A5" w:rsidP="00E214F6">
            <w:pPr>
              <w:pStyle w:val="afe"/>
              <w:ind w:left="982" w:hanging="982"/>
              <w:jc w:val="left"/>
              <w:rPr>
                <w:rFonts w:cs="David"/>
                <w:rtl/>
              </w:rPr>
            </w:pPr>
            <w:r w:rsidRPr="00A73359">
              <w:rPr>
                <w:rFonts w:cs="David" w:hint="eastAsia"/>
                <w:rtl/>
              </w:rPr>
              <w:t>פרק</w:t>
            </w:r>
            <w:r w:rsidRPr="00A73359">
              <w:rPr>
                <w:rFonts w:cs="David"/>
                <w:rtl/>
              </w:rPr>
              <w:t xml:space="preserve"> </w:t>
            </w:r>
            <w:r w:rsidRPr="00A73359">
              <w:rPr>
                <w:rFonts w:cs="David" w:hint="eastAsia"/>
                <w:rtl/>
              </w:rPr>
              <w:t>משני</w:t>
            </w:r>
            <w:r w:rsidRPr="00A73359">
              <w:rPr>
                <w:rFonts w:cs="David"/>
                <w:rtl/>
              </w:rPr>
              <w:t>:</w:t>
            </w:r>
            <w:r w:rsidRPr="00A73359">
              <w:rPr>
                <w:rFonts w:cs="David"/>
                <w:rtl/>
              </w:rPr>
              <w:tab/>
            </w:r>
            <w:r w:rsidRPr="00A73359">
              <w:rPr>
                <w:rFonts w:cs="David" w:hint="eastAsia"/>
                <w:rtl/>
              </w:rPr>
              <w:t>כללי</w:t>
            </w:r>
            <w:r w:rsidRPr="00A73359">
              <w:rPr>
                <w:rFonts w:cs="David"/>
                <w:rtl/>
              </w:rPr>
              <w:t xml:space="preserve"> רישום </w:t>
            </w:r>
          </w:p>
        </w:tc>
        <w:tc>
          <w:tcPr>
            <w:tcW w:w="4536" w:type="dxa"/>
            <w:tcBorders>
              <w:top w:val="single" w:sz="4" w:space="0" w:color="auto"/>
              <w:left w:val="nil"/>
              <w:bottom w:val="single" w:sz="4" w:space="0" w:color="auto"/>
              <w:right w:val="nil"/>
            </w:tcBorders>
            <w:shd w:val="clear" w:color="auto" w:fill="E6E6E6"/>
            <w:vAlign w:val="center"/>
          </w:tcPr>
          <w:p w14:paraId="6CB99EAF" w14:textId="77777777" w:rsidR="00F402A5" w:rsidRDefault="00F402A5" w:rsidP="00E214F6">
            <w:pPr>
              <w:pStyle w:val="afe"/>
              <w:rPr>
                <w:rFonts w:cs="David"/>
                <w:rtl/>
              </w:rPr>
            </w:pPr>
            <w:r w:rsidRPr="00A73359">
              <w:rPr>
                <w:rFonts w:cs="David" w:hint="eastAsia"/>
                <w:rtl/>
              </w:rPr>
              <w:t>מספר</w:t>
            </w:r>
            <w:r w:rsidRPr="00A73359">
              <w:rPr>
                <w:rFonts w:cs="David"/>
                <w:rtl/>
              </w:rPr>
              <w:t xml:space="preserve"> </w:t>
            </w:r>
            <w:r w:rsidRPr="00A73359">
              <w:rPr>
                <w:rFonts w:cs="David" w:hint="eastAsia"/>
                <w:rtl/>
              </w:rPr>
              <w:t>טופס</w:t>
            </w:r>
            <w:r w:rsidRPr="00A73359">
              <w:rPr>
                <w:rFonts w:cs="David"/>
                <w:rtl/>
              </w:rPr>
              <w:t xml:space="preserve">: </w:t>
            </w:r>
            <w:r w:rsidRPr="00A73359">
              <w:rPr>
                <w:rFonts w:cs="David" w:hint="eastAsia"/>
                <w:rtl/>
              </w:rPr>
              <w:t>ט</w:t>
            </w:r>
            <w:r w:rsidRPr="00A73359">
              <w:rPr>
                <w:rFonts w:cs="David"/>
                <w:rtl/>
              </w:rPr>
              <w:t>. 2.2.3.1</w:t>
            </w:r>
          </w:p>
        </w:tc>
      </w:tr>
    </w:tbl>
    <w:p w14:paraId="12971A63" w14:textId="503A1F1E" w:rsidR="00F402A5" w:rsidRPr="00915AE1" w:rsidRDefault="00B4509B" w:rsidP="00F402A5">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9264" behindDoc="0" locked="0" layoutInCell="1" allowOverlap="1" wp14:anchorId="1028DF76" wp14:editId="687E4C18">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20ACD1D1" w14:textId="77777777" w:rsidR="00155703" w:rsidRPr="001A2F2A" w:rsidRDefault="00155703" w:rsidP="00F402A5">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א</w:t>
                            </w:r>
                            <w:r w:rsidRPr="001A2F2A">
                              <w:rPr>
                                <w:rFonts w:hint="cs"/>
                                <w:b/>
                                <w:bCs/>
                                <w:sz w:val="28"/>
                                <w:szCs w:val="28"/>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028DF76"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20ACD1D1" w14:textId="77777777" w:rsidR="00155703" w:rsidRPr="001A2F2A" w:rsidRDefault="00155703" w:rsidP="00F402A5">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א</w:t>
                      </w:r>
                      <w:r w:rsidRPr="001A2F2A">
                        <w:rPr>
                          <w:rFonts w:hint="cs"/>
                          <w:b/>
                          <w:bCs/>
                          <w:sz w:val="28"/>
                          <w:szCs w:val="28"/>
                          <w:u w:val="single"/>
                          <w:rtl/>
                        </w:rPr>
                        <w:t>'</w:t>
                      </w:r>
                    </w:p>
                  </w:txbxContent>
                </v:textbox>
              </v:shape>
            </w:pict>
          </mc:Fallback>
        </mc:AlternateContent>
      </w:r>
    </w:p>
    <w:p w14:paraId="49DC0927" w14:textId="77777777" w:rsidR="00F402A5" w:rsidRPr="00915AE1" w:rsidRDefault="00F402A5" w:rsidP="00F402A5">
      <w:pPr>
        <w:rPr>
          <w:noProof/>
          <w:szCs w:val="24"/>
          <w:rtl/>
        </w:rPr>
      </w:pPr>
    </w:p>
    <w:p w14:paraId="1957F80F" w14:textId="77777777" w:rsidR="00F402A5" w:rsidRPr="00915AE1" w:rsidRDefault="00F402A5" w:rsidP="00F402A5">
      <w:pPr>
        <w:spacing w:line="360" w:lineRule="auto"/>
        <w:jc w:val="both"/>
        <w:rPr>
          <w:rFonts w:ascii="Arial" w:hAnsi="Arial"/>
          <w:b/>
          <w:szCs w:val="24"/>
          <w:rtl/>
        </w:rPr>
      </w:pPr>
      <w:r w:rsidRPr="00915AE1">
        <w:rPr>
          <w:rFonts w:ascii="Arial" w:hAnsi="Arial"/>
          <w:szCs w:val="24"/>
          <w:rtl/>
        </w:rPr>
        <w:t xml:space="preserve">שם הספק: </w:t>
      </w:r>
      <w:r w:rsidRPr="00915AE1">
        <w:rPr>
          <w:rFonts w:ascii="Arial" w:hAnsi="Arial" w:hint="cs"/>
          <w:b/>
          <w:szCs w:val="24"/>
          <w:rtl/>
        </w:rPr>
        <w:t>_____________________</w:t>
      </w:r>
    </w:p>
    <w:p w14:paraId="5ED41796" w14:textId="77777777" w:rsidR="00F402A5" w:rsidRPr="00915AE1" w:rsidRDefault="00F402A5" w:rsidP="00F402A5">
      <w:pPr>
        <w:spacing w:line="360" w:lineRule="auto"/>
        <w:jc w:val="both"/>
        <w:rPr>
          <w:rFonts w:ascii="Arial" w:hAnsi="Arial"/>
          <w:b/>
          <w:szCs w:val="24"/>
          <w:rtl/>
        </w:rPr>
      </w:pPr>
      <w:r w:rsidRPr="00915AE1">
        <w:rPr>
          <w:rFonts w:ascii="Arial" w:hAnsi="Arial"/>
          <w:szCs w:val="24"/>
          <w:rtl/>
        </w:rPr>
        <w:t xml:space="preserve">מספר ע.מ./ח.פ. : </w:t>
      </w:r>
      <w:r w:rsidRPr="00915AE1">
        <w:rPr>
          <w:rFonts w:ascii="Arial" w:hAnsi="Arial" w:hint="cs"/>
          <w:b/>
          <w:szCs w:val="24"/>
          <w:rtl/>
        </w:rPr>
        <w:t>________________</w:t>
      </w:r>
    </w:p>
    <w:p w14:paraId="0999C1EB" w14:textId="77777777" w:rsidR="00F402A5" w:rsidRPr="00915AE1" w:rsidRDefault="00F402A5" w:rsidP="00F402A5">
      <w:pPr>
        <w:jc w:val="right"/>
        <w:rPr>
          <w:rFonts w:ascii="Arial" w:hAnsi="Arial"/>
          <w:b/>
          <w:szCs w:val="24"/>
          <w:rtl/>
        </w:rPr>
      </w:pP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t>תאריך:__________</w:t>
      </w:r>
    </w:p>
    <w:p w14:paraId="6AB1017A" w14:textId="77777777" w:rsidR="00F402A5" w:rsidRPr="00915AE1" w:rsidRDefault="00F402A5" w:rsidP="00F402A5">
      <w:pPr>
        <w:spacing w:line="360" w:lineRule="auto"/>
        <w:jc w:val="both"/>
        <w:rPr>
          <w:rFonts w:ascii="Arial" w:hAnsi="Arial"/>
          <w:b/>
          <w:szCs w:val="24"/>
          <w:rtl/>
        </w:rPr>
      </w:pPr>
      <w:r w:rsidRPr="00915AE1">
        <w:rPr>
          <w:rFonts w:ascii="Arial" w:hAnsi="Arial"/>
          <w:szCs w:val="24"/>
          <w:rtl/>
        </w:rPr>
        <w:t>לכבוד</w:t>
      </w:r>
    </w:p>
    <w:p w14:paraId="23928C80" w14:textId="77777777" w:rsidR="00F402A5" w:rsidRPr="00915AE1" w:rsidRDefault="00F402A5" w:rsidP="00F402A5">
      <w:pPr>
        <w:spacing w:line="360" w:lineRule="auto"/>
        <w:jc w:val="both"/>
        <w:rPr>
          <w:rFonts w:ascii="Arial" w:hAnsi="Arial"/>
          <w:b/>
          <w:szCs w:val="24"/>
          <w:u w:val="single"/>
          <w:rtl/>
        </w:rPr>
      </w:pPr>
      <w:r w:rsidRPr="00915AE1">
        <w:rPr>
          <w:rFonts w:ascii="Arial" w:hAnsi="Arial"/>
          <w:szCs w:val="24"/>
          <w:u w:val="single"/>
          <w:rtl/>
        </w:rPr>
        <w:t>מדינת ישראל – אגף החשב הכללי</w:t>
      </w:r>
    </w:p>
    <w:p w14:paraId="4824C28C"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א.ג.נ.,</w:t>
      </w:r>
    </w:p>
    <w:p w14:paraId="4548499A" w14:textId="77777777" w:rsidR="00F402A5" w:rsidRPr="00915AE1" w:rsidRDefault="00F402A5" w:rsidP="00F402A5">
      <w:pPr>
        <w:spacing w:line="360" w:lineRule="auto"/>
        <w:jc w:val="both"/>
        <w:rPr>
          <w:rFonts w:ascii="Arial" w:hAnsi="Arial"/>
          <w:b/>
          <w:bCs/>
          <w:szCs w:val="24"/>
          <w:u w:val="single"/>
          <w:rtl/>
        </w:rPr>
      </w:pPr>
      <w:r w:rsidRPr="00915AE1">
        <w:rPr>
          <w:rFonts w:ascii="Arial" w:hAnsi="Arial"/>
          <w:bCs/>
          <w:szCs w:val="24"/>
          <w:rtl/>
        </w:rPr>
        <w:t xml:space="preserve">הנדון: </w:t>
      </w:r>
      <w:r w:rsidRPr="00915AE1">
        <w:rPr>
          <w:rFonts w:ascii="Arial" w:hAnsi="Arial"/>
          <w:bCs/>
          <w:szCs w:val="24"/>
          <w:u w:val="single"/>
          <w:rtl/>
        </w:rPr>
        <w:t>הצהר</w:t>
      </w:r>
      <w:r w:rsidRPr="00915AE1">
        <w:rPr>
          <w:rFonts w:ascii="Arial" w:hAnsi="Arial" w:hint="cs"/>
          <w:bCs/>
          <w:szCs w:val="24"/>
          <w:u w:val="single"/>
          <w:rtl/>
        </w:rPr>
        <w:t>ת</w:t>
      </w:r>
      <w:r w:rsidRPr="00915AE1">
        <w:rPr>
          <w:rFonts w:ascii="Arial" w:hAnsi="Arial"/>
          <w:bCs/>
          <w:szCs w:val="24"/>
          <w:u w:val="single"/>
          <w:rtl/>
        </w:rPr>
        <w:t xml:space="preserve"> </w:t>
      </w:r>
      <w:r w:rsidRPr="00915AE1">
        <w:rPr>
          <w:rFonts w:ascii="Arial" w:hAnsi="Arial" w:hint="cs"/>
          <w:bCs/>
          <w:szCs w:val="24"/>
          <w:u w:val="single"/>
          <w:rtl/>
        </w:rPr>
        <w:t>מדווח</w:t>
      </w:r>
      <w:r w:rsidRPr="00915AE1">
        <w:rPr>
          <w:rFonts w:ascii="Arial" w:hAnsi="Arial"/>
          <w:bCs/>
          <w:szCs w:val="24"/>
          <w:u w:val="single"/>
          <w:rtl/>
        </w:rPr>
        <w:t xml:space="preserve"> על בסיס מזומן לצרכי מס ערך מוסף</w:t>
      </w:r>
    </w:p>
    <w:p w14:paraId="013C837F" w14:textId="77777777" w:rsidR="00F402A5" w:rsidRPr="00915AE1" w:rsidRDefault="00F402A5" w:rsidP="00F402A5">
      <w:pPr>
        <w:ind w:left="565" w:hanging="567"/>
        <w:jc w:val="both"/>
        <w:rPr>
          <w:rFonts w:ascii="Arial" w:hAnsi="Arial"/>
          <w:b/>
          <w:szCs w:val="24"/>
          <w:rtl/>
        </w:rPr>
      </w:pPr>
      <w:r w:rsidRPr="00915AE1">
        <w:rPr>
          <w:rFonts w:ascii="Arial" w:hAnsi="Arial"/>
          <w:szCs w:val="24"/>
          <w:rtl/>
        </w:rPr>
        <w:t>1.</w:t>
      </w:r>
      <w:r w:rsidRPr="00915AE1">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915AE1">
        <w:rPr>
          <w:rFonts w:ascii="Arial" w:hAnsi="Arial"/>
          <w:szCs w:val="24"/>
        </w:rPr>
        <w:t xml:space="preserve">X </w:t>
      </w:r>
      <w:r w:rsidRPr="00915AE1">
        <w:rPr>
          <w:rFonts w:ascii="Arial" w:hAnsi="Arial"/>
          <w:szCs w:val="24"/>
          <w:rtl/>
        </w:rPr>
        <w:t xml:space="preserve"> במשבצת המתאימה):</w:t>
      </w:r>
    </w:p>
    <w:p w14:paraId="098D5DDB" w14:textId="77777777" w:rsidR="00F402A5" w:rsidRPr="00915AE1" w:rsidRDefault="00F402A5" w:rsidP="00F402A5">
      <w:pPr>
        <w:ind w:left="565" w:hanging="567"/>
        <w:jc w:val="both"/>
        <w:rPr>
          <w:rFonts w:ascii="Arial" w:hAnsi="Arial"/>
          <w:b/>
          <w:bCs/>
          <w:szCs w:val="24"/>
          <w:rtl/>
        </w:rPr>
      </w:pPr>
    </w:p>
    <w:p w14:paraId="0F564F50" w14:textId="0C44F5D5" w:rsidR="00F402A5" w:rsidRPr="00915AE1" w:rsidRDefault="00B4509B" w:rsidP="00F402A5">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01F531AE" wp14:editId="6C657BA2">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2CC08F3" w14:textId="77777777" w:rsidR="00155703" w:rsidRPr="00105BC1" w:rsidRDefault="00155703" w:rsidP="00F402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F531AE"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32CC08F3" w14:textId="77777777" w:rsidR="00155703" w:rsidRPr="00105BC1" w:rsidRDefault="00155703" w:rsidP="00F402A5"/>
                  </w:txbxContent>
                </v:textbox>
              </v:shape>
            </w:pict>
          </mc:Fallback>
        </mc:AlternateContent>
      </w:r>
      <w:r w:rsidR="00F402A5" w:rsidRPr="00915AE1">
        <w:rPr>
          <w:rFonts w:ascii="Arial" w:hAnsi="Arial"/>
          <w:szCs w:val="24"/>
          <w:rtl/>
        </w:rPr>
        <w:t>הנני נותן שירותים שמנהל את ספריו בהתאם לתוספת ה' להוראות מס הכנסה (ניהול פנקסי חשבונות), התשל"ג-1973;</w:t>
      </w:r>
    </w:p>
    <w:p w14:paraId="7D2D6A3E" w14:textId="1ABF96EA" w:rsidR="00F402A5" w:rsidRPr="00915AE1" w:rsidRDefault="00B4509B" w:rsidP="00F402A5">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2582A04B" wp14:editId="734AE1A6">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072524" w14:textId="77777777" w:rsidR="00155703" w:rsidRPr="00105BC1" w:rsidRDefault="00155703" w:rsidP="00F402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82A04B"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46072524" w14:textId="77777777" w:rsidR="00155703" w:rsidRPr="00105BC1" w:rsidRDefault="00155703" w:rsidP="00F402A5"/>
                  </w:txbxContent>
                </v:textbox>
              </v:shape>
            </w:pict>
          </mc:Fallback>
        </mc:AlternateContent>
      </w:r>
      <w:r w:rsidR="00F402A5" w:rsidRPr="00915AE1">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F402A5" w:rsidRPr="00915AE1">
        <w:rPr>
          <w:rFonts w:ascii="Arial" w:hAnsi="Arial" w:hint="cs"/>
          <w:szCs w:val="24"/>
          <w:rtl/>
        </w:rPr>
        <w:t>שקלים חדשים</w:t>
      </w:r>
      <w:r w:rsidR="00F402A5" w:rsidRPr="00915AE1">
        <w:rPr>
          <w:rFonts w:ascii="Arial" w:hAnsi="Arial"/>
          <w:szCs w:val="24"/>
          <w:rtl/>
        </w:rPr>
        <w:t xml:space="preserve"> בשנה;</w:t>
      </w:r>
    </w:p>
    <w:p w14:paraId="5251BB3B" w14:textId="2F3E7596" w:rsidR="00F402A5" w:rsidRPr="00915AE1" w:rsidRDefault="00B4509B" w:rsidP="00F402A5">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1A13DA73" wp14:editId="7149974E">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53C01AA" w14:textId="77777777" w:rsidR="00155703" w:rsidRPr="00105BC1" w:rsidRDefault="00155703" w:rsidP="00F402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13DA73"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053C01AA" w14:textId="77777777" w:rsidR="00155703" w:rsidRPr="00105BC1" w:rsidRDefault="00155703" w:rsidP="00F402A5"/>
                  </w:txbxContent>
                </v:textbox>
              </v:shape>
            </w:pict>
          </mc:Fallback>
        </mc:AlternateContent>
      </w:r>
      <w:r w:rsidR="00F402A5" w:rsidRPr="00915AE1">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F402A5" w:rsidRPr="00915AE1">
        <w:rPr>
          <w:rFonts w:ascii="Arial" w:hAnsi="Arial" w:hint="cs"/>
          <w:szCs w:val="24"/>
          <w:rtl/>
        </w:rPr>
        <w:t>שקלים חדשים</w:t>
      </w:r>
      <w:r w:rsidR="00F402A5" w:rsidRPr="00915AE1">
        <w:rPr>
          <w:rFonts w:ascii="Arial" w:hAnsi="Arial"/>
          <w:szCs w:val="24"/>
          <w:rtl/>
        </w:rPr>
        <w:t xml:space="preserve"> ובעסקם לא יותר מ- 6 מועסקים);</w:t>
      </w:r>
    </w:p>
    <w:p w14:paraId="24889B7B" w14:textId="4A898EBB" w:rsidR="00F402A5" w:rsidRPr="00915AE1" w:rsidRDefault="00B4509B" w:rsidP="00F402A5">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7CB63364" wp14:editId="3699EF99">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AE92C8E" w14:textId="77777777" w:rsidR="00155703" w:rsidRPr="00105BC1" w:rsidRDefault="00155703" w:rsidP="00F402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B63364"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4AE92C8E" w14:textId="77777777" w:rsidR="00155703" w:rsidRPr="00105BC1" w:rsidRDefault="00155703" w:rsidP="00F402A5"/>
                  </w:txbxContent>
                </v:textbox>
              </v:shape>
            </w:pict>
          </mc:Fallback>
        </mc:AlternateContent>
      </w:r>
      <w:r w:rsidR="00F402A5" w:rsidRPr="00915AE1">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7C17761" w14:textId="057C3ECF" w:rsidR="00F402A5" w:rsidRPr="00915AE1" w:rsidRDefault="00B4509B" w:rsidP="00F402A5">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4876D33A" wp14:editId="40E75387">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16EB67A" w14:textId="77777777" w:rsidR="00155703" w:rsidRPr="00105BC1" w:rsidRDefault="00155703" w:rsidP="00F402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76D33A"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516EB67A" w14:textId="77777777" w:rsidR="00155703" w:rsidRPr="00105BC1" w:rsidRDefault="00155703" w:rsidP="00F402A5"/>
                  </w:txbxContent>
                </v:textbox>
              </v:shape>
            </w:pict>
          </mc:Fallback>
        </mc:AlternateContent>
      </w:r>
      <w:r w:rsidR="00F402A5" w:rsidRPr="00915AE1">
        <w:rPr>
          <w:rFonts w:ascii="Arial" w:hAnsi="Arial"/>
          <w:szCs w:val="24"/>
          <w:rtl/>
        </w:rPr>
        <w:tab/>
      </w:r>
      <w:r w:rsidR="00F402A5" w:rsidRPr="00915AE1">
        <w:rPr>
          <w:rFonts w:ascii="Arial" w:hAnsi="Arial"/>
          <w:szCs w:val="24"/>
          <w:rtl/>
        </w:rPr>
        <w:tab/>
        <w:t>הנני מדווח על בסיס מזומן מכל סיבה אחרת. נא פרט את הסיבה_________________.</w:t>
      </w:r>
    </w:p>
    <w:p w14:paraId="440D98D5" w14:textId="77777777" w:rsidR="00F402A5" w:rsidRPr="00915AE1" w:rsidRDefault="00F402A5" w:rsidP="00F402A5">
      <w:pPr>
        <w:ind w:left="565" w:hanging="567"/>
        <w:jc w:val="both"/>
        <w:rPr>
          <w:rFonts w:ascii="Arial" w:hAnsi="Arial"/>
          <w:b/>
          <w:szCs w:val="24"/>
          <w:rtl/>
        </w:rPr>
      </w:pPr>
    </w:p>
    <w:p w14:paraId="58ACFFFD" w14:textId="77777777" w:rsidR="00F402A5" w:rsidRPr="00915AE1" w:rsidRDefault="00F402A5" w:rsidP="00F402A5">
      <w:pPr>
        <w:ind w:left="565" w:hanging="567"/>
        <w:jc w:val="both"/>
        <w:rPr>
          <w:rFonts w:ascii="Arial" w:hAnsi="Arial"/>
          <w:b/>
          <w:szCs w:val="24"/>
          <w:rtl/>
        </w:rPr>
      </w:pPr>
      <w:r w:rsidRPr="00915AE1">
        <w:rPr>
          <w:rFonts w:ascii="Arial" w:hAnsi="Arial"/>
          <w:szCs w:val="24"/>
          <w:rtl/>
        </w:rPr>
        <w:t>2.</w:t>
      </w:r>
      <w:r w:rsidRPr="00915AE1">
        <w:rPr>
          <w:rFonts w:ascii="Arial" w:hAnsi="Arial"/>
          <w:szCs w:val="24"/>
          <w:rtl/>
        </w:rPr>
        <w:tab/>
        <w:t>ידוע לי שהאחריות הראשונית והבלעדית לאמור לעיל, מוטלת עלי, ואין בקבלת מסמך זה על ידכם, משום אישורכם לאמור בו.</w:t>
      </w:r>
    </w:p>
    <w:p w14:paraId="7FE57A3A" w14:textId="77777777" w:rsidR="00F402A5" w:rsidRPr="00915AE1" w:rsidRDefault="00F402A5" w:rsidP="00F402A5">
      <w:pPr>
        <w:ind w:left="565" w:hanging="567"/>
        <w:jc w:val="both"/>
        <w:rPr>
          <w:rFonts w:ascii="Arial" w:hAnsi="Arial"/>
          <w:b/>
          <w:szCs w:val="24"/>
          <w:rtl/>
        </w:rPr>
      </w:pPr>
    </w:p>
    <w:p w14:paraId="218F03CD" w14:textId="77777777" w:rsidR="00F402A5" w:rsidRPr="00915AE1" w:rsidRDefault="00F402A5" w:rsidP="00F402A5">
      <w:pPr>
        <w:ind w:left="565" w:hanging="567"/>
        <w:jc w:val="both"/>
        <w:rPr>
          <w:rFonts w:ascii="Arial" w:hAnsi="Arial"/>
          <w:b/>
          <w:szCs w:val="24"/>
          <w:rtl/>
        </w:rPr>
      </w:pPr>
      <w:r w:rsidRPr="00915AE1">
        <w:rPr>
          <w:rFonts w:ascii="Arial" w:hAnsi="Arial"/>
          <w:szCs w:val="24"/>
          <w:rtl/>
        </w:rPr>
        <w:t>3.</w:t>
      </w:r>
      <w:r w:rsidRPr="00915AE1">
        <w:rPr>
          <w:rFonts w:ascii="Arial" w:hAnsi="Arial"/>
          <w:szCs w:val="24"/>
          <w:rtl/>
        </w:rPr>
        <w:tab/>
        <w:t>הריני מתחייב להודיעכם על כל שינוי שיחול בעתיד בהתייחס לבסיס הדיווח כאמור.</w:t>
      </w:r>
    </w:p>
    <w:p w14:paraId="0691855A" w14:textId="77777777" w:rsidR="00F402A5" w:rsidRPr="00915AE1" w:rsidRDefault="00F402A5" w:rsidP="00F402A5">
      <w:pPr>
        <w:ind w:left="565" w:hanging="567"/>
        <w:jc w:val="both"/>
        <w:rPr>
          <w:rFonts w:ascii="Arial" w:hAnsi="Arial"/>
          <w:b/>
          <w:szCs w:val="24"/>
          <w:rtl/>
        </w:rPr>
      </w:pPr>
    </w:p>
    <w:p w14:paraId="17B571D0" w14:textId="77777777" w:rsidR="00F402A5" w:rsidRPr="00915AE1" w:rsidRDefault="00F402A5" w:rsidP="00F402A5">
      <w:pPr>
        <w:jc w:val="right"/>
        <w:rPr>
          <w:rFonts w:ascii="Arial" w:hAnsi="Arial"/>
          <w:bCs/>
          <w:szCs w:val="24"/>
          <w:rtl/>
        </w:rPr>
      </w:pPr>
    </w:p>
    <w:p w14:paraId="26DC012B" w14:textId="77777777" w:rsidR="00F402A5" w:rsidRPr="00915AE1" w:rsidRDefault="00F402A5" w:rsidP="00F402A5">
      <w:pPr>
        <w:jc w:val="right"/>
        <w:rPr>
          <w:szCs w:val="24"/>
          <w:rtl/>
        </w:rPr>
      </w:pPr>
      <w:r w:rsidRPr="00915AE1">
        <w:rPr>
          <w:rFonts w:ascii="Arial" w:hAnsi="Arial"/>
          <w:bCs/>
          <w:szCs w:val="24"/>
          <w:rtl/>
        </w:rPr>
        <w:t>בברכה, __________</w:t>
      </w:r>
    </w:p>
    <w:p w14:paraId="6125A8D5" w14:textId="77777777" w:rsidR="00F402A5" w:rsidRPr="00915AE1" w:rsidRDefault="00F402A5" w:rsidP="00F402A5">
      <w:pPr>
        <w:rPr>
          <w:noProof/>
          <w:szCs w:val="24"/>
          <w:rtl/>
        </w:rPr>
      </w:pPr>
    </w:p>
    <w:p w14:paraId="7CCAE7E4" w14:textId="77777777" w:rsidR="00F402A5" w:rsidRPr="00915AE1" w:rsidRDefault="00F402A5" w:rsidP="00F402A5">
      <w:pPr>
        <w:rPr>
          <w:noProof/>
          <w:szCs w:val="24"/>
          <w:rtl/>
        </w:rPr>
      </w:pPr>
    </w:p>
    <w:p w14:paraId="0F2F00FB" w14:textId="77777777" w:rsidR="00F402A5" w:rsidRDefault="00F402A5" w:rsidP="00F402A5">
      <w:pPr>
        <w:rPr>
          <w:noProof/>
          <w:szCs w:val="24"/>
          <w:rtl/>
        </w:rPr>
      </w:pPr>
    </w:p>
    <w:p w14:paraId="19454712" w14:textId="77777777" w:rsidR="00F402A5" w:rsidRDefault="00F402A5" w:rsidP="00F402A5">
      <w:pPr>
        <w:rPr>
          <w:noProof/>
          <w:szCs w:val="24"/>
          <w:rtl/>
        </w:rPr>
      </w:pPr>
    </w:p>
    <w:p w14:paraId="11C445A0" w14:textId="77777777" w:rsidR="00F402A5" w:rsidRDefault="00F402A5" w:rsidP="00F402A5">
      <w:pPr>
        <w:rPr>
          <w:noProof/>
          <w:szCs w:val="24"/>
          <w:rtl/>
        </w:rPr>
      </w:pPr>
    </w:p>
    <w:p w14:paraId="31AFB490" w14:textId="77777777" w:rsidR="00F402A5" w:rsidRDefault="00F402A5" w:rsidP="00F402A5">
      <w:pPr>
        <w:rPr>
          <w:noProof/>
          <w:szCs w:val="24"/>
          <w:rtl/>
        </w:rPr>
      </w:pPr>
    </w:p>
    <w:p w14:paraId="3CAEBCF3" w14:textId="77777777" w:rsidR="00F402A5" w:rsidRPr="00915AE1" w:rsidRDefault="00F402A5" w:rsidP="00F402A5">
      <w:pPr>
        <w:rPr>
          <w:noProof/>
          <w:szCs w:val="24"/>
          <w:rtl/>
        </w:rPr>
      </w:pPr>
    </w:p>
    <w:p w14:paraId="16937871" w14:textId="77777777" w:rsidR="00F402A5" w:rsidRPr="00915AE1" w:rsidRDefault="00F402A5" w:rsidP="00F402A5">
      <w:pPr>
        <w:rPr>
          <w:noProof/>
          <w:szCs w:val="24"/>
          <w:rtl/>
        </w:rPr>
      </w:pPr>
    </w:p>
    <w:p w14:paraId="32804970" w14:textId="77777777" w:rsidR="00F402A5" w:rsidRPr="00915AE1" w:rsidRDefault="00F402A5" w:rsidP="00F402A5">
      <w:pPr>
        <w:jc w:val="right"/>
        <w:rPr>
          <w:b/>
          <w:bCs/>
          <w:sz w:val="28"/>
          <w:szCs w:val="28"/>
          <w:u w:val="single"/>
          <w:rtl/>
        </w:rPr>
      </w:pPr>
      <w:r w:rsidRPr="00915AE1">
        <w:rPr>
          <w:rFonts w:hint="cs"/>
          <w:b/>
          <w:bCs/>
          <w:sz w:val="28"/>
          <w:szCs w:val="28"/>
          <w:u w:val="single"/>
          <w:rtl/>
        </w:rPr>
        <w:t>נספח י</w:t>
      </w:r>
      <w:r>
        <w:rPr>
          <w:rFonts w:hint="cs"/>
          <w:b/>
          <w:bCs/>
          <w:sz w:val="28"/>
          <w:szCs w:val="28"/>
          <w:u w:val="single"/>
          <w:rtl/>
        </w:rPr>
        <w:t>ב</w:t>
      </w:r>
      <w:r w:rsidRPr="00915AE1">
        <w:rPr>
          <w:rFonts w:hint="cs"/>
          <w:b/>
          <w:bCs/>
          <w:sz w:val="28"/>
          <w:szCs w:val="28"/>
          <w:u w:val="single"/>
          <w:rtl/>
        </w:rPr>
        <w:t>'</w:t>
      </w:r>
    </w:p>
    <w:p w14:paraId="7E8E24FA" w14:textId="77777777" w:rsidR="00F402A5" w:rsidRPr="00915AE1" w:rsidRDefault="00F402A5" w:rsidP="00F402A5">
      <w:pPr>
        <w:jc w:val="center"/>
        <w:rPr>
          <w:szCs w:val="24"/>
          <w:u w:val="single"/>
          <w:rtl/>
        </w:rPr>
      </w:pPr>
    </w:p>
    <w:p w14:paraId="2E2D7C1D" w14:textId="77777777" w:rsidR="00F402A5" w:rsidRPr="00915AE1" w:rsidRDefault="00F402A5" w:rsidP="00F402A5">
      <w:pPr>
        <w:jc w:val="center"/>
        <w:rPr>
          <w:b/>
          <w:bCs/>
          <w:sz w:val="28"/>
          <w:szCs w:val="28"/>
          <w:u w:val="single"/>
          <w:rtl/>
        </w:rPr>
      </w:pPr>
      <w:r w:rsidRPr="00915AE1">
        <w:rPr>
          <w:rFonts w:hint="cs"/>
          <w:b/>
          <w:bCs/>
          <w:sz w:val="28"/>
          <w:szCs w:val="28"/>
          <w:u w:val="single"/>
          <w:rtl/>
        </w:rPr>
        <w:t>חלקים חסויים בהצעה</w:t>
      </w:r>
    </w:p>
    <w:p w14:paraId="21FF3097" w14:textId="77777777" w:rsidR="00F402A5" w:rsidRPr="00915AE1" w:rsidRDefault="00F402A5" w:rsidP="00F402A5">
      <w:pPr>
        <w:rPr>
          <w:rtl/>
        </w:rPr>
      </w:pPr>
    </w:p>
    <w:p w14:paraId="55F7D257" w14:textId="77777777" w:rsidR="00F402A5" w:rsidRPr="00915AE1" w:rsidRDefault="00F402A5" w:rsidP="00F402A5">
      <w:pPr>
        <w:rPr>
          <w:rtl/>
        </w:rPr>
      </w:pPr>
    </w:p>
    <w:p w14:paraId="1F4D4A5E" w14:textId="77777777" w:rsidR="00F402A5" w:rsidRPr="00915AE1" w:rsidRDefault="00F402A5" w:rsidP="00F402A5">
      <w:pPr>
        <w:jc w:val="both"/>
        <w:rPr>
          <w:szCs w:val="24"/>
          <w:rtl/>
        </w:rPr>
      </w:pPr>
      <w:r w:rsidRPr="00915AE1">
        <w:rPr>
          <w:rFonts w:hint="cs"/>
          <w:szCs w:val="24"/>
          <w:rtl/>
        </w:rPr>
        <w:t>אני מבקש שלא תינתן זכו עיון בסעיפים הבאים בהצעתי, בשל היותם סוד מסחרי או מקצועי:</w:t>
      </w:r>
    </w:p>
    <w:p w14:paraId="732ACE2A" w14:textId="77777777" w:rsidR="00F402A5" w:rsidRPr="00915AE1" w:rsidRDefault="00F402A5" w:rsidP="00F402A5">
      <w:pPr>
        <w:jc w:val="both"/>
        <w:rPr>
          <w:szCs w:val="24"/>
          <w:rtl/>
        </w:rPr>
      </w:pPr>
    </w:p>
    <w:p w14:paraId="4C340F2D" w14:textId="77777777" w:rsidR="00F402A5" w:rsidRPr="00915AE1" w:rsidRDefault="00F402A5" w:rsidP="00F402A5">
      <w:pPr>
        <w:jc w:val="both"/>
        <w:rPr>
          <w:szCs w:val="24"/>
          <w:rtl/>
        </w:rPr>
      </w:pPr>
    </w:p>
    <w:p w14:paraId="04371D2C" w14:textId="77777777" w:rsidR="00F402A5" w:rsidRPr="00915AE1" w:rsidRDefault="00F402A5" w:rsidP="00F402A5">
      <w:pPr>
        <w:spacing w:line="360" w:lineRule="auto"/>
        <w:jc w:val="both"/>
        <w:rPr>
          <w:szCs w:val="24"/>
          <w:rtl/>
        </w:rPr>
      </w:pPr>
      <w:r w:rsidRPr="00915AE1">
        <w:rPr>
          <w:rFonts w:hint="cs"/>
          <w:szCs w:val="24"/>
          <w:rtl/>
        </w:rPr>
        <w:t>עמוד ____ בהצעה בדבר _______________________________________________</w:t>
      </w:r>
    </w:p>
    <w:p w14:paraId="5166E312" w14:textId="77777777" w:rsidR="00F402A5" w:rsidRPr="00915AE1" w:rsidRDefault="00F402A5" w:rsidP="00F402A5">
      <w:pPr>
        <w:spacing w:line="360" w:lineRule="auto"/>
        <w:jc w:val="both"/>
        <w:rPr>
          <w:szCs w:val="24"/>
          <w:rtl/>
        </w:rPr>
      </w:pPr>
      <w:r w:rsidRPr="00915AE1">
        <w:rPr>
          <w:rFonts w:hint="cs"/>
          <w:szCs w:val="24"/>
          <w:rtl/>
        </w:rPr>
        <w:t>עמוד ____ בהצעה בדבר _______________________________________________</w:t>
      </w:r>
    </w:p>
    <w:p w14:paraId="73220B51" w14:textId="77777777" w:rsidR="00F402A5" w:rsidRPr="00915AE1" w:rsidRDefault="00F402A5" w:rsidP="00F402A5">
      <w:pPr>
        <w:spacing w:line="360" w:lineRule="auto"/>
        <w:jc w:val="both"/>
        <w:rPr>
          <w:szCs w:val="24"/>
          <w:rtl/>
        </w:rPr>
      </w:pPr>
      <w:r w:rsidRPr="00915AE1">
        <w:rPr>
          <w:rFonts w:hint="cs"/>
          <w:szCs w:val="24"/>
          <w:rtl/>
        </w:rPr>
        <w:t>עמוד ____ בהצעה בדבר _______________________________________________</w:t>
      </w:r>
    </w:p>
    <w:p w14:paraId="7C192433" w14:textId="77777777" w:rsidR="00F402A5" w:rsidRPr="00915AE1" w:rsidRDefault="00F402A5" w:rsidP="00F402A5">
      <w:pPr>
        <w:spacing w:line="360" w:lineRule="auto"/>
        <w:jc w:val="both"/>
        <w:rPr>
          <w:szCs w:val="24"/>
          <w:rtl/>
        </w:rPr>
      </w:pPr>
      <w:r w:rsidRPr="00915AE1">
        <w:rPr>
          <w:rFonts w:hint="cs"/>
          <w:szCs w:val="24"/>
          <w:rtl/>
        </w:rPr>
        <w:t>עמוד ____ בהצעה בדבר _______________________________________________</w:t>
      </w:r>
    </w:p>
    <w:p w14:paraId="6B8EA971" w14:textId="77777777" w:rsidR="00F402A5" w:rsidRPr="00915AE1" w:rsidRDefault="00F402A5" w:rsidP="00F402A5">
      <w:pPr>
        <w:spacing w:line="360" w:lineRule="auto"/>
        <w:jc w:val="both"/>
        <w:rPr>
          <w:szCs w:val="24"/>
          <w:rtl/>
        </w:rPr>
      </w:pPr>
    </w:p>
    <w:p w14:paraId="5B074A10" w14:textId="77777777" w:rsidR="00F402A5" w:rsidRPr="00915AE1" w:rsidRDefault="00F402A5" w:rsidP="00F402A5">
      <w:pPr>
        <w:spacing w:line="360" w:lineRule="auto"/>
        <w:jc w:val="both"/>
        <w:rPr>
          <w:szCs w:val="24"/>
          <w:rtl/>
        </w:rPr>
      </w:pPr>
      <w:r w:rsidRPr="00915AE1">
        <w:rPr>
          <w:rFonts w:hint="cs"/>
          <w:szCs w:val="24"/>
          <w:rtl/>
        </w:rPr>
        <w:t>וכן מעמוד ___ בהצעה בדבר _____________________________________________ ועד עמוד ____ בהצעה בדבר _____________________________________________</w:t>
      </w:r>
    </w:p>
    <w:p w14:paraId="41B124F3" w14:textId="77777777" w:rsidR="00F402A5" w:rsidRPr="00915AE1" w:rsidRDefault="00F402A5" w:rsidP="00F402A5">
      <w:pPr>
        <w:spacing w:line="360" w:lineRule="auto"/>
        <w:jc w:val="both"/>
        <w:rPr>
          <w:szCs w:val="24"/>
          <w:rtl/>
        </w:rPr>
      </w:pPr>
    </w:p>
    <w:p w14:paraId="43E34FA6" w14:textId="77777777" w:rsidR="00F402A5" w:rsidRPr="00915AE1" w:rsidRDefault="00F402A5" w:rsidP="00F402A5">
      <w:pPr>
        <w:spacing w:line="360" w:lineRule="auto"/>
        <w:jc w:val="both"/>
        <w:rPr>
          <w:szCs w:val="24"/>
          <w:rtl/>
        </w:rPr>
      </w:pPr>
    </w:p>
    <w:p w14:paraId="02737730" w14:textId="77777777" w:rsidR="00F402A5" w:rsidRPr="00915AE1" w:rsidRDefault="00F402A5" w:rsidP="00F402A5">
      <w:pPr>
        <w:spacing w:line="360" w:lineRule="auto"/>
        <w:jc w:val="both"/>
        <w:rPr>
          <w:szCs w:val="24"/>
          <w:rtl/>
        </w:rPr>
      </w:pPr>
      <w:r w:rsidRPr="00915AE1">
        <w:rPr>
          <w:rFonts w:hint="cs"/>
          <w:szCs w:val="24"/>
          <w:rtl/>
        </w:rPr>
        <w:t>מוסכם עלי, כי אם ועדת המכרזים תקבל את בקשתי הנ"ל, אזי אותם סעיפים יהיו חסויים בפני ביתר ההצעות, שיוגשו למכרז זה.</w:t>
      </w:r>
    </w:p>
    <w:p w14:paraId="22B024C9" w14:textId="77777777" w:rsidR="00F402A5" w:rsidRPr="00915AE1" w:rsidRDefault="00F402A5" w:rsidP="00F402A5">
      <w:pPr>
        <w:spacing w:line="360" w:lineRule="auto"/>
        <w:jc w:val="both"/>
        <w:rPr>
          <w:szCs w:val="24"/>
          <w:rtl/>
        </w:rPr>
      </w:pPr>
    </w:p>
    <w:p w14:paraId="5A7FFD46" w14:textId="77777777" w:rsidR="00F402A5" w:rsidRPr="00915AE1" w:rsidRDefault="00F402A5" w:rsidP="00F402A5">
      <w:pPr>
        <w:spacing w:line="360" w:lineRule="auto"/>
        <w:jc w:val="both"/>
        <w:rPr>
          <w:szCs w:val="24"/>
          <w:rtl/>
        </w:rPr>
      </w:pPr>
    </w:p>
    <w:p w14:paraId="7B24577E" w14:textId="77777777" w:rsidR="00F402A5" w:rsidRPr="00915AE1" w:rsidRDefault="00F402A5" w:rsidP="00F402A5">
      <w:pPr>
        <w:spacing w:line="360" w:lineRule="auto"/>
        <w:jc w:val="both"/>
        <w:rPr>
          <w:szCs w:val="24"/>
          <w:rtl/>
        </w:rPr>
      </w:pPr>
    </w:p>
    <w:p w14:paraId="3C3D80A6" w14:textId="77777777" w:rsidR="00F402A5" w:rsidRPr="00915AE1" w:rsidRDefault="00F402A5" w:rsidP="00F402A5">
      <w:pPr>
        <w:spacing w:line="360" w:lineRule="auto"/>
        <w:jc w:val="both"/>
        <w:rPr>
          <w:szCs w:val="24"/>
          <w:rtl/>
        </w:rPr>
      </w:pPr>
      <w:r w:rsidRPr="00915AE1">
        <w:rPr>
          <w:rFonts w:hint="cs"/>
          <w:szCs w:val="24"/>
          <w:rtl/>
        </w:rPr>
        <w:t>חתימת המציע:</w:t>
      </w:r>
    </w:p>
    <w:p w14:paraId="1E7D2E28" w14:textId="77777777" w:rsidR="00F402A5" w:rsidRPr="00915AE1" w:rsidRDefault="00F402A5" w:rsidP="00F402A5">
      <w:pPr>
        <w:spacing w:line="360" w:lineRule="auto"/>
        <w:jc w:val="both"/>
        <w:rPr>
          <w:szCs w:val="24"/>
          <w:rtl/>
        </w:rPr>
      </w:pPr>
    </w:p>
    <w:p w14:paraId="436083CE" w14:textId="77777777" w:rsidR="00F402A5" w:rsidRPr="00915AE1" w:rsidRDefault="00F402A5" w:rsidP="00F402A5">
      <w:pPr>
        <w:spacing w:line="360" w:lineRule="auto"/>
        <w:jc w:val="both"/>
        <w:rPr>
          <w:szCs w:val="24"/>
          <w:rtl/>
        </w:rPr>
      </w:pPr>
    </w:p>
    <w:p w14:paraId="68AD566B" w14:textId="77777777" w:rsidR="00F402A5" w:rsidRPr="00915AE1" w:rsidRDefault="00F402A5" w:rsidP="00F402A5">
      <w:pPr>
        <w:spacing w:line="360" w:lineRule="auto"/>
        <w:jc w:val="both"/>
        <w:rPr>
          <w:szCs w:val="24"/>
          <w:rtl/>
        </w:rPr>
      </w:pPr>
    </w:p>
    <w:p w14:paraId="5CD925E1" w14:textId="77777777" w:rsidR="00F402A5" w:rsidRPr="00915AE1" w:rsidRDefault="00F402A5" w:rsidP="00F402A5">
      <w:pPr>
        <w:spacing w:line="360" w:lineRule="auto"/>
        <w:jc w:val="both"/>
        <w:rPr>
          <w:szCs w:val="24"/>
          <w:rtl/>
        </w:rPr>
      </w:pPr>
      <w:r w:rsidRPr="00915AE1">
        <w:rPr>
          <w:rFonts w:hint="cs"/>
          <w:szCs w:val="24"/>
          <w:rtl/>
        </w:rPr>
        <w:t>___________            _________               ______________         _______________</w:t>
      </w:r>
    </w:p>
    <w:p w14:paraId="118F0EDE" w14:textId="77777777" w:rsidR="00F402A5" w:rsidRPr="00915AE1" w:rsidRDefault="00F402A5" w:rsidP="00F402A5">
      <w:pPr>
        <w:spacing w:line="360" w:lineRule="auto"/>
        <w:jc w:val="both"/>
        <w:rPr>
          <w:szCs w:val="24"/>
          <w:rtl/>
        </w:rPr>
      </w:pPr>
      <w:r w:rsidRPr="00915AE1">
        <w:rPr>
          <w:rFonts w:hint="cs"/>
          <w:szCs w:val="24"/>
          <w:rtl/>
        </w:rPr>
        <w:t>שם המציע                     תאריך                          חתימה/חותמת       מס' זהות/עוסק מורשה</w:t>
      </w:r>
    </w:p>
    <w:p w14:paraId="383A243B" w14:textId="77777777" w:rsidR="00F402A5" w:rsidRPr="00915AE1" w:rsidRDefault="00F402A5" w:rsidP="00F402A5">
      <w:pPr>
        <w:spacing w:line="360" w:lineRule="auto"/>
        <w:jc w:val="both"/>
        <w:rPr>
          <w:rFonts w:ascii="Arial" w:hAnsi="Arial"/>
          <w:szCs w:val="24"/>
          <w:rtl/>
        </w:rPr>
      </w:pPr>
    </w:p>
    <w:p w14:paraId="298CAD26" w14:textId="77777777" w:rsidR="00F402A5" w:rsidRPr="00915AE1" w:rsidRDefault="00F402A5" w:rsidP="00F402A5">
      <w:pPr>
        <w:spacing w:line="360" w:lineRule="auto"/>
        <w:jc w:val="both"/>
        <w:rPr>
          <w:rFonts w:ascii="Arial" w:hAnsi="Arial"/>
          <w:szCs w:val="24"/>
          <w:rtl/>
        </w:rPr>
      </w:pPr>
    </w:p>
    <w:p w14:paraId="14DB49BF" w14:textId="77777777" w:rsidR="00F402A5" w:rsidRPr="00915AE1" w:rsidRDefault="00F402A5" w:rsidP="00F402A5">
      <w:pPr>
        <w:spacing w:line="360" w:lineRule="auto"/>
        <w:jc w:val="both"/>
        <w:rPr>
          <w:rFonts w:ascii="Arial" w:hAnsi="Arial"/>
          <w:szCs w:val="24"/>
          <w:rtl/>
        </w:rPr>
      </w:pPr>
    </w:p>
    <w:p w14:paraId="3BA8EE0B" w14:textId="77777777" w:rsidR="00F402A5" w:rsidRPr="00915AE1" w:rsidRDefault="00F402A5" w:rsidP="00F402A5">
      <w:pPr>
        <w:spacing w:line="360" w:lineRule="auto"/>
        <w:jc w:val="both"/>
        <w:rPr>
          <w:rFonts w:ascii="Arial" w:hAnsi="Arial"/>
          <w:szCs w:val="24"/>
          <w:rtl/>
        </w:rPr>
      </w:pPr>
    </w:p>
    <w:p w14:paraId="5AC0E4AD" w14:textId="77777777" w:rsidR="00F402A5" w:rsidRPr="00915AE1" w:rsidRDefault="00F402A5" w:rsidP="00F402A5">
      <w:pPr>
        <w:spacing w:line="360" w:lineRule="auto"/>
        <w:jc w:val="both"/>
        <w:rPr>
          <w:rFonts w:ascii="Arial" w:hAnsi="Arial"/>
          <w:szCs w:val="24"/>
          <w:rtl/>
        </w:rPr>
      </w:pPr>
    </w:p>
    <w:p w14:paraId="3511A208" w14:textId="77777777" w:rsidR="00F402A5" w:rsidRPr="00915AE1" w:rsidRDefault="00F402A5" w:rsidP="00F402A5">
      <w:pPr>
        <w:spacing w:line="360" w:lineRule="auto"/>
        <w:jc w:val="both"/>
        <w:rPr>
          <w:rFonts w:ascii="Arial" w:hAnsi="Arial"/>
          <w:szCs w:val="24"/>
          <w:rtl/>
        </w:rPr>
      </w:pPr>
    </w:p>
    <w:p w14:paraId="0081D6F1" w14:textId="77777777" w:rsidR="00F402A5" w:rsidRPr="00915AE1" w:rsidRDefault="00F402A5" w:rsidP="00F402A5">
      <w:pPr>
        <w:spacing w:line="360" w:lineRule="auto"/>
        <w:jc w:val="both"/>
        <w:rPr>
          <w:rFonts w:ascii="Arial" w:hAnsi="Arial"/>
          <w:szCs w:val="24"/>
        </w:rPr>
      </w:pPr>
    </w:p>
    <w:p w14:paraId="101F7A59" w14:textId="77777777" w:rsidR="00F402A5" w:rsidRPr="00915AE1" w:rsidRDefault="00F402A5" w:rsidP="00F402A5">
      <w:pPr>
        <w:pStyle w:val="20"/>
        <w:pageBreakBefore/>
        <w:tabs>
          <w:tab w:val="left" w:pos="720"/>
        </w:tabs>
        <w:spacing w:after="240"/>
        <w:jc w:val="right"/>
        <w:rPr>
          <w:sz w:val="28"/>
          <w:szCs w:val="28"/>
          <w:u w:val="single"/>
          <w:rtl/>
        </w:rPr>
      </w:pPr>
      <w:r w:rsidRPr="00915AE1">
        <w:rPr>
          <w:rFonts w:ascii="Times New Roman Bold" w:hAnsi="Times New Roman Bold" w:hint="cs"/>
          <w:sz w:val="28"/>
          <w:szCs w:val="28"/>
          <w:u w:val="single"/>
          <w:rtl/>
        </w:rPr>
        <w:t>נספח י</w:t>
      </w:r>
      <w:r>
        <w:rPr>
          <w:rFonts w:ascii="Times New Roman Bold" w:hAnsi="Times New Roman Bold" w:hint="cs"/>
          <w:sz w:val="28"/>
          <w:szCs w:val="28"/>
          <w:u w:val="single"/>
          <w:rtl/>
        </w:rPr>
        <w:t>ג</w:t>
      </w:r>
      <w:r w:rsidRPr="00915AE1">
        <w:rPr>
          <w:rFonts w:ascii="Times New Roman Bold" w:hAnsi="Times New Roman Bold" w:hint="cs"/>
          <w:sz w:val="28"/>
          <w:szCs w:val="28"/>
          <w:u w:val="single"/>
          <w:rtl/>
        </w:rPr>
        <w:t>'</w:t>
      </w:r>
    </w:p>
    <w:p w14:paraId="22A574E9" w14:textId="77777777" w:rsidR="00F402A5" w:rsidRPr="00915AE1" w:rsidRDefault="00F402A5" w:rsidP="00F402A5">
      <w:pPr>
        <w:jc w:val="center"/>
        <w:rPr>
          <w:u w:val="single"/>
          <w:rtl/>
        </w:rPr>
      </w:pPr>
      <w:r w:rsidRPr="00915AE1">
        <w:rPr>
          <w:rFonts w:hint="cs"/>
          <w:b/>
          <w:bCs/>
          <w:sz w:val="28"/>
          <w:szCs w:val="28"/>
          <w:u w:val="single"/>
          <w:rtl/>
        </w:rPr>
        <w:t>אישור קיום ביטוחים</w:t>
      </w:r>
    </w:p>
    <w:p w14:paraId="4082E60C" w14:textId="77777777" w:rsidR="00F402A5" w:rsidRPr="00915AE1" w:rsidRDefault="00F402A5" w:rsidP="00F402A5">
      <w:pPr>
        <w:rPr>
          <w:rtl/>
        </w:rPr>
      </w:pPr>
      <w:r w:rsidRPr="00915AE1">
        <w:rPr>
          <w:rFonts w:hint="cs"/>
          <w:rtl/>
        </w:rPr>
        <w:t xml:space="preserve">לכבוד </w:t>
      </w:r>
    </w:p>
    <w:p w14:paraId="78C042EB" w14:textId="77777777" w:rsidR="00F402A5" w:rsidRPr="00915AE1" w:rsidRDefault="00F402A5" w:rsidP="00F402A5">
      <w:pPr>
        <w:rPr>
          <w:rtl/>
        </w:rPr>
      </w:pPr>
    </w:p>
    <w:p w14:paraId="02D430C1" w14:textId="104B9FF0" w:rsidR="00F402A5" w:rsidRPr="00915AE1" w:rsidRDefault="00F402A5" w:rsidP="00CD1688">
      <w:pPr>
        <w:rPr>
          <w:b/>
          <w:bCs/>
          <w:sz w:val="28"/>
          <w:szCs w:val="28"/>
          <w:u w:val="single"/>
          <w:rtl/>
        </w:rPr>
      </w:pPr>
      <w:r w:rsidRPr="00915AE1">
        <w:rPr>
          <w:rFonts w:hint="cs"/>
          <w:b/>
          <w:bCs/>
          <w:sz w:val="28"/>
          <w:szCs w:val="28"/>
          <w:u w:val="single"/>
          <w:rtl/>
        </w:rPr>
        <w:t xml:space="preserve">מדינת ישראל </w:t>
      </w:r>
      <w:r>
        <w:rPr>
          <w:rFonts w:hint="cs"/>
          <w:b/>
          <w:bCs/>
          <w:sz w:val="28"/>
          <w:szCs w:val="28"/>
          <w:u w:val="single"/>
          <w:rtl/>
        </w:rPr>
        <w:t xml:space="preserve"> משרד התשתיות הלאומיות האנרגיה והמים </w:t>
      </w:r>
    </w:p>
    <w:p w14:paraId="215F0780" w14:textId="77777777" w:rsidR="00F402A5" w:rsidRPr="00915AE1" w:rsidRDefault="00F402A5" w:rsidP="00F402A5">
      <w:pPr>
        <w:rPr>
          <w:b/>
          <w:bCs/>
          <w:sz w:val="28"/>
          <w:szCs w:val="28"/>
          <w:u w:val="single"/>
          <w:rtl/>
        </w:rPr>
      </w:pPr>
    </w:p>
    <w:p w14:paraId="55AF737F" w14:textId="77777777" w:rsidR="00F402A5" w:rsidRPr="00915AE1" w:rsidRDefault="00F402A5" w:rsidP="00F402A5">
      <w:pPr>
        <w:spacing w:line="360" w:lineRule="auto"/>
        <w:rPr>
          <w:rtl/>
        </w:rPr>
      </w:pPr>
      <w:r w:rsidRPr="00915AE1">
        <w:rPr>
          <w:rFonts w:hint="cs"/>
          <w:rtl/>
        </w:rPr>
        <w:t xml:space="preserve">א.ג.נ., </w:t>
      </w:r>
    </w:p>
    <w:p w14:paraId="46EEB03E" w14:textId="77777777" w:rsidR="00F402A5" w:rsidRPr="00915AE1" w:rsidRDefault="00F402A5" w:rsidP="00F402A5">
      <w:pPr>
        <w:spacing w:line="360" w:lineRule="auto"/>
        <w:rPr>
          <w:szCs w:val="24"/>
          <w:rtl/>
        </w:rPr>
      </w:pPr>
      <w:r w:rsidRPr="00915AE1">
        <w:rPr>
          <w:rFonts w:hint="cs"/>
          <w:rtl/>
        </w:rPr>
        <w:t xml:space="preserve">                                       </w:t>
      </w:r>
      <w:r w:rsidRPr="00915AE1">
        <w:rPr>
          <w:rFonts w:hint="cs"/>
          <w:szCs w:val="24"/>
          <w:rtl/>
        </w:rPr>
        <w:t xml:space="preserve">הנדון:  </w:t>
      </w:r>
      <w:r w:rsidRPr="00915AE1">
        <w:rPr>
          <w:rFonts w:hint="cs"/>
          <w:b/>
          <w:bCs/>
          <w:szCs w:val="24"/>
          <w:u w:val="single"/>
          <w:rtl/>
        </w:rPr>
        <w:t>אישור קיום  ביטוחים</w:t>
      </w:r>
    </w:p>
    <w:p w14:paraId="4DEC23F2" w14:textId="77777777" w:rsidR="00F402A5" w:rsidRPr="00915AE1" w:rsidRDefault="00F402A5" w:rsidP="00F402A5">
      <w:pPr>
        <w:spacing w:line="360" w:lineRule="auto"/>
        <w:rPr>
          <w:szCs w:val="24"/>
          <w:rtl/>
        </w:rPr>
      </w:pPr>
    </w:p>
    <w:p w14:paraId="772BEA8E" w14:textId="77777777" w:rsidR="00F402A5" w:rsidRPr="00915AE1" w:rsidRDefault="00F402A5" w:rsidP="00F402A5">
      <w:pPr>
        <w:spacing w:line="360" w:lineRule="auto"/>
        <w:jc w:val="both"/>
        <w:rPr>
          <w:szCs w:val="24"/>
          <w:rtl/>
        </w:rPr>
      </w:pPr>
      <w:r w:rsidRPr="00915AE1">
        <w:rPr>
          <w:rFonts w:hint="cs"/>
          <w:szCs w:val="24"/>
          <w:rtl/>
        </w:rPr>
        <w:t xml:space="preserve">הננו מאשרים בזה כי ערכנו למבוטחנו __________________________(להלן "היועץ") לתקופת הביטוח מיום _______________ עד יום ________________ בקשר למתן </w:t>
      </w:r>
      <w:r w:rsidRPr="00915AE1">
        <w:rPr>
          <w:szCs w:val="24"/>
          <w:rtl/>
        </w:rPr>
        <w:t xml:space="preserve">שירותי ייעוץ כלכלי, חשבונאי, טכנו – כלכלי ורגולטורי </w:t>
      </w:r>
      <w:r w:rsidRPr="00921FB7">
        <w:rPr>
          <w:szCs w:val="24"/>
          <w:rtl/>
        </w:rPr>
        <w:t>עבור רשות הגז הטבעי</w:t>
      </w:r>
      <w:r w:rsidRPr="00135F96" w:rsidDel="00EB7104">
        <w:rPr>
          <w:szCs w:val="24"/>
          <w:rtl/>
        </w:rPr>
        <w:t xml:space="preserve"> </w:t>
      </w:r>
      <w:r w:rsidRPr="00921FB7">
        <w:rPr>
          <w:rFonts w:hint="cs"/>
          <w:szCs w:val="24"/>
          <w:rtl/>
        </w:rPr>
        <w:t>את הביטוחים</w:t>
      </w:r>
      <w:r w:rsidRPr="00915AE1">
        <w:rPr>
          <w:rFonts w:hint="cs"/>
          <w:szCs w:val="24"/>
          <w:rtl/>
        </w:rPr>
        <w:t xml:space="preserve"> המפורטים להלן:</w:t>
      </w:r>
    </w:p>
    <w:p w14:paraId="6AD23C26" w14:textId="77777777" w:rsidR="00F402A5" w:rsidRPr="00915AE1" w:rsidRDefault="00F402A5" w:rsidP="00F402A5">
      <w:pPr>
        <w:spacing w:line="360" w:lineRule="auto"/>
        <w:jc w:val="both"/>
        <w:rPr>
          <w:szCs w:val="24"/>
          <w:rtl/>
        </w:rPr>
      </w:pPr>
    </w:p>
    <w:p w14:paraId="1E5A73AB" w14:textId="77777777" w:rsidR="00F402A5" w:rsidRPr="00915AE1" w:rsidRDefault="00F402A5" w:rsidP="00F402A5">
      <w:pPr>
        <w:spacing w:line="360" w:lineRule="auto"/>
        <w:jc w:val="both"/>
        <w:rPr>
          <w:b/>
          <w:bCs/>
          <w:szCs w:val="24"/>
          <w:u w:val="single"/>
          <w:rtl/>
        </w:rPr>
      </w:pPr>
      <w:r w:rsidRPr="00915AE1">
        <w:rPr>
          <w:rFonts w:hint="cs"/>
          <w:b/>
          <w:bCs/>
          <w:szCs w:val="24"/>
          <w:u w:val="single"/>
          <w:rtl/>
        </w:rPr>
        <w:t>ביטוח חבות המעבידים</w:t>
      </w:r>
    </w:p>
    <w:p w14:paraId="0F143653" w14:textId="77777777" w:rsidR="00F402A5" w:rsidRPr="00915AE1" w:rsidRDefault="00F402A5" w:rsidP="00F402A5">
      <w:pPr>
        <w:spacing w:line="360" w:lineRule="auto"/>
        <w:jc w:val="both"/>
        <w:rPr>
          <w:szCs w:val="24"/>
          <w:rtl/>
        </w:rPr>
      </w:pPr>
      <w:r w:rsidRPr="00915AE1">
        <w:rPr>
          <w:rFonts w:hint="cs"/>
          <w:szCs w:val="24"/>
          <w:rtl/>
        </w:rPr>
        <w:t xml:space="preserve">1.  אחריותו החוקית כלפי עובדיו בכל תחומי מדינת ישראל והשטחים המוחזקים. </w:t>
      </w:r>
    </w:p>
    <w:p w14:paraId="1574C168" w14:textId="77777777" w:rsidR="00F402A5" w:rsidRPr="00915AE1" w:rsidRDefault="00F402A5" w:rsidP="00F402A5">
      <w:pPr>
        <w:pStyle w:val="af2"/>
        <w:numPr>
          <w:ilvl w:val="0"/>
          <w:numId w:val="2"/>
        </w:numPr>
        <w:spacing w:line="360" w:lineRule="auto"/>
        <w:jc w:val="both"/>
        <w:rPr>
          <w:szCs w:val="24"/>
          <w:rtl/>
        </w:rPr>
      </w:pPr>
      <w:r w:rsidRPr="00915AE1">
        <w:rPr>
          <w:rFonts w:hint="cs"/>
          <w:szCs w:val="24"/>
          <w:rtl/>
        </w:rPr>
        <w:t>גבולות האחריות לא יפחתו מסך 5,000,000 דולר לעובד, למקרה ולתקופת הביטוח (שנה).</w:t>
      </w:r>
    </w:p>
    <w:p w14:paraId="3B2C6F8C" w14:textId="4043790D" w:rsidR="00F402A5" w:rsidRPr="00915AE1" w:rsidRDefault="00F402A5" w:rsidP="00CD1688">
      <w:pPr>
        <w:pStyle w:val="af2"/>
        <w:numPr>
          <w:ilvl w:val="0"/>
          <w:numId w:val="2"/>
        </w:numPr>
        <w:spacing w:line="360" w:lineRule="auto"/>
        <w:jc w:val="both"/>
        <w:rPr>
          <w:b/>
          <w:bCs/>
          <w:szCs w:val="24"/>
          <w:rtl/>
        </w:rPr>
      </w:pPr>
      <w:r w:rsidRPr="00915AE1">
        <w:rPr>
          <w:rFonts w:hint="cs"/>
          <w:szCs w:val="24"/>
          <w:rtl/>
        </w:rPr>
        <w:t xml:space="preserve"> הביטוח יורחב לשפות את מדינת ישראל </w:t>
      </w:r>
      <w:r w:rsidRPr="00915AE1">
        <w:rPr>
          <w:szCs w:val="24"/>
          <w:rtl/>
        </w:rPr>
        <w:t>–</w:t>
      </w:r>
      <w:r w:rsidRPr="00915AE1">
        <w:rPr>
          <w:rFonts w:hint="cs"/>
          <w:szCs w:val="24"/>
          <w:rtl/>
        </w:rPr>
        <w:t>היה ונטען לעניין קרות תאונת עבודה/מחלת מקצוע כלשהי כי הם נושאים בחבות מעביד כלשהם</w:t>
      </w:r>
      <w:r w:rsidRPr="00915AE1">
        <w:rPr>
          <w:rFonts w:hint="cs"/>
          <w:b/>
          <w:bCs/>
          <w:szCs w:val="24"/>
          <w:rtl/>
        </w:rPr>
        <w:t xml:space="preserve"> </w:t>
      </w:r>
      <w:r w:rsidRPr="00915AE1">
        <w:rPr>
          <w:rFonts w:hint="cs"/>
          <w:szCs w:val="24"/>
          <w:rtl/>
        </w:rPr>
        <w:t>כלפי מי מעובדי היועץ.</w:t>
      </w:r>
    </w:p>
    <w:p w14:paraId="32C0339D" w14:textId="77777777" w:rsidR="00F402A5" w:rsidRPr="00915AE1" w:rsidRDefault="00F402A5" w:rsidP="00F402A5">
      <w:pPr>
        <w:spacing w:line="360" w:lineRule="auto"/>
        <w:jc w:val="both"/>
        <w:rPr>
          <w:szCs w:val="24"/>
          <w:rtl/>
        </w:rPr>
      </w:pPr>
    </w:p>
    <w:p w14:paraId="1288DB24" w14:textId="77777777" w:rsidR="00F402A5" w:rsidRPr="00915AE1" w:rsidRDefault="00F402A5" w:rsidP="00F402A5">
      <w:pPr>
        <w:spacing w:line="360" w:lineRule="auto"/>
        <w:jc w:val="both"/>
        <w:rPr>
          <w:b/>
          <w:bCs/>
          <w:szCs w:val="24"/>
          <w:u w:val="single"/>
          <w:rtl/>
        </w:rPr>
      </w:pPr>
      <w:r w:rsidRPr="00915AE1">
        <w:rPr>
          <w:rFonts w:hint="cs"/>
          <w:b/>
          <w:bCs/>
          <w:szCs w:val="24"/>
          <w:u w:val="single"/>
          <w:rtl/>
        </w:rPr>
        <w:t>ביטוח אחריות כלפי צד שלישי</w:t>
      </w:r>
    </w:p>
    <w:p w14:paraId="274BA409" w14:textId="77777777" w:rsidR="00F402A5" w:rsidRPr="00915AE1" w:rsidRDefault="00F402A5" w:rsidP="00F402A5">
      <w:pPr>
        <w:spacing w:line="360" w:lineRule="auto"/>
        <w:ind w:left="311" w:hanging="311"/>
        <w:jc w:val="both"/>
        <w:rPr>
          <w:szCs w:val="24"/>
          <w:rtl/>
        </w:rPr>
      </w:pPr>
      <w:r w:rsidRPr="00915AE1">
        <w:rPr>
          <w:rFonts w:hint="cs"/>
          <w:szCs w:val="24"/>
          <w:rtl/>
        </w:rPr>
        <w:t>1. אחריותו החוקית בביטוח אחריות כלפי צד שלישי על פי דיני מדינת ישראל, בגין נזקי גוף ורכוש בכל תחומי מדינת ישראל והשטחים המוחזקים;</w:t>
      </w:r>
    </w:p>
    <w:p w14:paraId="1BE0AA57" w14:textId="77777777" w:rsidR="00F402A5" w:rsidRPr="00915AE1" w:rsidRDefault="00F402A5" w:rsidP="00F402A5">
      <w:pPr>
        <w:spacing w:line="360" w:lineRule="auto"/>
        <w:jc w:val="both"/>
        <w:rPr>
          <w:szCs w:val="24"/>
          <w:rtl/>
        </w:rPr>
      </w:pPr>
      <w:r w:rsidRPr="00915AE1">
        <w:rPr>
          <w:rFonts w:hint="cs"/>
          <w:szCs w:val="24"/>
          <w:rtl/>
        </w:rPr>
        <w:t xml:space="preserve">2.  גבולות האחריות שלא יפחתו מסך 500,000  דולר ארה"ב, למקרה ולתקופת הביטוח (שנה). </w:t>
      </w:r>
    </w:p>
    <w:p w14:paraId="14F38082" w14:textId="77777777" w:rsidR="00F402A5" w:rsidRPr="00915AE1" w:rsidRDefault="00F402A5" w:rsidP="00F402A5">
      <w:pPr>
        <w:spacing w:line="360" w:lineRule="auto"/>
        <w:jc w:val="both"/>
        <w:rPr>
          <w:szCs w:val="24"/>
          <w:rtl/>
        </w:rPr>
      </w:pPr>
      <w:r w:rsidRPr="00915AE1">
        <w:rPr>
          <w:rFonts w:hint="cs"/>
          <w:szCs w:val="24"/>
          <w:rtl/>
        </w:rPr>
        <w:t>3. בפוליסה ייכלל סעיף אחריות צולבת (</w:t>
      </w:r>
      <w:r w:rsidRPr="00915AE1">
        <w:rPr>
          <w:rFonts w:hint="cs"/>
          <w:szCs w:val="24"/>
        </w:rPr>
        <w:t>CROSS LIABILITY</w:t>
      </w:r>
      <w:r w:rsidRPr="00915AE1">
        <w:rPr>
          <w:rFonts w:hint="cs"/>
          <w:szCs w:val="24"/>
          <w:rtl/>
        </w:rPr>
        <w:t>).</w:t>
      </w:r>
    </w:p>
    <w:p w14:paraId="5C95B7D8" w14:textId="7787D0C5" w:rsidR="00F402A5" w:rsidRPr="00915AE1" w:rsidRDefault="00F402A5" w:rsidP="00CD1688">
      <w:pPr>
        <w:spacing w:line="360" w:lineRule="auto"/>
        <w:ind w:left="311" w:hanging="311"/>
        <w:jc w:val="both"/>
        <w:rPr>
          <w:szCs w:val="24"/>
          <w:rtl/>
        </w:rPr>
      </w:pPr>
      <w:r w:rsidRPr="00915AE1">
        <w:rPr>
          <w:rFonts w:hint="cs"/>
          <w:szCs w:val="24"/>
          <w:rtl/>
        </w:rPr>
        <w:t xml:space="preserve">4. הביטוח יורחב לשפות את מדינת ישראל </w:t>
      </w:r>
      <w:r w:rsidRPr="00915AE1">
        <w:rPr>
          <w:szCs w:val="24"/>
          <w:rtl/>
        </w:rPr>
        <w:t>–</w:t>
      </w:r>
      <w:r w:rsidRPr="00915AE1">
        <w:rPr>
          <w:rFonts w:hint="cs"/>
          <w:szCs w:val="24"/>
          <w:rtl/>
        </w:rPr>
        <w:t xml:space="preserve">  ככל שייחשבו אחראים למעשי ו/או מחדלי היועץ והפועלים מטעמו. </w:t>
      </w:r>
    </w:p>
    <w:p w14:paraId="76BAB148" w14:textId="77777777" w:rsidR="00F402A5" w:rsidRPr="00915AE1" w:rsidRDefault="00F402A5" w:rsidP="00F402A5">
      <w:pPr>
        <w:spacing w:line="360" w:lineRule="auto"/>
        <w:jc w:val="both"/>
        <w:rPr>
          <w:b/>
          <w:bCs/>
          <w:szCs w:val="24"/>
          <w:u w:val="single"/>
          <w:rtl/>
        </w:rPr>
      </w:pPr>
    </w:p>
    <w:p w14:paraId="733012DC" w14:textId="77777777" w:rsidR="00F402A5" w:rsidRPr="00915AE1" w:rsidRDefault="00F402A5" w:rsidP="00F402A5">
      <w:pPr>
        <w:spacing w:line="360" w:lineRule="auto"/>
        <w:jc w:val="both"/>
        <w:rPr>
          <w:b/>
          <w:bCs/>
          <w:szCs w:val="24"/>
          <w:rtl/>
        </w:rPr>
      </w:pPr>
      <w:r w:rsidRPr="00915AE1">
        <w:rPr>
          <w:rFonts w:hint="cs"/>
          <w:b/>
          <w:bCs/>
          <w:szCs w:val="24"/>
          <w:u w:val="single"/>
          <w:rtl/>
        </w:rPr>
        <w:t>ביטוח אחריות מקצועית</w:t>
      </w:r>
    </w:p>
    <w:p w14:paraId="16507DEE" w14:textId="77777777" w:rsidR="00F402A5" w:rsidRPr="00915AE1" w:rsidRDefault="00F402A5" w:rsidP="00F402A5">
      <w:pPr>
        <w:spacing w:line="360" w:lineRule="auto"/>
        <w:ind w:left="311" w:hanging="284"/>
        <w:jc w:val="both"/>
        <w:rPr>
          <w:szCs w:val="24"/>
          <w:rtl/>
        </w:rPr>
      </w:pPr>
      <w:r w:rsidRPr="00915AE1">
        <w:rPr>
          <w:rFonts w:hint="cs"/>
          <w:szCs w:val="24"/>
          <w:rtl/>
        </w:rPr>
        <w:t xml:space="preserve">1.  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w:t>
      </w:r>
      <w:r w:rsidRPr="00915AE1">
        <w:rPr>
          <w:szCs w:val="24"/>
          <w:rtl/>
        </w:rPr>
        <w:t>שירותי ייעוץ כלכלי, חשבונאי, טכנו – כלכלי ורגולטורי עבור רשות הגז הטבעי</w:t>
      </w:r>
      <w:r>
        <w:rPr>
          <w:rFonts w:hint="cs"/>
          <w:szCs w:val="24"/>
          <w:rtl/>
        </w:rPr>
        <w:t>.</w:t>
      </w:r>
    </w:p>
    <w:p w14:paraId="28FBDE9E" w14:textId="77777777" w:rsidR="00F402A5" w:rsidRPr="00915AE1" w:rsidRDefault="00F402A5" w:rsidP="00F402A5">
      <w:pPr>
        <w:spacing w:line="360" w:lineRule="auto"/>
        <w:jc w:val="both"/>
        <w:rPr>
          <w:szCs w:val="24"/>
          <w:rtl/>
        </w:rPr>
      </w:pPr>
      <w:r w:rsidRPr="00915AE1">
        <w:rPr>
          <w:rFonts w:hint="cs"/>
          <w:szCs w:val="24"/>
          <w:rtl/>
        </w:rPr>
        <w:t xml:space="preserve">2.  גבול האחריות למקרה ולתקופה (שנה) לא יפחת מ 1,000,000 דולר ארה"ב;    </w:t>
      </w:r>
    </w:p>
    <w:p w14:paraId="61980DFE" w14:textId="77777777" w:rsidR="00F402A5" w:rsidRPr="00915AE1" w:rsidRDefault="00F402A5" w:rsidP="00F402A5">
      <w:pPr>
        <w:spacing w:line="360" w:lineRule="auto"/>
        <w:jc w:val="both"/>
        <w:rPr>
          <w:szCs w:val="24"/>
          <w:rtl/>
        </w:rPr>
      </w:pPr>
      <w:r w:rsidRPr="00915AE1">
        <w:rPr>
          <w:rFonts w:hint="cs"/>
          <w:szCs w:val="24"/>
          <w:rtl/>
        </w:rPr>
        <w:t>3.  הכיסוי על פי הפוליסה יורחב לכלול את ההרחבות הבאות:</w:t>
      </w:r>
    </w:p>
    <w:p w14:paraId="215DA4C3" w14:textId="77777777" w:rsidR="00F402A5" w:rsidRPr="00915AE1" w:rsidRDefault="00F402A5" w:rsidP="00F402A5">
      <w:pPr>
        <w:spacing w:line="360" w:lineRule="auto"/>
        <w:jc w:val="both"/>
        <w:rPr>
          <w:szCs w:val="24"/>
          <w:rtl/>
        </w:rPr>
      </w:pPr>
      <w:r w:rsidRPr="00915AE1">
        <w:rPr>
          <w:rFonts w:hint="cs"/>
          <w:szCs w:val="24"/>
          <w:rtl/>
        </w:rPr>
        <w:t xml:space="preserve">          - מרמה ואי יושר עובדים;   </w:t>
      </w:r>
    </w:p>
    <w:p w14:paraId="20869E5D" w14:textId="77777777" w:rsidR="00F402A5" w:rsidRPr="00915AE1" w:rsidRDefault="00F402A5" w:rsidP="00F402A5">
      <w:pPr>
        <w:spacing w:line="360" w:lineRule="auto"/>
        <w:jc w:val="both"/>
        <w:rPr>
          <w:szCs w:val="24"/>
          <w:rtl/>
        </w:rPr>
      </w:pPr>
      <w:r w:rsidRPr="00915AE1">
        <w:rPr>
          <w:rFonts w:hint="cs"/>
          <w:szCs w:val="24"/>
          <w:rtl/>
        </w:rPr>
        <w:t xml:space="preserve">         - אובדן מסמכים, לרבות אובדן השימוש </w:t>
      </w:r>
      <w:r>
        <w:rPr>
          <w:rFonts w:hint="cs"/>
          <w:szCs w:val="24"/>
          <w:rtl/>
        </w:rPr>
        <w:t>ו</w:t>
      </w:r>
      <w:r w:rsidRPr="00915AE1">
        <w:rPr>
          <w:rFonts w:hint="cs"/>
          <w:szCs w:val="24"/>
          <w:rtl/>
        </w:rPr>
        <w:t>/או העיכוב עקב מקרה ביטוח;</w:t>
      </w:r>
    </w:p>
    <w:p w14:paraId="6776213C" w14:textId="77777777" w:rsidR="00F402A5" w:rsidRPr="00915AE1" w:rsidRDefault="00F402A5" w:rsidP="00F402A5">
      <w:pPr>
        <w:spacing w:line="360" w:lineRule="auto"/>
        <w:ind w:left="736" w:hanging="736"/>
        <w:jc w:val="both"/>
        <w:rPr>
          <w:szCs w:val="24"/>
          <w:rtl/>
        </w:rPr>
      </w:pPr>
      <w:r w:rsidRPr="00915AE1">
        <w:rPr>
          <w:rFonts w:hint="cs"/>
          <w:szCs w:val="24"/>
          <w:rtl/>
        </w:rPr>
        <w:t xml:space="preserve">         - אחריות צולבת (</w:t>
      </w:r>
      <w:r w:rsidRPr="00915AE1">
        <w:rPr>
          <w:rFonts w:hint="cs"/>
          <w:szCs w:val="24"/>
        </w:rPr>
        <w:t>CROSS LIABILITY</w:t>
      </w:r>
      <w:r w:rsidRPr="00915AE1">
        <w:rPr>
          <w:rFonts w:hint="cs"/>
          <w:szCs w:val="24"/>
          <w:rtl/>
        </w:rPr>
        <w:t xml:space="preserve">),  אולם הכיסוי לא יחול לגבי תביעות היועץ כלפי מדינת ישראל </w:t>
      </w:r>
      <w:r w:rsidRPr="00915AE1">
        <w:rPr>
          <w:szCs w:val="24"/>
          <w:rtl/>
        </w:rPr>
        <w:t>–</w:t>
      </w:r>
      <w:r w:rsidRPr="00915AE1">
        <w:rPr>
          <w:rFonts w:hint="cs"/>
          <w:szCs w:val="24"/>
          <w:rtl/>
        </w:rPr>
        <w:t xml:space="preserve"> </w:t>
      </w:r>
      <w:r w:rsidRPr="00915AE1">
        <w:rPr>
          <w:rFonts w:ascii="Arial" w:hAnsi="Arial" w:hint="cs"/>
          <w:szCs w:val="24"/>
          <w:u w:val="single"/>
          <w:rtl/>
        </w:rPr>
        <w:t>רשות הגז הטבעי</w:t>
      </w:r>
      <w:r w:rsidRPr="00915AE1">
        <w:rPr>
          <w:rFonts w:hint="cs"/>
          <w:szCs w:val="24"/>
          <w:rtl/>
        </w:rPr>
        <w:t>;</w:t>
      </w:r>
    </w:p>
    <w:p w14:paraId="39E5F7A1" w14:textId="77777777" w:rsidR="00F402A5" w:rsidRPr="00915AE1" w:rsidRDefault="00F402A5" w:rsidP="00F402A5">
      <w:pPr>
        <w:spacing w:line="360" w:lineRule="auto"/>
        <w:ind w:left="453"/>
        <w:jc w:val="both"/>
        <w:rPr>
          <w:szCs w:val="24"/>
          <w:rtl/>
        </w:rPr>
      </w:pPr>
      <w:r w:rsidRPr="00915AE1">
        <w:rPr>
          <w:rFonts w:hint="cs"/>
          <w:szCs w:val="24"/>
          <w:rtl/>
        </w:rPr>
        <w:t>- הארכת תקופת הגילוי לפחות 6 חודשים.</w:t>
      </w:r>
    </w:p>
    <w:p w14:paraId="4659A67E" w14:textId="77777777" w:rsidR="00F402A5" w:rsidRPr="00915AE1" w:rsidRDefault="00F402A5" w:rsidP="00F402A5">
      <w:pPr>
        <w:spacing w:line="360" w:lineRule="auto"/>
        <w:ind w:left="311" w:hanging="284"/>
        <w:jc w:val="both"/>
        <w:rPr>
          <w:szCs w:val="24"/>
          <w:rtl/>
        </w:rPr>
      </w:pPr>
      <w:r w:rsidRPr="00915AE1">
        <w:rPr>
          <w:rFonts w:hint="cs"/>
          <w:szCs w:val="24"/>
          <w:rtl/>
        </w:rPr>
        <w:t xml:space="preserve">4. הביטוח יורחב לשפות את מדינת ישראל </w:t>
      </w:r>
      <w:r w:rsidRPr="00915AE1">
        <w:rPr>
          <w:szCs w:val="24"/>
          <w:rtl/>
        </w:rPr>
        <w:t>–</w:t>
      </w:r>
      <w:r w:rsidRPr="00915AE1">
        <w:rPr>
          <w:rFonts w:hint="cs"/>
          <w:szCs w:val="24"/>
          <w:rtl/>
        </w:rPr>
        <w:t xml:space="preserve">  </w:t>
      </w:r>
      <w:r w:rsidRPr="00915AE1">
        <w:rPr>
          <w:rFonts w:ascii="Arial" w:hAnsi="Arial" w:hint="cs"/>
          <w:szCs w:val="24"/>
          <w:u w:val="single"/>
          <w:rtl/>
        </w:rPr>
        <w:t>רשות הגז הטבעי</w:t>
      </w:r>
      <w:r w:rsidRPr="00915AE1">
        <w:rPr>
          <w:rFonts w:hint="cs"/>
          <w:szCs w:val="24"/>
          <w:rtl/>
        </w:rPr>
        <w:t xml:space="preserve"> ככל שייחשבו אחראים  למעשי ו/או מחדלי היועץ והפועלים מטעמו. </w:t>
      </w:r>
    </w:p>
    <w:p w14:paraId="785502CA" w14:textId="77777777" w:rsidR="00F402A5" w:rsidRPr="00915AE1" w:rsidRDefault="00F402A5" w:rsidP="00F402A5">
      <w:pPr>
        <w:spacing w:line="360" w:lineRule="auto"/>
        <w:jc w:val="both"/>
        <w:rPr>
          <w:szCs w:val="24"/>
          <w:rtl/>
        </w:rPr>
      </w:pPr>
    </w:p>
    <w:p w14:paraId="70590979" w14:textId="77777777" w:rsidR="00F402A5" w:rsidRPr="00915AE1" w:rsidRDefault="00F402A5" w:rsidP="00F402A5">
      <w:pPr>
        <w:spacing w:line="360" w:lineRule="auto"/>
        <w:jc w:val="both"/>
        <w:rPr>
          <w:b/>
          <w:bCs/>
          <w:szCs w:val="24"/>
          <w:u w:val="single"/>
          <w:rtl/>
        </w:rPr>
      </w:pPr>
      <w:r w:rsidRPr="00915AE1">
        <w:rPr>
          <w:rFonts w:hint="cs"/>
          <w:b/>
          <w:bCs/>
          <w:szCs w:val="24"/>
          <w:u w:val="single"/>
          <w:rtl/>
        </w:rPr>
        <w:t>כללי</w:t>
      </w:r>
    </w:p>
    <w:p w14:paraId="22CD5E2C" w14:textId="77777777" w:rsidR="00F402A5" w:rsidRPr="00915AE1" w:rsidRDefault="00F402A5" w:rsidP="00F402A5">
      <w:pPr>
        <w:spacing w:line="360" w:lineRule="auto"/>
        <w:jc w:val="both"/>
        <w:rPr>
          <w:b/>
          <w:bCs/>
          <w:szCs w:val="24"/>
          <w:u w:val="single"/>
          <w:rtl/>
        </w:rPr>
      </w:pPr>
    </w:p>
    <w:p w14:paraId="3BA27129" w14:textId="77777777" w:rsidR="00F402A5" w:rsidRPr="00915AE1" w:rsidRDefault="00F402A5" w:rsidP="00F402A5">
      <w:pPr>
        <w:spacing w:line="360" w:lineRule="auto"/>
        <w:jc w:val="both"/>
        <w:rPr>
          <w:szCs w:val="24"/>
          <w:rtl/>
        </w:rPr>
      </w:pPr>
      <w:r w:rsidRPr="00915AE1">
        <w:rPr>
          <w:rFonts w:hint="cs"/>
          <w:szCs w:val="24"/>
          <w:rtl/>
        </w:rPr>
        <w:t>בפוליסות הביטוח  נכללו התנאים הבאים:</w:t>
      </w:r>
    </w:p>
    <w:p w14:paraId="61DC0E0E" w14:textId="38321BF2" w:rsidR="00F402A5" w:rsidRPr="00915AE1" w:rsidRDefault="00F402A5" w:rsidP="00F0341F">
      <w:pPr>
        <w:spacing w:line="360" w:lineRule="auto"/>
        <w:ind w:left="311" w:hanging="311"/>
        <w:jc w:val="both"/>
        <w:rPr>
          <w:szCs w:val="24"/>
          <w:rtl/>
        </w:rPr>
      </w:pPr>
      <w:r w:rsidRPr="00915AE1">
        <w:rPr>
          <w:rFonts w:hint="cs"/>
          <w:szCs w:val="24"/>
          <w:rtl/>
        </w:rPr>
        <w:t>1.  לשם המבוטח יתווספו כמבוטחים נוספים:</w:t>
      </w:r>
      <w:r w:rsidRPr="00915AE1">
        <w:rPr>
          <w:rFonts w:hint="cs"/>
          <w:b/>
          <w:bCs/>
          <w:szCs w:val="24"/>
          <w:rtl/>
        </w:rPr>
        <w:t xml:space="preserve"> מדינת ישראל</w:t>
      </w:r>
      <w:r w:rsidRPr="00915AE1">
        <w:rPr>
          <w:rFonts w:hint="cs"/>
          <w:szCs w:val="24"/>
          <w:rtl/>
        </w:rPr>
        <w:t xml:space="preserve">, בכפוף להרחיב השיפוי כמפורט לעיל. </w:t>
      </w:r>
    </w:p>
    <w:p w14:paraId="521418F5" w14:textId="77777777" w:rsidR="00F402A5" w:rsidRPr="00915AE1" w:rsidRDefault="00F402A5" w:rsidP="00F402A5">
      <w:pPr>
        <w:spacing w:line="360" w:lineRule="auto"/>
        <w:ind w:left="311" w:hanging="311"/>
        <w:jc w:val="both"/>
        <w:rPr>
          <w:szCs w:val="24"/>
          <w:rtl/>
        </w:rPr>
      </w:pPr>
      <w:r w:rsidRPr="00915AE1">
        <w:rPr>
          <w:rFonts w:hint="cs"/>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w:t>
      </w:r>
      <w:r>
        <w:rPr>
          <w:rFonts w:hint="cs"/>
          <w:szCs w:val="24"/>
          <w:rtl/>
        </w:rPr>
        <w:t>ה</w:t>
      </w:r>
      <w:r w:rsidRPr="00915AE1">
        <w:rPr>
          <w:rFonts w:hint="cs"/>
          <w:szCs w:val="24"/>
          <w:rtl/>
        </w:rPr>
        <w:t xml:space="preserve">משרד </w:t>
      </w:r>
      <w:r>
        <w:rPr>
          <w:rFonts w:hint="cs"/>
          <w:szCs w:val="24"/>
          <w:rtl/>
        </w:rPr>
        <w:t xml:space="preserve">לתשתיות לאומיות, </w:t>
      </w:r>
      <w:r w:rsidRPr="00915AE1">
        <w:rPr>
          <w:rFonts w:hint="cs"/>
          <w:szCs w:val="24"/>
          <w:rtl/>
        </w:rPr>
        <w:t xml:space="preserve">האנרגיה והמים. </w:t>
      </w:r>
    </w:p>
    <w:p w14:paraId="680E6217" w14:textId="77777777" w:rsidR="00F402A5" w:rsidRPr="00915AE1" w:rsidRDefault="00F402A5" w:rsidP="00F402A5">
      <w:pPr>
        <w:spacing w:line="360" w:lineRule="auto"/>
        <w:ind w:left="311" w:hanging="311"/>
        <w:jc w:val="both"/>
        <w:rPr>
          <w:szCs w:val="24"/>
          <w:rtl/>
        </w:rPr>
      </w:pPr>
      <w:r w:rsidRPr="00915AE1">
        <w:rPr>
          <w:rFonts w:hint="cs"/>
          <w:szCs w:val="24"/>
          <w:rtl/>
        </w:rPr>
        <w:t xml:space="preserve">3.  אנו מוותרים על כל זכות שיבוב, תביעה, השתתפות  או חזרה, כלפי מדינת ישראל- </w:t>
      </w:r>
      <w:r w:rsidRPr="00915AE1">
        <w:rPr>
          <w:rtl/>
        </w:rPr>
        <w:t>רשות הגז הטבעי</w:t>
      </w:r>
      <w:r w:rsidRPr="00915AE1">
        <w:rPr>
          <w:rFonts w:hint="cs"/>
          <w:szCs w:val="24"/>
          <w:rtl/>
        </w:rPr>
        <w:t xml:space="preserve"> ועובדיהם, ובלבד שהוויתור לא יחול לטובת אדם שגרם לנזק מתוך כוונת זדון.</w:t>
      </w:r>
    </w:p>
    <w:p w14:paraId="0AD60C90" w14:textId="77777777" w:rsidR="00F402A5" w:rsidRPr="00915AE1" w:rsidRDefault="00F402A5" w:rsidP="00F402A5">
      <w:pPr>
        <w:spacing w:line="360" w:lineRule="auto"/>
        <w:ind w:left="311" w:hanging="311"/>
        <w:jc w:val="both"/>
        <w:rPr>
          <w:szCs w:val="24"/>
          <w:rtl/>
        </w:rPr>
      </w:pPr>
      <w:r w:rsidRPr="00915AE1">
        <w:rPr>
          <w:rFonts w:hint="cs"/>
          <w:szCs w:val="24"/>
          <w:rtl/>
        </w:rPr>
        <w:t xml:space="preserve">4.  היועץ אחראי בלעדי כלפינו לתשלום דמי  הביטוח עבור כל הפוליסות ולמילוי  כל  החובות המוטלות על המבוטח על פי תנאי הפוליסות.                                                                      </w:t>
      </w:r>
    </w:p>
    <w:p w14:paraId="50AC9B9F" w14:textId="77777777" w:rsidR="00F402A5" w:rsidRPr="00915AE1" w:rsidRDefault="00F402A5" w:rsidP="00F402A5">
      <w:pPr>
        <w:spacing w:line="360" w:lineRule="auto"/>
        <w:jc w:val="both"/>
        <w:rPr>
          <w:szCs w:val="24"/>
          <w:rtl/>
        </w:rPr>
      </w:pPr>
      <w:r w:rsidRPr="00915AE1">
        <w:rPr>
          <w:rFonts w:hint="cs"/>
          <w:szCs w:val="24"/>
          <w:rtl/>
        </w:rPr>
        <w:t>5.  ההשתתפויות העצמיות הנקובות בכל פוליסה ופוליסה תחולנה בלעדית על היועץ.</w:t>
      </w:r>
    </w:p>
    <w:p w14:paraId="08DAFC28" w14:textId="77777777" w:rsidR="00F402A5" w:rsidRPr="00915AE1" w:rsidRDefault="00F402A5" w:rsidP="00F402A5">
      <w:pPr>
        <w:spacing w:line="360" w:lineRule="auto"/>
        <w:ind w:left="311" w:hanging="311"/>
        <w:jc w:val="both"/>
        <w:rPr>
          <w:szCs w:val="24"/>
          <w:rtl/>
        </w:rPr>
      </w:pPr>
      <w:r w:rsidRPr="00915AE1">
        <w:rPr>
          <w:rFonts w:hint="cs"/>
          <w:szCs w:val="24"/>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54083264" w14:textId="77777777" w:rsidR="00F402A5" w:rsidRPr="00915AE1" w:rsidRDefault="00F402A5" w:rsidP="00F402A5">
      <w:pPr>
        <w:spacing w:line="360" w:lineRule="auto"/>
        <w:jc w:val="both"/>
        <w:rPr>
          <w:szCs w:val="24"/>
          <w:rtl/>
        </w:rPr>
      </w:pPr>
    </w:p>
    <w:p w14:paraId="59821871" w14:textId="77777777" w:rsidR="00F402A5" w:rsidRPr="00915AE1" w:rsidRDefault="00F402A5" w:rsidP="00F402A5">
      <w:pPr>
        <w:spacing w:line="360" w:lineRule="auto"/>
        <w:jc w:val="both"/>
        <w:rPr>
          <w:szCs w:val="24"/>
          <w:rtl/>
        </w:rPr>
      </w:pPr>
      <w:r w:rsidRPr="00915AE1">
        <w:rPr>
          <w:rFonts w:hint="cs"/>
          <w:szCs w:val="24"/>
          <w:rtl/>
        </w:rPr>
        <w:t xml:space="preserve">                                                                                       בכבוד רב,                  </w:t>
      </w:r>
    </w:p>
    <w:p w14:paraId="6EF09964" w14:textId="77777777" w:rsidR="00F402A5" w:rsidRPr="00915AE1" w:rsidRDefault="00F402A5" w:rsidP="00F402A5">
      <w:pPr>
        <w:spacing w:line="360" w:lineRule="auto"/>
        <w:jc w:val="both"/>
        <w:rPr>
          <w:szCs w:val="24"/>
          <w:rtl/>
        </w:rPr>
      </w:pPr>
    </w:p>
    <w:p w14:paraId="1F397236" w14:textId="77777777" w:rsidR="00F402A5" w:rsidRPr="00915AE1" w:rsidRDefault="00F402A5" w:rsidP="00F402A5">
      <w:pPr>
        <w:spacing w:line="360" w:lineRule="auto"/>
        <w:jc w:val="both"/>
        <w:rPr>
          <w:szCs w:val="24"/>
          <w:rtl/>
        </w:rPr>
      </w:pPr>
    </w:p>
    <w:p w14:paraId="79DF5635" w14:textId="77777777" w:rsidR="00F402A5" w:rsidRPr="00915AE1" w:rsidRDefault="00F402A5" w:rsidP="00F402A5">
      <w:pPr>
        <w:spacing w:line="360" w:lineRule="auto"/>
        <w:jc w:val="both"/>
        <w:rPr>
          <w:szCs w:val="24"/>
          <w:rtl/>
        </w:rPr>
      </w:pPr>
      <w:r w:rsidRPr="00915AE1">
        <w:rPr>
          <w:rFonts w:hint="cs"/>
          <w:szCs w:val="24"/>
          <w:rtl/>
        </w:rPr>
        <w:t xml:space="preserve">                                                                    ___________________________</w:t>
      </w:r>
    </w:p>
    <w:p w14:paraId="07FB323B" w14:textId="77777777" w:rsidR="00F402A5" w:rsidRPr="00915AE1" w:rsidRDefault="00F402A5" w:rsidP="00F402A5">
      <w:pPr>
        <w:spacing w:line="360" w:lineRule="auto"/>
        <w:jc w:val="both"/>
        <w:rPr>
          <w:szCs w:val="24"/>
          <w:rtl/>
        </w:rPr>
      </w:pPr>
      <w:r w:rsidRPr="00915AE1">
        <w:rPr>
          <w:rFonts w:hint="cs"/>
          <w:szCs w:val="24"/>
          <w:rtl/>
        </w:rPr>
        <w:t>תאריך______________                        חתימת מורשה המבטח וחותמת המבטח</w:t>
      </w:r>
    </w:p>
    <w:p w14:paraId="4AC2C864" w14:textId="77777777" w:rsidR="00F402A5" w:rsidRPr="00915AE1" w:rsidRDefault="00F402A5" w:rsidP="00F402A5">
      <w:pPr>
        <w:spacing w:line="360" w:lineRule="auto"/>
        <w:jc w:val="both"/>
        <w:rPr>
          <w:rFonts w:ascii="Arial" w:hAnsi="Arial"/>
          <w:szCs w:val="24"/>
        </w:rPr>
      </w:pPr>
      <w:r w:rsidRPr="00915AE1">
        <w:rPr>
          <w:rFonts w:hint="cs"/>
          <w:rtl/>
        </w:rPr>
        <w:br w:type="page"/>
      </w:r>
    </w:p>
    <w:p w14:paraId="2D8E7EB1" w14:textId="77777777" w:rsidR="00F402A5" w:rsidRPr="00915AE1" w:rsidRDefault="00F402A5" w:rsidP="00F402A5">
      <w:pPr>
        <w:pageBreakBefore/>
        <w:jc w:val="right"/>
        <w:rPr>
          <w:b/>
          <w:bCs/>
          <w:szCs w:val="24"/>
          <w:u w:val="single"/>
          <w:rtl/>
        </w:rPr>
      </w:pPr>
      <w:r w:rsidRPr="00915AE1">
        <w:rPr>
          <w:rFonts w:hint="cs"/>
          <w:b/>
          <w:bCs/>
          <w:sz w:val="28"/>
          <w:szCs w:val="28"/>
          <w:u w:val="single"/>
          <w:rtl/>
        </w:rPr>
        <w:t xml:space="preserve">נספח </w:t>
      </w:r>
      <w:r>
        <w:rPr>
          <w:rFonts w:hint="cs"/>
          <w:b/>
          <w:bCs/>
          <w:sz w:val="28"/>
          <w:szCs w:val="28"/>
          <w:u w:val="single"/>
          <w:rtl/>
        </w:rPr>
        <w:t>יד</w:t>
      </w:r>
      <w:r w:rsidRPr="00915AE1">
        <w:rPr>
          <w:rFonts w:hint="cs"/>
          <w:b/>
          <w:bCs/>
          <w:sz w:val="28"/>
          <w:szCs w:val="28"/>
          <w:u w:val="single"/>
          <w:rtl/>
        </w:rPr>
        <w:t>'</w:t>
      </w:r>
    </w:p>
    <w:p w14:paraId="4E9F2863" w14:textId="77777777" w:rsidR="00F402A5" w:rsidRPr="00915AE1" w:rsidRDefault="00F402A5" w:rsidP="00F402A5">
      <w:pPr>
        <w:rPr>
          <w:szCs w:val="24"/>
          <w:rtl/>
        </w:rPr>
      </w:pPr>
    </w:p>
    <w:p w14:paraId="4ADD40DF" w14:textId="77777777" w:rsidR="00F402A5" w:rsidRPr="00915AE1" w:rsidRDefault="00F402A5" w:rsidP="00F402A5">
      <w:pPr>
        <w:rPr>
          <w:szCs w:val="24"/>
          <w:rtl/>
        </w:rPr>
      </w:pPr>
    </w:p>
    <w:p w14:paraId="250E7BDC" w14:textId="77777777" w:rsidR="00F402A5" w:rsidRPr="00915AE1" w:rsidRDefault="00F402A5" w:rsidP="00F402A5">
      <w:pPr>
        <w:spacing w:line="360" w:lineRule="auto"/>
        <w:jc w:val="center"/>
        <w:rPr>
          <w:rFonts w:ascii="Arial" w:hAnsi="Arial"/>
          <w:b/>
          <w:bCs/>
          <w:sz w:val="28"/>
          <w:szCs w:val="28"/>
          <w:u w:val="single"/>
        </w:rPr>
      </w:pPr>
      <w:r w:rsidRPr="00915AE1">
        <w:rPr>
          <w:rFonts w:ascii="Arial" w:hAnsi="Arial"/>
          <w:b/>
          <w:bCs/>
          <w:sz w:val="28"/>
          <w:szCs w:val="28"/>
          <w:u w:val="single"/>
          <w:rtl/>
        </w:rPr>
        <w:t>כתב ערבות</w:t>
      </w:r>
      <w:r w:rsidRPr="00915AE1">
        <w:rPr>
          <w:rFonts w:ascii="Arial" w:hAnsi="Arial" w:hint="cs"/>
          <w:b/>
          <w:bCs/>
          <w:sz w:val="28"/>
          <w:szCs w:val="28"/>
          <w:u w:val="single"/>
          <w:rtl/>
        </w:rPr>
        <w:t xml:space="preserve"> </w:t>
      </w:r>
      <w:r w:rsidRPr="00915AE1">
        <w:rPr>
          <w:rFonts w:ascii="Arial" w:hAnsi="Arial"/>
          <w:b/>
          <w:bCs/>
          <w:sz w:val="28"/>
          <w:szCs w:val="28"/>
          <w:u w:val="single"/>
          <w:rtl/>
        </w:rPr>
        <w:t>–</w:t>
      </w:r>
      <w:r w:rsidRPr="00915AE1">
        <w:rPr>
          <w:rFonts w:ascii="Arial" w:hAnsi="Arial" w:hint="cs"/>
          <w:b/>
          <w:bCs/>
          <w:sz w:val="28"/>
          <w:szCs w:val="28"/>
          <w:u w:val="single"/>
          <w:rtl/>
        </w:rPr>
        <w:t xml:space="preserve"> ביצוע (לאחר זכייה במכרז)</w:t>
      </w:r>
    </w:p>
    <w:p w14:paraId="37B28063" w14:textId="77777777" w:rsidR="00F402A5" w:rsidRPr="00915AE1" w:rsidRDefault="00F402A5" w:rsidP="00F402A5">
      <w:pPr>
        <w:spacing w:line="360" w:lineRule="auto"/>
        <w:jc w:val="both"/>
        <w:rPr>
          <w:rFonts w:ascii="Arial" w:hAnsi="Arial"/>
          <w:szCs w:val="24"/>
          <w:rtl/>
        </w:rPr>
      </w:pPr>
    </w:p>
    <w:p w14:paraId="55F42B28"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שם הבנק/חברת הביטוח ________________</w:t>
      </w:r>
    </w:p>
    <w:p w14:paraId="13288B87"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מס' הטלפון ________________________</w:t>
      </w:r>
    </w:p>
    <w:p w14:paraId="157D8666"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מס' הפקס: ________________________</w:t>
      </w:r>
    </w:p>
    <w:p w14:paraId="0B99AE0E" w14:textId="77777777" w:rsidR="00F402A5" w:rsidRPr="00915AE1" w:rsidRDefault="00F402A5" w:rsidP="00F402A5">
      <w:pPr>
        <w:spacing w:line="360" w:lineRule="auto"/>
        <w:jc w:val="both"/>
        <w:rPr>
          <w:rFonts w:ascii="Arial" w:hAnsi="Arial"/>
          <w:szCs w:val="24"/>
          <w:rtl/>
        </w:rPr>
      </w:pPr>
    </w:p>
    <w:p w14:paraId="21B70F00" w14:textId="77777777" w:rsidR="00F402A5" w:rsidRPr="00915AE1" w:rsidRDefault="00F402A5" w:rsidP="00F402A5">
      <w:pPr>
        <w:spacing w:line="360" w:lineRule="auto"/>
        <w:jc w:val="both"/>
        <w:rPr>
          <w:rFonts w:ascii="Arial" w:hAnsi="Arial"/>
          <w:szCs w:val="24"/>
          <w:rtl/>
        </w:rPr>
      </w:pPr>
    </w:p>
    <w:p w14:paraId="06C74A85" w14:textId="77777777" w:rsidR="00F402A5" w:rsidRPr="00915AE1" w:rsidRDefault="00F402A5" w:rsidP="00F402A5">
      <w:pPr>
        <w:spacing w:line="360" w:lineRule="auto"/>
        <w:jc w:val="both"/>
        <w:rPr>
          <w:rFonts w:ascii="Arial" w:hAnsi="Arial"/>
          <w:szCs w:val="24"/>
        </w:rPr>
      </w:pPr>
      <w:r w:rsidRPr="00915AE1">
        <w:rPr>
          <w:rFonts w:ascii="Arial" w:hAnsi="Arial"/>
          <w:szCs w:val="24"/>
          <w:rtl/>
        </w:rPr>
        <w:t xml:space="preserve">לכבוד </w:t>
      </w:r>
    </w:p>
    <w:p w14:paraId="268289CA" w14:textId="77777777" w:rsidR="00F402A5" w:rsidRPr="00915AE1" w:rsidRDefault="00F402A5" w:rsidP="00F402A5">
      <w:pPr>
        <w:spacing w:line="360" w:lineRule="auto"/>
        <w:jc w:val="both"/>
        <w:rPr>
          <w:rFonts w:ascii="Arial" w:hAnsi="Arial"/>
          <w:szCs w:val="24"/>
        </w:rPr>
      </w:pPr>
      <w:r w:rsidRPr="00915AE1">
        <w:rPr>
          <w:rFonts w:ascii="Arial" w:hAnsi="Arial"/>
          <w:szCs w:val="24"/>
          <w:rtl/>
        </w:rPr>
        <w:t xml:space="preserve">ממשלת ישראל </w:t>
      </w:r>
    </w:p>
    <w:p w14:paraId="78ECCA12" w14:textId="77777777" w:rsidR="00F402A5" w:rsidRPr="00915AE1" w:rsidRDefault="00F402A5" w:rsidP="00F402A5">
      <w:pPr>
        <w:spacing w:line="360" w:lineRule="auto"/>
        <w:jc w:val="both"/>
        <w:rPr>
          <w:rFonts w:ascii="Arial" w:hAnsi="Arial"/>
          <w:szCs w:val="24"/>
        </w:rPr>
      </w:pPr>
      <w:r w:rsidRPr="00915AE1">
        <w:rPr>
          <w:rFonts w:ascii="Arial" w:hAnsi="Arial"/>
          <w:szCs w:val="24"/>
          <w:rtl/>
        </w:rPr>
        <w:t xml:space="preserve">באמצעות </w:t>
      </w:r>
      <w:r w:rsidRPr="00915AE1">
        <w:rPr>
          <w:rFonts w:ascii="Arial" w:hAnsi="Arial" w:hint="cs"/>
          <w:szCs w:val="24"/>
          <w:rtl/>
        </w:rPr>
        <w:t>רשות הגז הטבעי</w:t>
      </w:r>
    </w:p>
    <w:p w14:paraId="2F10FD84" w14:textId="77777777" w:rsidR="00F402A5" w:rsidRPr="00915AE1" w:rsidRDefault="00F402A5" w:rsidP="00F402A5">
      <w:pPr>
        <w:spacing w:line="360" w:lineRule="auto"/>
        <w:jc w:val="both"/>
        <w:rPr>
          <w:rFonts w:ascii="Arial" w:hAnsi="Arial"/>
          <w:szCs w:val="24"/>
        </w:rPr>
      </w:pPr>
    </w:p>
    <w:p w14:paraId="39DA76DD" w14:textId="77777777" w:rsidR="00F402A5" w:rsidRPr="00915AE1" w:rsidRDefault="00F402A5" w:rsidP="00F402A5">
      <w:pPr>
        <w:spacing w:line="360" w:lineRule="auto"/>
        <w:jc w:val="both"/>
        <w:rPr>
          <w:rFonts w:ascii="Arial" w:hAnsi="Arial"/>
          <w:szCs w:val="24"/>
        </w:rPr>
      </w:pPr>
      <w:r w:rsidRPr="00915AE1">
        <w:rPr>
          <w:rFonts w:ascii="Arial" w:hAnsi="Arial"/>
          <w:b/>
          <w:bCs/>
          <w:szCs w:val="24"/>
          <w:rtl/>
        </w:rPr>
        <w:t>הנדון: ערבות מס'</w:t>
      </w:r>
      <w:r w:rsidRPr="00915AE1">
        <w:rPr>
          <w:rFonts w:ascii="Arial" w:hAnsi="Arial"/>
          <w:szCs w:val="24"/>
          <w:rtl/>
        </w:rPr>
        <w:t>____________</w:t>
      </w:r>
    </w:p>
    <w:p w14:paraId="0D0EC1D2" w14:textId="77777777" w:rsidR="00F402A5" w:rsidRPr="00915AE1" w:rsidRDefault="00F402A5" w:rsidP="00F402A5">
      <w:pPr>
        <w:spacing w:line="360" w:lineRule="auto"/>
        <w:jc w:val="both"/>
        <w:rPr>
          <w:rFonts w:ascii="Arial" w:hAnsi="Arial"/>
          <w:szCs w:val="24"/>
        </w:rPr>
      </w:pPr>
    </w:p>
    <w:p w14:paraId="0A2E5E59" w14:textId="59789241" w:rsidR="00F402A5" w:rsidRPr="00921FB7" w:rsidRDefault="00F402A5" w:rsidP="00F402A5">
      <w:pPr>
        <w:spacing w:line="360" w:lineRule="auto"/>
        <w:jc w:val="both"/>
        <w:rPr>
          <w:rFonts w:ascii="Arial" w:hAnsi="Arial"/>
          <w:szCs w:val="24"/>
          <w:rtl/>
        </w:rPr>
      </w:pPr>
      <w:r w:rsidRPr="00915AE1">
        <w:rPr>
          <w:rFonts w:ascii="Arial" w:hAnsi="Arial"/>
          <w:szCs w:val="24"/>
          <w:rtl/>
        </w:rPr>
        <w:t xml:space="preserve">אנו ערבים בזה כלפיכם לסילוק כל סכום עד לסך </w:t>
      </w:r>
      <w:r w:rsidRPr="00915AE1">
        <w:rPr>
          <w:rFonts w:ascii="Arial" w:hAnsi="Arial" w:hint="cs"/>
          <w:b/>
          <w:bCs/>
          <w:szCs w:val="24"/>
          <w:u w:val="single"/>
          <w:rtl/>
        </w:rPr>
        <w:t>---------</w:t>
      </w:r>
      <w:r w:rsidRPr="00915AE1">
        <w:rPr>
          <w:rFonts w:ascii="Arial" w:hAnsi="Arial"/>
          <w:b/>
          <w:bCs/>
          <w:szCs w:val="24"/>
          <w:rtl/>
        </w:rPr>
        <w:t xml:space="preserve"> ₪</w:t>
      </w:r>
      <w:r w:rsidRPr="00915AE1">
        <w:rPr>
          <w:rFonts w:ascii="Arial" w:hAnsi="Arial"/>
          <w:szCs w:val="24"/>
          <w:rtl/>
        </w:rPr>
        <w:t xml:space="preserve"> (במילים: </w:t>
      </w:r>
      <w:r w:rsidRPr="00915AE1">
        <w:rPr>
          <w:rFonts w:ascii="Arial" w:hAnsi="Arial" w:hint="cs"/>
          <w:szCs w:val="24"/>
          <w:rtl/>
        </w:rPr>
        <w:t>__________________</w:t>
      </w:r>
      <w:r w:rsidRPr="00915AE1">
        <w:rPr>
          <w:rFonts w:ascii="Arial" w:hAnsi="Arial"/>
          <w:szCs w:val="24"/>
          <w:rtl/>
        </w:rPr>
        <w:t xml:space="preserve"> ₪)  </w:t>
      </w:r>
      <w:r w:rsidRPr="00915AE1">
        <w:rPr>
          <w:rFonts w:ascii="Arial" w:hAnsi="Arial" w:hint="cs"/>
          <w:szCs w:val="24"/>
          <w:rtl/>
        </w:rPr>
        <w:t xml:space="preserve">שיוצמד למדד __________ מתאריך _________(תאריך תחילת תוקף הערבות) </w:t>
      </w:r>
      <w:r w:rsidRPr="00915AE1">
        <w:rPr>
          <w:rFonts w:ascii="Arial" w:hAnsi="Arial"/>
          <w:szCs w:val="24"/>
          <w:rtl/>
        </w:rPr>
        <w:t xml:space="preserve">אשר תדרשו מאת: __________   (להלן "החייב") בקשר עם </w:t>
      </w:r>
      <w:r w:rsidRPr="00921FB7">
        <w:rPr>
          <w:rFonts w:ascii="Arial" w:hAnsi="Arial" w:hint="cs"/>
          <w:b/>
          <w:bCs/>
          <w:szCs w:val="24"/>
          <w:rtl/>
        </w:rPr>
        <w:t xml:space="preserve">מכרז פומבי </w:t>
      </w:r>
      <w:r>
        <w:rPr>
          <w:rFonts w:ascii="Arial" w:hAnsi="Arial" w:hint="cs"/>
          <w:b/>
          <w:bCs/>
          <w:szCs w:val="24"/>
          <w:rtl/>
        </w:rPr>
        <w:t>7/14</w:t>
      </w:r>
      <w:r w:rsidRPr="00135F96">
        <w:rPr>
          <w:rFonts w:ascii="Arial" w:hAnsi="Arial" w:hint="cs"/>
          <w:b/>
          <w:bCs/>
          <w:szCs w:val="24"/>
          <w:rtl/>
        </w:rPr>
        <w:t xml:space="preserve"> למתן </w:t>
      </w:r>
      <w:r w:rsidRPr="00921FB7">
        <w:rPr>
          <w:rFonts w:ascii="Arial" w:hAnsi="Arial"/>
          <w:b/>
          <w:bCs/>
          <w:szCs w:val="24"/>
          <w:rtl/>
        </w:rPr>
        <w:t>שירותי ייעוץ כלכלי, חשבונאי, טכנו – כלכלי ורגולטורי עבור רשות הגז הטבעי</w:t>
      </w:r>
      <w:r w:rsidRPr="00135F96">
        <w:rPr>
          <w:rFonts w:ascii="Arial" w:hAnsi="Arial" w:hint="cs"/>
          <w:b/>
          <w:bCs/>
          <w:szCs w:val="24"/>
          <w:rtl/>
        </w:rPr>
        <w:t>.</w:t>
      </w:r>
    </w:p>
    <w:p w14:paraId="2FE633A1" w14:textId="77777777" w:rsidR="00F402A5" w:rsidRPr="00915AE1" w:rsidRDefault="00F402A5" w:rsidP="00F402A5">
      <w:pPr>
        <w:spacing w:line="360" w:lineRule="auto"/>
        <w:jc w:val="both"/>
        <w:rPr>
          <w:rFonts w:ascii="Arial" w:hAnsi="Arial"/>
          <w:szCs w:val="24"/>
        </w:rPr>
      </w:pPr>
      <w:r w:rsidRPr="00921FB7">
        <w:rPr>
          <w:rFonts w:ascii="Arial" w:hAnsi="Arial"/>
          <w:szCs w:val="24"/>
          <w:rtl/>
        </w:rPr>
        <w:t>אנו נשלם לכם את הסכום הנ"ל תוך 15 יום מתאריך</w:t>
      </w:r>
      <w:r w:rsidRPr="00915AE1">
        <w:rPr>
          <w:rFonts w:ascii="Arial" w:hAnsi="Arial"/>
          <w:szCs w:val="24"/>
          <w:rtl/>
        </w:rPr>
        <w:t xml:space="preserve">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D578347" w14:textId="77777777" w:rsidR="00F402A5" w:rsidRPr="00915AE1" w:rsidRDefault="00F402A5" w:rsidP="00F402A5">
      <w:pPr>
        <w:spacing w:line="360" w:lineRule="auto"/>
        <w:jc w:val="both"/>
        <w:rPr>
          <w:rFonts w:ascii="Arial" w:hAnsi="Arial"/>
          <w:szCs w:val="24"/>
          <w:rtl/>
        </w:rPr>
      </w:pPr>
    </w:p>
    <w:p w14:paraId="115401D4"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 xml:space="preserve">ערבות זו תהיה בתוקף מתאריך </w:t>
      </w:r>
      <w:r w:rsidRPr="00915AE1">
        <w:rPr>
          <w:rFonts w:ascii="Arial" w:hAnsi="Arial" w:hint="cs"/>
          <w:b/>
          <w:bCs/>
          <w:szCs w:val="24"/>
          <w:u w:val="single"/>
          <w:rtl/>
        </w:rPr>
        <w:t xml:space="preserve">___________ </w:t>
      </w:r>
      <w:r w:rsidRPr="00915AE1">
        <w:rPr>
          <w:rFonts w:ascii="Arial" w:hAnsi="Arial"/>
          <w:szCs w:val="24"/>
          <w:rtl/>
        </w:rPr>
        <w:t xml:space="preserve">עד תאריך </w:t>
      </w:r>
      <w:r w:rsidRPr="00915AE1">
        <w:rPr>
          <w:rFonts w:ascii="Arial" w:hAnsi="Arial" w:hint="cs"/>
          <w:b/>
          <w:bCs/>
          <w:szCs w:val="24"/>
          <w:u w:val="single"/>
          <w:rtl/>
        </w:rPr>
        <w:t>____________</w:t>
      </w:r>
    </w:p>
    <w:p w14:paraId="5ED6DCFC" w14:textId="77777777" w:rsidR="00F402A5" w:rsidRPr="00915AE1" w:rsidRDefault="00F402A5" w:rsidP="00F402A5">
      <w:pPr>
        <w:spacing w:line="360" w:lineRule="auto"/>
        <w:jc w:val="both"/>
        <w:rPr>
          <w:rFonts w:ascii="Arial" w:hAnsi="Arial"/>
          <w:szCs w:val="24"/>
        </w:rPr>
      </w:pPr>
    </w:p>
    <w:p w14:paraId="73E88783"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דרישה על פי ערבות זו יש להפנות לסניף הבנק/חב' הביטוח שכתובתו___________________</w:t>
      </w:r>
    </w:p>
    <w:p w14:paraId="3AA38FDF" w14:textId="77777777" w:rsidR="00F402A5" w:rsidRPr="00915AE1" w:rsidRDefault="00F402A5" w:rsidP="00F402A5">
      <w:pPr>
        <w:spacing w:line="360" w:lineRule="auto"/>
        <w:jc w:val="both"/>
        <w:rPr>
          <w:rFonts w:ascii="Arial" w:hAnsi="Arial"/>
          <w:szCs w:val="24"/>
        </w:rPr>
      </w:pPr>
    </w:p>
    <w:p w14:paraId="2FD32B6A" w14:textId="77777777" w:rsidR="00F402A5" w:rsidRPr="00915AE1" w:rsidRDefault="00F402A5" w:rsidP="00F402A5">
      <w:pPr>
        <w:spacing w:line="360" w:lineRule="auto"/>
        <w:jc w:val="both"/>
        <w:rPr>
          <w:rFonts w:ascii="Arial" w:hAnsi="Arial"/>
          <w:szCs w:val="24"/>
        </w:rPr>
      </w:pPr>
      <w:r w:rsidRPr="00915AE1">
        <w:rPr>
          <w:rFonts w:ascii="Arial" w:hAnsi="Arial" w:hint="cs"/>
          <w:szCs w:val="24"/>
          <w:rtl/>
        </w:rPr>
        <w:t>ערבות זו אינה ניתנת להעברה.</w:t>
      </w:r>
    </w:p>
    <w:p w14:paraId="53354D56" w14:textId="77777777" w:rsidR="00F402A5" w:rsidRPr="00915AE1" w:rsidRDefault="00F402A5" w:rsidP="00F402A5">
      <w:pPr>
        <w:spacing w:line="360" w:lineRule="auto"/>
        <w:jc w:val="both"/>
        <w:rPr>
          <w:rFonts w:ascii="Arial" w:hAnsi="Arial"/>
          <w:szCs w:val="24"/>
          <w:rtl/>
        </w:rPr>
      </w:pPr>
    </w:p>
    <w:p w14:paraId="3EE4AF30" w14:textId="77777777" w:rsidR="00F402A5" w:rsidRPr="00915AE1" w:rsidRDefault="00F402A5" w:rsidP="00F402A5">
      <w:pPr>
        <w:spacing w:line="360" w:lineRule="auto"/>
        <w:jc w:val="both"/>
        <w:rPr>
          <w:rFonts w:ascii="Arial" w:hAnsi="Arial"/>
          <w:szCs w:val="24"/>
        </w:rPr>
      </w:pPr>
      <w:r w:rsidRPr="00915AE1">
        <w:rPr>
          <w:rFonts w:ascii="Arial" w:hAnsi="Arial"/>
          <w:szCs w:val="24"/>
          <w:rtl/>
        </w:rPr>
        <w:t xml:space="preserve">שם הבנק/חב' הביטוח ___________________________________    </w:t>
      </w:r>
    </w:p>
    <w:p w14:paraId="6621A132"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מס' הבנק ומס' הסניף ___________________________________</w:t>
      </w:r>
    </w:p>
    <w:p w14:paraId="3331F66C" w14:textId="77777777" w:rsidR="00F402A5" w:rsidRPr="00915AE1" w:rsidRDefault="00F402A5" w:rsidP="00F402A5">
      <w:pPr>
        <w:spacing w:line="360" w:lineRule="auto"/>
        <w:jc w:val="both"/>
        <w:rPr>
          <w:rFonts w:ascii="Arial" w:hAnsi="Arial"/>
          <w:szCs w:val="24"/>
          <w:rtl/>
        </w:rPr>
      </w:pPr>
      <w:r w:rsidRPr="00915AE1">
        <w:rPr>
          <w:rFonts w:ascii="Arial" w:hAnsi="Arial"/>
          <w:szCs w:val="24"/>
          <w:rtl/>
        </w:rPr>
        <w:t>כתובת סניף הבנק/חברת הביטוח  ___________________________</w:t>
      </w:r>
    </w:p>
    <w:p w14:paraId="1EC75F5C" w14:textId="77777777" w:rsidR="00F402A5" w:rsidRPr="00915AE1" w:rsidRDefault="00F402A5" w:rsidP="00F402A5">
      <w:pPr>
        <w:rPr>
          <w:szCs w:val="24"/>
          <w:rtl/>
        </w:rPr>
      </w:pPr>
    </w:p>
    <w:p w14:paraId="61A202E5" w14:textId="77777777" w:rsidR="00F402A5" w:rsidRPr="00915AE1" w:rsidRDefault="00F402A5" w:rsidP="00F402A5">
      <w:pPr>
        <w:spacing w:line="340" w:lineRule="exact"/>
        <w:jc w:val="right"/>
        <w:rPr>
          <w:b/>
          <w:bCs/>
          <w:sz w:val="28"/>
          <w:szCs w:val="28"/>
          <w:u w:val="single"/>
          <w:rtl/>
        </w:rPr>
      </w:pPr>
    </w:p>
    <w:p w14:paraId="1F55E70E" w14:textId="77777777" w:rsidR="00F402A5" w:rsidRPr="00915AE1" w:rsidRDefault="00F402A5" w:rsidP="00F402A5">
      <w:pPr>
        <w:spacing w:line="340" w:lineRule="exact"/>
        <w:jc w:val="right"/>
        <w:rPr>
          <w:b/>
          <w:bCs/>
          <w:sz w:val="28"/>
          <w:szCs w:val="28"/>
          <w:u w:val="single"/>
          <w:rtl/>
        </w:rPr>
      </w:pPr>
    </w:p>
    <w:p w14:paraId="3D8DD216" w14:textId="77777777" w:rsidR="00F402A5" w:rsidRPr="00915AE1" w:rsidRDefault="00F402A5" w:rsidP="00F402A5">
      <w:pPr>
        <w:spacing w:line="340" w:lineRule="exact"/>
        <w:jc w:val="right"/>
        <w:rPr>
          <w:rFonts w:ascii="Arial" w:hAnsi="Arial"/>
        </w:rPr>
      </w:pPr>
    </w:p>
    <w:p w14:paraId="4DF13BAA" w14:textId="77777777" w:rsidR="00F402A5" w:rsidRPr="00F402A5" w:rsidRDefault="00F402A5" w:rsidP="00531D72">
      <w:pPr>
        <w:rPr>
          <w:szCs w:val="24"/>
          <w:rtl/>
        </w:rPr>
      </w:pPr>
    </w:p>
    <w:sectPr w:rsidR="00F402A5" w:rsidRPr="00F402A5"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155703" w:rsidRDefault="00155703">
      <w:r>
        <w:separator/>
      </w:r>
    </w:p>
  </w:endnote>
  <w:endnote w:type="continuationSeparator" w:id="0">
    <w:p w14:paraId="5F6A24C1" w14:textId="77777777" w:rsidR="00155703" w:rsidRDefault="001557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DF440E" w14:textId="77777777" w:rsidR="00402FCF" w:rsidRDefault="00402FCF" w:rsidP="00402FCF">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4509B" w:rsidRPr="00B4509B">
      <w:rPr>
        <w:noProof/>
        <w:rtl/>
        <w:lang w:val="he-IL"/>
      </w:rPr>
      <w:t>2</w:t>
    </w:r>
    <w:r>
      <w:rPr>
        <w:noProof/>
        <w:lang w:val="he-IL"/>
      </w:rPr>
      <w:fldChar w:fldCharType="end"/>
    </w:r>
    <w:r>
      <w:rPr>
        <w:rFonts w:hint="cs"/>
        <w:rtl/>
      </w:rPr>
      <w:t xml:space="preserve"> מתוך  </w:t>
    </w:r>
    <w:r w:rsidR="00B4509B">
      <w:fldChar w:fldCharType="begin"/>
    </w:r>
    <w:r w:rsidR="00B4509B">
      <w:instrText xml:space="preserve"> NUMPAGES   \* MERGEFORMAT </w:instrText>
    </w:r>
    <w:r w:rsidR="00B4509B">
      <w:fldChar w:fldCharType="separate"/>
    </w:r>
    <w:r w:rsidR="00B4509B">
      <w:rPr>
        <w:noProof/>
        <w:rtl/>
      </w:rPr>
      <w:t>59</w:t>
    </w:r>
    <w:r w:rsidR="00B4509B">
      <w:rPr>
        <w:noProof/>
      </w:rPr>
      <w:fldChar w:fldCharType="end"/>
    </w:r>
  </w:p>
  <w:p w14:paraId="0642C653" w14:textId="77777777" w:rsidR="00402FCF" w:rsidRDefault="00402FCF" w:rsidP="00402FCF">
    <w:pPr>
      <w:pStyle w:val="ae"/>
      <w:pBdr>
        <w:top w:val="single" w:sz="6" w:space="1" w:color="auto"/>
      </w:pBdr>
      <w:jc w:val="center"/>
      <w:rPr>
        <w:rtl/>
      </w:rPr>
    </w:pPr>
  </w:p>
  <w:p w14:paraId="4ABF0DBB" w14:textId="77777777" w:rsidR="00402FCF" w:rsidRDefault="00402FCF" w:rsidP="00402FCF">
    <w:pPr>
      <w:pStyle w:val="ae"/>
      <w:pBdr>
        <w:top w:val="single" w:sz="6" w:space="1" w:color="auto"/>
      </w:pBdr>
      <w:rPr>
        <w:rtl/>
      </w:rPr>
    </w:pPr>
    <w:r>
      <w:rPr>
        <w:rFonts w:hint="cs"/>
        <w:rtl/>
      </w:rPr>
      <w:t>תאריך: _________________                                     חתימת המציע: ________________</w:t>
    </w:r>
  </w:p>
  <w:p w14:paraId="5F6A24C5" w14:textId="77777777" w:rsidR="00155703" w:rsidRDefault="00155703" w:rsidP="00F757BF">
    <w:pPr>
      <w:pStyle w:val="ae"/>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14:anchorId="5F6A24D3" wp14:editId="5F6A24D4">
          <wp:simplePos x="0" y="0"/>
          <wp:positionH relativeFrom="column">
            <wp:posOffset>5617845</wp:posOffset>
          </wp:positionH>
          <wp:positionV relativeFrom="paragraph">
            <wp:posOffset>-41275</wp:posOffset>
          </wp:positionV>
          <wp:extent cx="685800" cy="323850"/>
          <wp:effectExtent l="19050" t="0" r="0" b="0"/>
          <wp:wrapNone/>
          <wp:docPr id="2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C6" w14:textId="77777777" w:rsidR="00155703" w:rsidRPr="00FC5DE0" w:rsidRDefault="00155703"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F6A24C7" w14:textId="77777777" w:rsidR="00155703" w:rsidRPr="00F757BF" w:rsidRDefault="00155703"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155703" w:rsidRDefault="00155703"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4509B" w:rsidRPr="00B4509B">
      <w:rPr>
        <w:noProof/>
        <w:rtl/>
        <w:lang w:val="he-IL"/>
      </w:rPr>
      <w:t>1</w:t>
    </w:r>
    <w:r>
      <w:rPr>
        <w:noProof/>
        <w:lang w:val="he-IL"/>
      </w:rPr>
      <w:fldChar w:fldCharType="end"/>
    </w:r>
    <w:r>
      <w:rPr>
        <w:rFonts w:hint="cs"/>
        <w:rtl/>
      </w:rPr>
      <w:t xml:space="preserve"> מתוך  </w:t>
    </w:r>
    <w:fldSimple w:instr=" NUMPAGES   \* MERGEFORMAT ">
      <w:r w:rsidR="00B4509B">
        <w:rPr>
          <w:noProof/>
          <w:rtl/>
        </w:rPr>
        <w:t>59</w:t>
      </w:r>
    </w:fldSimple>
  </w:p>
  <w:p w14:paraId="5F6A24CE" w14:textId="77777777" w:rsidR="00155703" w:rsidRDefault="00155703" w:rsidP="0061706E">
    <w:pPr>
      <w:pStyle w:val="ae"/>
      <w:pBdr>
        <w:top w:val="single" w:sz="6" w:space="1" w:color="auto"/>
      </w:pBdr>
      <w:jc w:val="center"/>
      <w:rPr>
        <w:rtl/>
      </w:rPr>
    </w:pPr>
  </w:p>
  <w:p w14:paraId="5F6A24CF" w14:textId="77777777" w:rsidR="00155703" w:rsidRDefault="00155703" w:rsidP="0061706E">
    <w:pPr>
      <w:pStyle w:val="ae"/>
      <w:pBdr>
        <w:top w:val="single" w:sz="6" w:space="1" w:color="auto"/>
      </w:pBdr>
      <w:rPr>
        <w:rtl/>
      </w:rPr>
    </w:pPr>
    <w:r>
      <w:rPr>
        <w:rFonts w:hint="cs"/>
        <w:rtl/>
      </w:rPr>
      <w:t>תאריך: _________________                                     חתימת המציע: ________________</w:t>
    </w:r>
  </w:p>
  <w:p w14:paraId="5F6A24D0" w14:textId="77777777" w:rsidR="00155703" w:rsidRDefault="00155703" w:rsidP="008C31B3">
    <w:pPr>
      <w:pStyle w:val="ae"/>
      <w:pBdr>
        <w:top w:val="single" w:sz="6" w:space="1" w:color="auto"/>
      </w:pBdr>
      <w:jc w:val="center"/>
      <w:rPr>
        <w:rtl/>
      </w:rPr>
    </w:pPr>
  </w:p>
  <w:p w14:paraId="5F6A24D1" w14:textId="77777777" w:rsidR="00155703" w:rsidRDefault="00155703" w:rsidP="008C31B3">
    <w:pPr>
      <w:pStyle w:val="ae"/>
      <w:pBdr>
        <w:top w:val="single" w:sz="6" w:space="1" w:color="auto"/>
      </w:pBdr>
      <w:jc w:val="center"/>
      <w:rPr>
        <w:rtl/>
      </w:rPr>
    </w:pPr>
    <w:r>
      <w:rPr>
        <w:rFonts w:hint="cs"/>
        <w:noProof/>
        <w:rtl/>
        <w:lang w:eastAsia="en-US"/>
      </w:rPr>
      <w:drawing>
        <wp:anchor distT="0" distB="0" distL="114300" distR="114300" simplePos="0" relativeHeight="251660800"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155703" w:rsidRPr="00FC5DE0" w:rsidRDefault="00155703"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155703" w:rsidRDefault="00155703">
      <w:r>
        <w:separator/>
      </w:r>
    </w:p>
  </w:footnote>
  <w:footnote w:type="continuationSeparator" w:id="0">
    <w:p w14:paraId="5F6A24BF" w14:textId="77777777" w:rsidR="00155703" w:rsidRDefault="00155703">
      <w:r>
        <w:continuationSeparator/>
      </w:r>
    </w:p>
  </w:footnote>
  <w:footnote w:id="1">
    <w:p w14:paraId="7FDE8145" w14:textId="77777777" w:rsidR="00155703" w:rsidRPr="0073262B" w:rsidRDefault="00155703" w:rsidP="00F402A5">
      <w:pPr>
        <w:pStyle w:val="affc"/>
        <w:jc w:val="both"/>
        <w:rPr>
          <w:rFonts w:ascii="Arial" w:hAnsi="Arial"/>
          <w:rtl/>
        </w:rPr>
      </w:pPr>
      <w:r w:rsidRPr="0073262B">
        <w:rPr>
          <w:rStyle w:val="afff0"/>
          <w:rFonts w:ascii="Arial" w:eastAsia="Calibri" w:hAnsi="Arial"/>
        </w:rPr>
        <w:footnoteRef/>
      </w:r>
      <w:r w:rsidRPr="0073262B">
        <w:rPr>
          <w:rFonts w:ascii="Arial" w:hAnsi="Arial"/>
        </w:rPr>
        <w:t xml:space="preserve"> </w:t>
      </w:r>
      <w:r w:rsidRPr="0073262B">
        <w:rPr>
          <w:rFonts w:ascii="Arial" w:hAnsi="Arial"/>
          <w:rtl/>
        </w:rPr>
        <w:t>יובהר כי קביעת  הדרגה לפיה תשולם התמורה בפועל טעונה אישור ה</w:t>
      </w:r>
      <w:r w:rsidRPr="00E35EE8">
        <w:rPr>
          <w:rFonts w:ascii="Arial" w:hAnsi="Arial"/>
          <w:rtl/>
        </w:rPr>
        <w:t>רשות</w:t>
      </w:r>
      <w:r w:rsidRPr="0073262B">
        <w:rPr>
          <w:rFonts w:ascii="Arial" w:hAnsi="Arial"/>
          <w:rtl/>
        </w:rPr>
        <w:t>, וזאת על פי קורות החיים, תעודות ואישורים בדבר השכלה שיוגשו ל</w:t>
      </w:r>
      <w:r w:rsidRPr="00E35EE8">
        <w:rPr>
          <w:rFonts w:ascii="Arial" w:hAnsi="Arial"/>
          <w:rtl/>
        </w:rPr>
        <w:t>רשות</w:t>
      </w:r>
      <w:r w:rsidRPr="0073262B">
        <w:rPr>
          <w:rFonts w:ascii="Arial" w:hAnsi="Arial"/>
          <w:rtl/>
        </w:rPr>
        <w:t xml:space="preserve">.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155703" w:rsidRDefault="00155703">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19121CB8" w:rsidR="00155703" w:rsidRPr="001F30CB" w:rsidRDefault="00155703" w:rsidP="00F402A5">
    <w:pPr>
      <w:pStyle w:val="a9"/>
      <w:jc w:val="right"/>
      <w:rPr>
        <w:b/>
        <w:bCs/>
        <w:szCs w:val="32"/>
        <w:rtl/>
      </w:rPr>
    </w:pPr>
    <w:r>
      <w:rPr>
        <w:rFonts w:hint="cs"/>
        <w:b/>
        <w:bCs/>
        <w:szCs w:val="32"/>
        <w:rtl/>
      </w:rPr>
      <w:t>מכרז פומבי 7/14</w:t>
    </w:r>
  </w:p>
  <w:p w14:paraId="5F6A24C4" w14:textId="77777777" w:rsidR="00155703" w:rsidRPr="008B766D" w:rsidRDefault="00155703"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155703" w:rsidRDefault="00B4509B"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58878062" r:id="rId2"/>
      </w:object>
    </w:r>
  </w:p>
  <w:p w14:paraId="5F6A24C9" w14:textId="77777777" w:rsidR="00155703" w:rsidRDefault="00155703" w:rsidP="00EA4FBF">
    <w:pPr>
      <w:pStyle w:val="a9"/>
      <w:spacing w:line="276" w:lineRule="auto"/>
      <w:jc w:val="center"/>
      <w:rPr>
        <w:b/>
        <w:bCs/>
        <w:szCs w:val="40"/>
        <w:rtl/>
      </w:rPr>
    </w:pPr>
    <w:r>
      <w:rPr>
        <w:b/>
        <w:bCs/>
        <w:szCs w:val="40"/>
        <w:rtl/>
      </w:rPr>
      <w:t>מדינת ישראל</w:t>
    </w:r>
  </w:p>
  <w:p w14:paraId="5F6A24CA" w14:textId="36BBD8C4" w:rsidR="00155703" w:rsidRDefault="00155703"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4225E6DC" w:rsidR="00155703" w:rsidRPr="001F30CB" w:rsidRDefault="00155703" w:rsidP="00F402A5">
    <w:pPr>
      <w:pStyle w:val="a9"/>
      <w:jc w:val="right"/>
      <w:rPr>
        <w:b/>
        <w:bCs/>
        <w:szCs w:val="32"/>
        <w:rtl/>
      </w:rPr>
    </w:pPr>
    <w:r>
      <w:rPr>
        <w:rFonts w:hint="cs"/>
        <w:b/>
        <w:bCs/>
        <w:szCs w:val="32"/>
        <w:rtl/>
      </w:rPr>
      <w:t>מכרז פומבי 7/14</w:t>
    </w:r>
  </w:p>
  <w:p w14:paraId="5F6A24CC" w14:textId="77777777" w:rsidR="00155703" w:rsidRPr="0061706E" w:rsidRDefault="00155703"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7EB6102"/>
    <w:multiLevelType w:val="multilevel"/>
    <w:tmpl w:val="078E1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A551B8F"/>
    <w:multiLevelType w:val="hybridMultilevel"/>
    <w:tmpl w:val="E2383090"/>
    <w:lvl w:ilvl="0" w:tplc="040D000F">
      <w:start w:val="1"/>
      <w:numFmt w:val="decimal"/>
      <w:lvlText w:val="%1."/>
      <w:lvlJc w:val="left"/>
      <w:pPr>
        <w:tabs>
          <w:tab w:val="num" w:pos="1069"/>
        </w:tabs>
        <w:ind w:left="1069" w:right="720" w:hanging="360"/>
      </w:pPr>
    </w:lvl>
    <w:lvl w:ilvl="1" w:tplc="040D0019" w:tentative="1">
      <w:start w:val="1"/>
      <w:numFmt w:val="lowerLetter"/>
      <w:lvlText w:val="%2."/>
      <w:lvlJc w:val="left"/>
      <w:pPr>
        <w:tabs>
          <w:tab w:val="num" w:pos="1789"/>
        </w:tabs>
        <w:ind w:left="1789" w:right="1440" w:hanging="360"/>
      </w:pPr>
    </w:lvl>
    <w:lvl w:ilvl="2" w:tplc="040D001B" w:tentative="1">
      <w:start w:val="1"/>
      <w:numFmt w:val="lowerRoman"/>
      <w:lvlText w:val="%3."/>
      <w:lvlJc w:val="right"/>
      <w:pPr>
        <w:tabs>
          <w:tab w:val="num" w:pos="2509"/>
        </w:tabs>
        <w:ind w:left="2509" w:right="2160" w:hanging="180"/>
      </w:pPr>
    </w:lvl>
    <w:lvl w:ilvl="3" w:tplc="040D000F">
      <w:start w:val="1"/>
      <w:numFmt w:val="decimal"/>
      <w:lvlText w:val="%4."/>
      <w:lvlJc w:val="left"/>
      <w:pPr>
        <w:tabs>
          <w:tab w:val="num" w:pos="3229"/>
        </w:tabs>
        <w:ind w:left="3229" w:right="2880" w:hanging="360"/>
      </w:pPr>
    </w:lvl>
    <w:lvl w:ilvl="4" w:tplc="040D0019" w:tentative="1">
      <w:start w:val="1"/>
      <w:numFmt w:val="lowerLetter"/>
      <w:lvlText w:val="%5."/>
      <w:lvlJc w:val="left"/>
      <w:pPr>
        <w:tabs>
          <w:tab w:val="num" w:pos="3949"/>
        </w:tabs>
        <w:ind w:left="3949" w:right="3600" w:hanging="360"/>
      </w:pPr>
    </w:lvl>
    <w:lvl w:ilvl="5" w:tplc="040D001B" w:tentative="1">
      <w:start w:val="1"/>
      <w:numFmt w:val="lowerRoman"/>
      <w:lvlText w:val="%6."/>
      <w:lvlJc w:val="right"/>
      <w:pPr>
        <w:tabs>
          <w:tab w:val="num" w:pos="4669"/>
        </w:tabs>
        <w:ind w:left="4669" w:right="4320" w:hanging="180"/>
      </w:pPr>
    </w:lvl>
    <w:lvl w:ilvl="6" w:tplc="040D000F" w:tentative="1">
      <w:start w:val="1"/>
      <w:numFmt w:val="decimal"/>
      <w:lvlText w:val="%7."/>
      <w:lvlJc w:val="left"/>
      <w:pPr>
        <w:tabs>
          <w:tab w:val="num" w:pos="5389"/>
        </w:tabs>
        <w:ind w:left="5389" w:right="5040" w:hanging="360"/>
      </w:pPr>
    </w:lvl>
    <w:lvl w:ilvl="7" w:tplc="040D0019" w:tentative="1">
      <w:start w:val="1"/>
      <w:numFmt w:val="lowerLetter"/>
      <w:lvlText w:val="%8."/>
      <w:lvlJc w:val="left"/>
      <w:pPr>
        <w:tabs>
          <w:tab w:val="num" w:pos="6109"/>
        </w:tabs>
        <w:ind w:left="6109" w:right="5760" w:hanging="360"/>
      </w:pPr>
    </w:lvl>
    <w:lvl w:ilvl="8" w:tplc="040D001B" w:tentative="1">
      <w:start w:val="1"/>
      <w:numFmt w:val="lowerRoman"/>
      <w:lvlText w:val="%9."/>
      <w:lvlJc w:val="right"/>
      <w:pPr>
        <w:tabs>
          <w:tab w:val="num" w:pos="6829"/>
        </w:tabs>
        <w:ind w:left="6829" w:right="6480" w:hanging="180"/>
      </w:pPr>
    </w:lvl>
  </w:abstractNum>
  <w:abstractNum w:abstractNumId="5">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2">
    <w:nsid w:val="173C0FCC"/>
    <w:multiLevelType w:val="hybridMultilevel"/>
    <w:tmpl w:val="16DC5942"/>
    <w:lvl w:ilvl="0" w:tplc="B538A042">
      <w:start w:val="1"/>
      <w:numFmt w:val="hebrew1"/>
      <w:lvlText w:val="%1."/>
      <w:lvlJc w:val="center"/>
      <w:pPr>
        <w:ind w:left="720" w:hanging="360"/>
      </w:pPr>
      <w:rPr>
        <w:rFonts w:ascii="Arial" w:eastAsia="Times New Roman" w:hAnsi="Arial" w:cs="David"/>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4">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C0517BC"/>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16">
    <w:nsid w:val="1CB90D6E"/>
    <w:multiLevelType w:val="multilevel"/>
    <w:tmpl w:val="3E800836"/>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bullet"/>
      <w:lvlText w:val="o"/>
      <w:lvlJc w:val="left"/>
      <w:pPr>
        <w:tabs>
          <w:tab w:val="num" w:pos="2250"/>
        </w:tabs>
        <w:ind w:left="2250" w:hanging="72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7">
    <w:nsid w:val="1DA14F4B"/>
    <w:multiLevelType w:val="hybridMultilevel"/>
    <w:tmpl w:val="64661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9">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3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1">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3">
    <w:nsid w:val="422E2818"/>
    <w:multiLevelType w:val="hybridMultilevel"/>
    <w:tmpl w:val="D7B00F0E"/>
    <w:lvl w:ilvl="0" w:tplc="D328425E">
      <w:start w:val="1"/>
      <w:numFmt w:val="hebrew1"/>
      <w:lvlText w:val="%1."/>
      <w:lvlJc w:val="left"/>
      <w:pPr>
        <w:ind w:left="644"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3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5">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6">
    <w:nsid w:val="471002B8"/>
    <w:multiLevelType w:val="multilevel"/>
    <w:tmpl w:val="B666E710"/>
    <w:lvl w:ilvl="0">
      <w:start w:val="1"/>
      <w:numFmt w:val="hebrew1"/>
      <w:lvlText w:val="%1."/>
      <w:lvlJc w:val="left"/>
      <w:pPr>
        <w:tabs>
          <w:tab w:val="num" w:pos="576"/>
        </w:tabs>
        <w:ind w:left="576" w:hanging="576"/>
      </w:pPr>
      <w:rPr>
        <w:rFonts w:ascii="Times New Roman" w:eastAsia="Times New Roman" w:hAnsi="Times New Roman" w:cs="David" w:hint="default"/>
        <w:b/>
        <w:bCs/>
        <w:i w:val="0"/>
        <w:iCs w:val="0"/>
        <w:sz w:val="24"/>
        <w:szCs w:val="28"/>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nsid w:val="48FC1D16"/>
    <w:multiLevelType w:val="hybridMultilevel"/>
    <w:tmpl w:val="DD7ED2B6"/>
    <w:lvl w:ilvl="0" w:tplc="446AF490">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9BC6C6C"/>
    <w:multiLevelType w:val="hybridMultilevel"/>
    <w:tmpl w:val="6B786D2C"/>
    <w:lvl w:ilvl="0" w:tplc="D328425E">
      <w:start w:val="1"/>
      <w:numFmt w:val="hebrew1"/>
      <w:lvlText w:val="%1."/>
      <w:lvlJc w:val="left"/>
      <w:pPr>
        <w:ind w:left="720" w:hanging="360"/>
      </w:pPr>
      <w:rPr>
        <w:rFonts w:hint="default"/>
        <w:b w:val="0"/>
        <w:bCs w:val="0"/>
      </w:rPr>
    </w:lvl>
    <w:lvl w:ilvl="1" w:tplc="0409000F">
      <w:start w:val="1"/>
      <w:numFmt w:val="decimal"/>
      <w:lvlText w:val="%2."/>
      <w:lvlJc w:val="left"/>
      <w:pPr>
        <w:ind w:left="1440" w:hanging="360"/>
      </w:pPr>
    </w:lvl>
    <w:lvl w:ilvl="2" w:tplc="3020B4D6">
      <w:start w:val="1"/>
      <w:numFmt w:val="lowerRoman"/>
      <w:lvlText w:val="%3."/>
      <w:lvlJc w:val="right"/>
      <w:pPr>
        <w:ind w:left="2160" w:hanging="180"/>
      </w:pPr>
    </w:lvl>
    <w:lvl w:ilvl="3" w:tplc="0742AF2C">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39">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0">
    <w:nsid w:val="4BD2701B"/>
    <w:multiLevelType w:val="hybridMultilevel"/>
    <w:tmpl w:val="024447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4">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5">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7">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8">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9">
    <w:nsid w:val="666C1976"/>
    <w:multiLevelType w:val="hybridMultilevel"/>
    <w:tmpl w:val="01068274"/>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409001B">
      <w:start w:val="1"/>
      <w:numFmt w:val="hebrew1"/>
      <w:lvlText w:val="%3."/>
      <w:lvlJc w:val="center"/>
      <w:pPr>
        <w:ind w:left="2623" w:hanging="360"/>
      </w:pPr>
      <w:rPr>
        <w:rFonts w:hint="default"/>
        <w:b w:val="0"/>
        <w:bCs w:val="0"/>
      </w:rPr>
    </w:lvl>
    <w:lvl w:ilvl="3" w:tplc="0409000F">
      <w:start w:val="1"/>
      <w:numFmt w:val="decimal"/>
      <w:lvlText w:val="%4."/>
      <w:lvlJc w:val="left"/>
      <w:pPr>
        <w:ind w:left="3163" w:hanging="360"/>
      </w:pPr>
      <w:rPr>
        <w:rFonts w:hint="default"/>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1">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52">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3">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5">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70A710E7"/>
    <w:multiLevelType w:val="multilevel"/>
    <w:tmpl w:val="241247E4"/>
    <w:lvl w:ilvl="0">
      <w:start w:val="1"/>
      <w:numFmt w:val="decimal"/>
      <w:lvlText w:val="%1."/>
      <w:lvlJc w:val="left"/>
      <w:pPr>
        <w:tabs>
          <w:tab w:val="num" w:pos="360"/>
        </w:tabs>
        <w:ind w:left="360" w:hanging="360"/>
      </w:pPr>
      <w:rPr>
        <w:b w:val="0"/>
        <w:bCs w:val="0"/>
      </w:rPr>
    </w:lvl>
    <w:lvl w:ilvl="1">
      <w:start w:val="1"/>
      <w:numFmt w:val="hebrew1"/>
      <w:lvlText w:val="%2."/>
      <w:lvlJc w:val="center"/>
      <w:pPr>
        <w:tabs>
          <w:tab w:val="num" w:pos="432"/>
        </w:tabs>
        <w:ind w:left="432" w:hanging="432"/>
      </w:pPr>
      <w:rPr>
        <w:rFonts w:hint="cs"/>
        <w:b w:val="0"/>
        <w:b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8">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9">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60">
    <w:nsid w:val="74F661D9"/>
    <w:multiLevelType w:val="hybridMultilevel"/>
    <w:tmpl w:val="33BACED8"/>
    <w:lvl w:ilvl="0" w:tplc="0BA04886">
      <w:start w:val="1"/>
      <w:numFmt w:val="decimal"/>
      <w:lvlText w:val="%1)"/>
      <w:lvlJc w:val="left"/>
      <w:pPr>
        <w:ind w:left="1080" w:hanging="360"/>
      </w:pPr>
    </w:lvl>
    <w:lvl w:ilvl="1" w:tplc="B1F0D3FC" w:tentative="1">
      <w:start w:val="1"/>
      <w:numFmt w:val="lowerLetter"/>
      <w:lvlText w:val="%2."/>
      <w:lvlJc w:val="left"/>
      <w:pPr>
        <w:ind w:left="1800" w:hanging="360"/>
      </w:pPr>
    </w:lvl>
    <w:lvl w:ilvl="2" w:tplc="EF32E2D4">
      <w:start w:val="1"/>
      <w:numFmt w:val="lowerRoman"/>
      <w:lvlText w:val="%3."/>
      <w:lvlJc w:val="right"/>
      <w:pPr>
        <w:ind w:left="2520" w:hanging="180"/>
      </w:pPr>
    </w:lvl>
    <w:lvl w:ilvl="3" w:tplc="89D0529C" w:tentative="1">
      <w:start w:val="1"/>
      <w:numFmt w:val="decimal"/>
      <w:lvlText w:val="%4."/>
      <w:lvlJc w:val="left"/>
      <w:pPr>
        <w:ind w:left="3240" w:hanging="360"/>
      </w:p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61">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2">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3">
    <w:nsid w:val="789B3139"/>
    <w:multiLevelType w:val="hybridMultilevel"/>
    <w:tmpl w:val="42D0AC0A"/>
    <w:lvl w:ilvl="0" w:tplc="593E01D6">
      <w:start w:val="2"/>
      <w:numFmt w:val="decimal"/>
      <w:lvlText w:val="%1."/>
      <w:lvlJc w:val="left"/>
      <w:pPr>
        <w:ind w:left="502"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64">
    <w:nsid w:val="7B302CA2"/>
    <w:multiLevelType w:val="hybridMultilevel"/>
    <w:tmpl w:val="B636BD50"/>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65">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6">
    <w:nsid w:val="7C5A5F8E"/>
    <w:multiLevelType w:val="hybridMultilevel"/>
    <w:tmpl w:val="20A4BE5A"/>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7">
    <w:nsid w:val="7CEF3CC0"/>
    <w:multiLevelType w:val="hybridMultilevel"/>
    <w:tmpl w:val="16DC5942"/>
    <w:lvl w:ilvl="0" w:tplc="B538A042">
      <w:start w:val="1"/>
      <w:numFmt w:val="hebrew1"/>
      <w:lvlText w:val="%1."/>
      <w:lvlJc w:val="center"/>
      <w:pPr>
        <w:ind w:left="720" w:hanging="360"/>
      </w:pPr>
      <w:rPr>
        <w:rFonts w:ascii="Arial" w:eastAsia="Times New Roman" w:hAnsi="Arial" w:cs="David"/>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8"/>
  </w:num>
  <w:num w:numId="3">
    <w:abstractNumId w:val="24"/>
  </w:num>
  <w:num w:numId="4">
    <w:abstractNumId w:val="7"/>
  </w:num>
  <w:num w:numId="5">
    <w:abstractNumId w:val="65"/>
  </w:num>
  <w:num w:numId="6">
    <w:abstractNumId w:val="26"/>
  </w:num>
  <w:num w:numId="7">
    <w:abstractNumId w:val="19"/>
  </w:num>
  <w:num w:numId="8">
    <w:abstractNumId w:val="43"/>
  </w:num>
  <w:num w:numId="9">
    <w:abstractNumId w:val="55"/>
  </w:num>
  <w:num w:numId="10">
    <w:abstractNumId w:val="0"/>
  </w:num>
  <w:num w:numId="11">
    <w:abstractNumId w:val="18"/>
  </w:num>
  <w:num w:numId="12">
    <w:abstractNumId w:val="51"/>
  </w:num>
  <w:num w:numId="13">
    <w:abstractNumId w:val="60"/>
  </w:num>
  <w:num w:numId="14">
    <w:abstractNumId w:val="5"/>
  </w:num>
  <w:num w:numId="15">
    <w:abstractNumId w:val="1"/>
  </w:num>
  <w:num w:numId="16">
    <w:abstractNumId w:val="59"/>
  </w:num>
  <w:num w:numId="17">
    <w:abstractNumId w:val="10"/>
  </w:num>
  <w:num w:numId="18">
    <w:abstractNumId w:val="12"/>
  </w:num>
  <w:num w:numId="19">
    <w:abstractNumId w:val="23"/>
  </w:num>
  <w:num w:numId="20">
    <w:abstractNumId w:val="35"/>
  </w:num>
  <w:num w:numId="21">
    <w:abstractNumId w:val="63"/>
  </w:num>
  <w:num w:numId="22">
    <w:abstractNumId w:val="16"/>
  </w:num>
  <w:num w:numId="23">
    <w:abstractNumId w:val="29"/>
  </w:num>
  <w:num w:numId="24">
    <w:abstractNumId w:val="8"/>
  </w:num>
  <w:num w:numId="25">
    <w:abstractNumId w:val="14"/>
  </w:num>
  <w:num w:numId="2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4"/>
  </w:num>
  <w:num w:numId="30">
    <w:abstractNumId w:val="9"/>
  </w:num>
  <w:num w:numId="31">
    <w:abstractNumId w:val="49"/>
  </w:num>
  <w:num w:numId="32">
    <w:abstractNumId w:val="32"/>
  </w:num>
  <w:num w:numId="33">
    <w:abstractNumId w:val="52"/>
  </w:num>
  <w:num w:numId="34">
    <w:abstractNumId w:val="53"/>
  </w:num>
  <w:num w:numId="35">
    <w:abstractNumId w:val="39"/>
  </w:num>
  <w:num w:numId="36">
    <w:abstractNumId w:val="37"/>
  </w:num>
  <w:num w:numId="37">
    <w:abstractNumId w:val="28"/>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4"/>
  </w:num>
  <w:num w:numId="40">
    <w:abstractNumId w:val="20"/>
  </w:num>
  <w:num w:numId="41">
    <w:abstractNumId w:val="13"/>
  </w:num>
  <w:num w:numId="42">
    <w:abstractNumId w:val="62"/>
  </w:num>
  <w:num w:numId="43">
    <w:abstractNumId w:val="46"/>
  </w:num>
  <w:num w:numId="44">
    <w:abstractNumId w:val="42"/>
  </w:num>
  <w:num w:numId="45">
    <w:abstractNumId w:val="48"/>
  </w:num>
  <w:num w:numId="46">
    <w:abstractNumId w:val="45"/>
  </w:num>
  <w:num w:numId="47">
    <w:abstractNumId w:val="25"/>
  </w:num>
  <w:num w:numId="48">
    <w:abstractNumId w:val="41"/>
  </w:num>
  <w:num w:numId="49">
    <w:abstractNumId w:val="56"/>
  </w:num>
  <w:num w:numId="50">
    <w:abstractNumId w:val="6"/>
  </w:num>
  <w:num w:numId="51">
    <w:abstractNumId w:val="22"/>
  </w:num>
  <w:num w:numId="52">
    <w:abstractNumId w:val="34"/>
  </w:num>
  <w:num w:numId="53">
    <w:abstractNumId w:val="11"/>
  </w:num>
  <w:num w:numId="54">
    <w:abstractNumId w:val="17"/>
  </w:num>
  <w:num w:numId="55">
    <w:abstractNumId w:val="67"/>
  </w:num>
  <w:num w:numId="56">
    <w:abstractNumId w:val="15"/>
  </w:num>
  <w:num w:numId="57">
    <w:abstractNumId w:val="33"/>
  </w:num>
  <w:num w:numId="58">
    <w:abstractNumId w:val="3"/>
  </w:num>
  <w:num w:numId="59">
    <w:abstractNumId w:val="31"/>
  </w:num>
  <w:num w:numId="60">
    <w:abstractNumId w:val="57"/>
  </w:num>
  <w:num w:numId="61">
    <w:abstractNumId w:val="66"/>
  </w:num>
  <w:num w:numId="62">
    <w:abstractNumId w:val="50"/>
  </w:num>
  <w:num w:numId="63">
    <w:abstractNumId w:val="27"/>
  </w:num>
  <w:num w:numId="64">
    <w:abstractNumId w:val="64"/>
  </w:num>
  <w:num w:numId="65">
    <w:abstractNumId w:val="38"/>
  </w:num>
  <w:num w:numId="66">
    <w:abstractNumId w:val="4"/>
  </w:num>
  <w:num w:numId="67">
    <w:abstractNumId w:val="36"/>
  </w:num>
  <w:num w:numId="68">
    <w:abstractNumId w:val="40"/>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F0C8E"/>
    <w:rsid w:val="00113C09"/>
    <w:rsid w:val="001156EE"/>
    <w:rsid w:val="00124829"/>
    <w:rsid w:val="00144716"/>
    <w:rsid w:val="00155703"/>
    <w:rsid w:val="001617C9"/>
    <w:rsid w:val="0016193E"/>
    <w:rsid w:val="00171B72"/>
    <w:rsid w:val="001858F8"/>
    <w:rsid w:val="00197C7B"/>
    <w:rsid w:val="001A0FEB"/>
    <w:rsid w:val="001A7874"/>
    <w:rsid w:val="001B2F89"/>
    <w:rsid w:val="001E6F0E"/>
    <w:rsid w:val="00222968"/>
    <w:rsid w:val="00223E43"/>
    <w:rsid w:val="0022754A"/>
    <w:rsid w:val="002B41FC"/>
    <w:rsid w:val="002C4EF3"/>
    <w:rsid w:val="002D3504"/>
    <w:rsid w:val="002D7F28"/>
    <w:rsid w:val="002E3091"/>
    <w:rsid w:val="002F17FA"/>
    <w:rsid w:val="00311B81"/>
    <w:rsid w:val="00320EE5"/>
    <w:rsid w:val="00321798"/>
    <w:rsid w:val="00340E66"/>
    <w:rsid w:val="00376817"/>
    <w:rsid w:val="003A30BD"/>
    <w:rsid w:val="003F6539"/>
    <w:rsid w:val="00402FCF"/>
    <w:rsid w:val="00403ADC"/>
    <w:rsid w:val="00431373"/>
    <w:rsid w:val="004507AE"/>
    <w:rsid w:val="00457790"/>
    <w:rsid w:val="0047091B"/>
    <w:rsid w:val="004A1978"/>
    <w:rsid w:val="004B49E7"/>
    <w:rsid w:val="004B5ED3"/>
    <w:rsid w:val="004C5068"/>
    <w:rsid w:val="004E42D2"/>
    <w:rsid w:val="004F656A"/>
    <w:rsid w:val="00524880"/>
    <w:rsid w:val="00531D72"/>
    <w:rsid w:val="00533FCA"/>
    <w:rsid w:val="0054114E"/>
    <w:rsid w:val="0054428A"/>
    <w:rsid w:val="005631EA"/>
    <w:rsid w:val="00572795"/>
    <w:rsid w:val="00581672"/>
    <w:rsid w:val="00594F38"/>
    <w:rsid w:val="005A0DC2"/>
    <w:rsid w:val="005D5135"/>
    <w:rsid w:val="005E1D69"/>
    <w:rsid w:val="005E5E77"/>
    <w:rsid w:val="006037DB"/>
    <w:rsid w:val="00610303"/>
    <w:rsid w:val="0061706E"/>
    <w:rsid w:val="00624679"/>
    <w:rsid w:val="006413CD"/>
    <w:rsid w:val="006426A9"/>
    <w:rsid w:val="006500F2"/>
    <w:rsid w:val="0065581F"/>
    <w:rsid w:val="00675983"/>
    <w:rsid w:val="0069709F"/>
    <w:rsid w:val="006B7F74"/>
    <w:rsid w:val="006C0929"/>
    <w:rsid w:val="006C2C32"/>
    <w:rsid w:val="006E72C5"/>
    <w:rsid w:val="00712673"/>
    <w:rsid w:val="0071514A"/>
    <w:rsid w:val="00721721"/>
    <w:rsid w:val="00740D98"/>
    <w:rsid w:val="00755CF3"/>
    <w:rsid w:val="00771F8F"/>
    <w:rsid w:val="007849A9"/>
    <w:rsid w:val="0078568E"/>
    <w:rsid w:val="007A0261"/>
    <w:rsid w:val="007A76DF"/>
    <w:rsid w:val="007B301D"/>
    <w:rsid w:val="007B5183"/>
    <w:rsid w:val="007B5806"/>
    <w:rsid w:val="007F4933"/>
    <w:rsid w:val="007F4A40"/>
    <w:rsid w:val="00802BA6"/>
    <w:rsid w:val="00811390"/>
    <w:rsid w:val="00817153"/>
    <w:rsid w:val="00824DD5"/>
    <w:rsid w:val="00833DC9"/>
    <w:rsid w:val="00857A09"/>
    <w:rsid w:val="0086169C"/>
    <w:rsid w:val="00861DDB"/>
    <w:rsid w:val="008675F8"/>
    <w:rsid w:val="0087007D"/>
    <w:rsid w:val="00876DDD"/>
    <w:rsid w:val="00883232"/>
    <w:rsid w:val="00893D1A"/>
    <w:rsid w:val="008B766D"/>
    <w:rsid w:val="008C2B14"/>
    <w:rsid w:val="008C31B3"/>
    <w:rsid w:val="008C3ED9"/>
    <w:rsid w:val="008F164D"/>
    <w:rsid w:val="008F55F6"/>
    <w:rsid w:val="00900B65"/>
    <w:rsid w:val="00901041"/>
    <w:rsid w:val="00911C83"/>
    <w:rsid w:val="00912EB4"/>
    <w:rsid w:val="00924837"/>
    <w:rsid w:val="00941814"/>
    <w:rsid w:val="00956911"/>
    <w:rsid w:val="00964B15"/>
    <w:rsid w:val="00964B75"/>
    <w:rsid w:val="009A73C5"/>
    <w:rsid w:val="009C1E95"/>
    <w:rsid w:val="009D7E0D"/>
    <w:rsid w:val="009F25EB"/>
    <w:rsid w:val="009F2EC3"/>
    <w:rsid w:val="00A0165F"/>
    <w:rsid w:val="00A107E7"/>
    <w:rsid w:val="00A24B48"/>
    <w:rsid w:val="00A32262"/>
    <w:rsid w:val="00A359BD"/>
    <w:rsid w:val="00A52FE8"/>
    <w:rsid w:val="00A63F7A"/>
    <w:rsid w:val="00A94E1B"/>
    <w:rsid w:val="00A96C51"/>
    <w:rsid w:val="00A977B7"/>
    <w:rsid w:val="00AB7390"/>
    <w:rsid w:val="00AD6F36"/>
    <w:rsid w:val="00AD73C1"/>
    <w:rsid w:val="00AE59BD"/>
    <w:rsid w:val="00AF211F"/>
    <w:rsid w:val="00AF2687"/>
    <w:rsid w:val="00B114B0"/>
    <w:rsid w:val="00B1246E"/>
    <w:rsid w:val="00B15F6B"/>
    <w:rsid w:val="00B2533E"/>
    <w:rsid w:val="00B300E0"/>
    <w:rsid w:val="00B4509B"/>
    <w:rsid w:val="00B60E2D"/>
    <w:rsid w:val="00B84B35"/>
    <w:rsid w:val="00BF350E"/>
    <w:rsid w:val="00BF712F"/>
    <w:rsid w:val="00C0455F"/>
    <w:rsid w:val="00C15681"/>
    <w:rsid w:val="00C33B51"/>
    <w:rsid w:val="00C5046C"/>
    <w:rsid w:val="00C516A1"/>
    <w:rsid w:val="00C668B6"/>
    <w:rsid w:val="00C76542"/>
    <w:rsid w:val="00C80AD2"/>
    <w:rsid w:val="00C80CDB"/>
    <w:rsid w:val="00C91F7F"/>
    <w:rsid w:val="00CA2BA0"/>
    <w:rsid w:val="00CB33E5"/>
    <w:rsid w:val="00CD1688"/>
    <w:rsid w:val="00D2513A"/>
    <w:rsid w:val="00D35E0D"/>
    <w:rsid w:val="00D3749A"/>
    <w:rsid w:val="00D37641"/>
    <w:rsid w:val="00D732B0"/>
    <w:rsid w:val="00D942D4"/>
    <w:rsid w:val="00DA66DD"/>
    <w:rsid w:val="00DB492C"/>
    <w:rsid w:val="00DC06B0"/>
    <w:rsid w:val="00DD792B"/>
    <w:rsid w:val="00DE05FC"/>
    <w:rsid w:val="00DF639A"/>
    <w:rsid w:val="00E001A4"/>
    <w:rsid w:val="00E10C7D"/>
    <w:rsid w:val="00E214F6"/>
    <w:rsid w:val="00E90583"/>
    <w:rsid w:val="00E97BFA"/>
    <w:rsid w:val="00EA4FBF"/>
    <w:rsid w:val="00EB319A"/>
    <w:rsid w:val="00EC0AEA"/>
    <w:rsid w:val="00EC6CEF"/>
    <w:rsid w:val="00ED37B2"/>
    <w:rsid w:val="00EF29CB"/>
    <w:rsid w:val="00F0341F"/>
    <w:rsid w:val="00F076B3"/>
    <w:rsid w:val="00F14C94"/>
    <w:rsid w:val="00F2340E"/>
    <w:rsid w:val="00F402A5"/>
    <w:rsid w:val="00F41F84"/>
    <w:rsid w:val="00F42907"/>
    <w:rsid w:val="00F5586C"/>
    <w:rsid w:val="00F63432"/>
    <w:rsid w:val="00F636B3"/>
    <w:rsid w:val="00F757BF"/>
    <w:rsid w:val="00F85EEA"/>
    <w:rsid w:val="00F943A9"/>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rules v:ext="edit">
        <o:r id="V:Rule2" type="connector" idref="#AutoShape 9"/>
      </o:rules>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4"/>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5"/>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6"/>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6"/>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6"/>
      </w:numPr>
      <w:spacing w:before="120" w:after="60"/>
      <w:ind w:right="0"/>
      <w:jc w:val="both"/>
    </w:pPr>
    <w:rPr>
      <w:sz w:val="20"/>
      <w:szCs w:val="24"/>
      <w:lang w:eastAsia="he-IL"/>
    </w:rPr>
  </w:style>
  <w:style w:type="paragraph" w:customStyle="1" w:styleId="a1">
    <w:name w:val="כותרת סעיף"/>
    <w:basedOn w:val="a5"/>
    <w:rsid w:val="00F943A9"/>
    <w:pPr>
      <w:numPr>
        <w:numId w:val="9"/>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9"/>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9"/>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8"/>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7"/>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42"/>
      </w:numPr>
      <w:bidi w:val="0"/>
      <w:ind w:right="288"/>
    </w:pPr>
    <w:rPr>
      <w:b/>
      <w:bCs/>
      <w:szCs w:val="24"/>
    </w:rPr>
  </w:style>
  <w:style w:type="paragraph" w:customStyle="1" w:styleId="EHeading3">
    <w:name w:val="EHeading3"/>
    <w:basedOn w:val="a5"/>
    <w:uiPriority w:val="99"/>
    <w:rsid w:val="00F943A9"/>
    <w:pPr>
      <w:numPr>
        <w:ilvl w:val="2"/>
        <w:numId w:val="42"/>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42"/>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4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44"/>
      </w:numPr>
      <w:spacing w:before="120" w:line="320" w:lineRule="exact"/>
      <w:jc w:val="both"/>
    </w:pPr>
    <w:rPr>
      <w:sz w:val="22"/>
      <w:szCs w:val="24"/>
      <w:lang w:eastAsia="he-IL"/>
    </w:rPr>
  </w:style>
  <w:style w:type="paragraph" w:customStyle="1" w:styleId="AlphaList2">
    <w:name w:val="Alpha List 2"/>
    <w:basedOn w:val="a5"/>
    <w:rsid w:val="00F943A9"/>
    <w:pPr>
      <w:numPr>
        <w:numId w:val="45"/>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46"/>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47"/>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48"/>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nhideWhenUsed/>
    <w:rsid w:val="00F943A9"/>
    <w:pPr>
      <w:ind w:left="4320" w:firstLine="284"/>
      <w:jc w:val="both"/>
    </w:pPr>
    <w:rPr>
      <w:rFonts w:ascii="Arial" w:hAnsi="Arial"/>
      <w:szCs w:val="24"/>
    </w:rPr>
  </w:style>
  <w:style w:type="character" w:customStyle="1" w:styleId="afffff5">
    <w:name w:val="חתימה תו"/>
    <w:basedOn w:val="a6"/>
    <w:link w:val="afffff4"/>
    <w:rsid w:val="00F943A9"/>
    <w:rPr>
      <w:rFonts w:ascii="Arial" w:hAnsi="Arial" w:cs="David"/>
      <w:sz w:val="24"/>
      <w:szCs w:val="24"/>
    </w:rPr>
  </w:style>
  <w:style w:type="numbering" w:customStyle="1" w:styleId="a4">
    <w:name w:val="רשימה עירונית עם תבליטים"/>
    <w:rsid w:val="00F943A9"/>
    <w:pPr>
      <w:numPr>
        <w:numId w:val="49"/>
      </w:numPr>
    </w:pPr>
  </w:style>
  <w:style w:type="numbering" w:customStyle="1" w:styleId="a">
    <w:name w:val="רשימה ממוספרת עירונית"/>
    <w:uiPriority w:val="99"/>
    <w:rsid w:val="00F943A9"/>
    <w:pPr>
      <w:numPr>
        <w:numId w:val="50"/>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51"/>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51"/>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52"/>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uiPriority w:val="99"/>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uiPriority w:val="99"/>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53"/>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takam.mof.gov.il/doc/hashkal/horaot.nsf"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ozrim/hoz_hashkal.ns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חת_38_2014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בינואר 2014</DocumentCreateDateEnglish>
    <DocumentCreateDateHebrew xmlns="8f5b83e0-a1d3-486c-bd07-833a425c74af">כ"ו בשבט התשע"ד</DocumentCreateDateHebrew>
    <SubjectDocument xmlns="8f5b83e0-a1d3-486c-bd07-833a425c74af">מכרז 7/14 לקבלת שירותי ייעוץ כלכלי, חשבונאי, טכנו כלכלי ורגולטורי עבור 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27/01/2014 07:57;05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38</CounterString>
    <LastLockUser xmlns="8f5b83e0-a1d3-486c-bd07-833a425c74af" xsi:nil="true"/>
    <LastCheckOutDate xmlns="8f5b83e0-a1d3-486c-bd07-833a425c74af">27/01/2014 07:39;53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HT_38_2014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2014-01-27T00:00:00+00:00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87b98568-e8c7-4058-bf31-e11803adaf85"/>
    <ds:schemaRef ds:uri="http://purl.org/dc/elements/1.1/"/>
    <ds:schemaRef ds:uri="http://www.w3.org/XML/1998/namespace"/>
    <ds:schemaRef ds:uri="http://schemas.microsoft.com/office/2006/metadata/properties"/>
    <ds:schemaRef ds:uri="http://purl.org/dc/dcmitype/"/>
    <ds:schemaRef ds:uri="http://schemas.microsoft.com/office/2006/documentManagement/types"/>
    <ds:schemaRef ds:uri="http://purl.org/dc/terms/"/>
    <ds:schemaRef ds:uri="http://schemas.openxmlformats.org/package/2006/metadata/core-properties"/>
    <ds:schemaRef ds:uri="8f5b83e0-a1d3-486c-bd07-833a425c74af"/>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408B12A-B51A-4C7C-9139-80D7CAA7E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13621</Words>
  <Characters>68109</Characters>
  <Application>Microsoft Office Word</Application>
  <DocSecurity>0</DocSecurity>
  <Lines>567</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81567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2014-04-01T14:17:00Z</cp:lastPrinted>
  <dcterms:created xsi:type="dcterms:W3CDTF">2014-04-13T04:08:00Z</dcterms:created>
  <dcterms:modified xsi:type="dcterms:W3CDTF">2014-04-13T04:08:00Z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